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402E" w14:textId="6AC98044" w:rsidR="007550BD" w:rsidRPr="00A47121" w:rsidRDefault="00ED6C2F" w:rsidP="00ED6C2F">
      <w:pPr>
        <w:pStyle w:val="NormalWeb"/>
        <w:bidi/>
        <w:ind w:hanging="441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F18700"/>
          <w:sz w:val="36"/>
          <w:szCs w:val="36"/>
        </w:rPr>
        <w:t xml:space="preserve">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دعوة</w:t>
      </w:r>
      <w:r w:rsidRPr="00ED6C2F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للعمل</w:t>
      </w:r>
      <w:r w:rsidRPr="00ED6C2F">
        <w:rPr>
          <w:rFonts w:eastAsia="Times New Roman"/>
          <w:b/>
          <w:bCs/>
          <w:color w:val="F18700"/>
          <w:sz w:val="36"/>
          <w:szCs w:val="36"/>
          <w:rtl/>
        </w:rPr>
        <w:t xml:space="preserve">: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القضاء</w:t>
      </w:r>
      <w:r w:rsidRPr="00ED6C2F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على</w:t>
      </w:r>
      <w:r w:rsidRPr="00ED6C2F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عمالة</w:t>
      </w:r>
      <w:r w:rsidRPr="00ED6C2F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الأط</w:t>
      </w:r>
      <w:bookmarkStart w:id="0" w:name="_GoBack"/>
      <w:bookmarkEnd w:id="0"/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فال</w:t>
      </w:r>
      <w:r w:rsidRPr="00ED6C2F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في</w:t>
      </w:r>
      <w:r w:rsidRPr="00ED6C2F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الزراعة</w:t>
      </w:r>
      <w:r w:rsidRPr="00ED6C2F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بمساعدة</w:t>
      </w:r>
      <w:r w:rsidRPr="00ED6C2F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الجهات</w:t>
      </w:r>
      <w:r w:rsidRPr="00ED6C2F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المعنية</w:t>
      </w:r>
      <w:r w:rsidRPr="00ED6C2F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ED6C2F">
        <w:rPr>
          <w:rFonts w:eastAsia="Times New Roman" w:hint="cs"/>
          <w:b/>
          <w:bCs/>
          <w:color w:val="F18700"/>
          <w:sz w:val="36"/>
          <w:szCs w:val="36"/>
          <w:rtl/>
        </w:rPr>
        <w:t>بالزراعة</w:t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</w:p>
    <w:p w14:paraId="599FEBA7" w14:textId="7258F783" w:rsidR="007550BD" w:rsidRDefault="007550BD" w:rsidP="00162381">
      <w:pPr>
        <w:jc w:val="left"/>
        <w:rPr>
          <w:rFonts w:asciiTheme="minorBidi" w:hAnsiTheme="minorBidi"/>
          <w:bdr w:val="none" w:sz="0" w:space="0" w:color="auto" w:frame="1"/>
        </w:rPr>
      </w:pPr>
    </w:p>
    <w:p w14:paraId="19331EF7" w14:textId="3E02CB75" w:rsidR="00ED6C2F" w:rsidRPr="00AE5B47" w:rsidRDefault="00ED6C2F" w:rsidP="00ED6C2F">
      <w:pPr>
        <w:spacing w:after="80" w:line="20" w:lineRule="atLeast"/>
        <w:rPr>
          <w:rFonts w:asciiTheme="minorHAnsi" w:hAnsiTheme="minorHAnsi" w:cstheme="minorHAnsi"/>
          <w:color w:val="000000"/>
          <w:sz w:val="22"/>
          <w:bdr w:val="none" w:sz="0" w:space="0" w:color="auto" w:frame="1"/>
          <w:lang w:eastAsia="en-GB"/>
        </w:rPr>
      </w:pPr>
    </w:p>
    <w:p w14:paraId="5937B375" w14:textId="5E02D75F" w:rsidR="00ED6C2F" w:rsidRDefault="00ED6C2F" w:rsidP="00ED6C2F">
      <w:pPr>
        <w:spacing w:after="80" w:line="20" w:lineRule="atLeast"/>
        <w:rPr>
          <w:rFonts w:cs="Calibri"/>
          <w:color w:val="000000"/>
          <w:bdr w:val="none" w:sz="0" w:space="0" w:color="auto" w:frame="1"/>
          <w:rtl/>
          <w:lang w:eastAsia="en-GB"/>
        </w:rPr>
      </w:pPr>
      <w:r>
        <w:rPr>
          <w:rFonts w:cs="Calibri"/>
          <w:noProof/>
          <w:color w:val="000000"/>
          <w:bdr w:val="none" w:sz="0" w:space="0" w:color="auto" w:frame="1"/>
          <w:rtl/>
          <w:lang w:val="ar-SA" w:eastAsia="en-GB"/>
        </w:rPr>
        <w:drawing>
          <wp:anchor distT="0" distB="0" distL="114300" distR="114300" simplePos="0" relativeHeight="251660288" behindDoc="0" locked="0" layoutInCell="1" allowOverlap="1" wp14:anchorId="2B745D4D" wp14:editId="2E0D446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47825" cy="2009775"/>
            <wp:effectExtent l="0" t="0" r="9525" b="9525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Nbaloon-child-lab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ت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لعب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الجهات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المعنية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ب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الزراع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ة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دورًا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حاسمًا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في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القضاء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على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عمالة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الأطفال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في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الزراعة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. 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وت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وفر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لك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هذ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ه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الدعوة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إلى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العمل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فرصة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b/>
          <w:bCs/>
          <w:color w:val="000000"/>
          <w:bdr w:val="none" w:sz="0" w:space="0" w:color="auto" w:frame="1"/>
          <w:rtl/>
          <w:lang w:eastAsia="en-GB"/>
        </w:rPr>
        <w:t>للتعبير</w:t>
      </w:r>
      <w:r w:rsidRPr="00EC7918">
        <w:rPr>
          <w:rFonts w:cs="Calibri" w:hint="cs"/>
          <w:b/>
          <w:bCs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b/>
          <w:bCs/>
          <w:color w:val="000000"/>
          <w:bdr w:val="none" w:sz="0" w:space="0" w:color="auto" w:frame="1"/>
          <w:rtl/>
          <w:lang w:eastAsia="en-GB"/>
        </w:rPr>
        <w:t>عن</w:t>
      </w:r>
      <w:r w:rsidRPr="00EC7918">
        <w:rPr>
          <w:rFonts w:cs="Calibri" w:hint="cs"/>
          <w:b/>
          <w:bCs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b/>
          <w:bCs/>
          <w:color w:val="000000"/>
          <w:bdr w:val="none" w:sz="0" w:space="0" w:color="auto" w:frame="1"/>
          <w:rtl/>
          <w:lang w:eastAsia="en-GB"/>
        </w:rPr>
        <w:t>رأيك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و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الإعراب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عن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مخاوفك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والتزاماتك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وإجراءاتك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نحو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القضاء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على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عمالة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الأطفال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في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الزراعة،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و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كذا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ت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ُ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سلط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الضوء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على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وضع</w:t>
      </w:r>
      <w:r>
        <w:rPr>
          <w:rFonts w:cs="Calibri" w:hint="cs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المجتمعات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الريفية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والقطاع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الزراعي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 xml:space="preserve"> </w:t>
      </w:r>
      <w:r w:rsidRPr="00EC7918"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وواقع</w:t>
      </w:r>
      <w:r>
        <w:rPr>
          <w:rFonts w:ascii="Arial" w:hAnsi="Arial" w:cs="Arial" w:hint="cs"/>
          <w:color w:val="000000"/>
          <w:bdr w:val="none" w:sz="0" w:space="0" w:color="auto" w:frame="1"/>
          <w:rtl/>
          <w:lang w:eastAsia="en-GB"/>
        </w:rPr>
        <w:t>هما</w:t>
      </w:r>
      <w:r w:rsidRPr="00EC7918">
        <w:rPr>
          <w:rFonts w:cs="Calibri"/>
          <w:color w:val="000000"/>
          <w:bdr w:val="none" w:sz="0" w:space="0" w:color="auto" w:frame="1"/>
          <w:rtl/>
          <w:lang w:eastAsia="en-GB"/>
        </w:rPr>
        <w:t>.</w:t>
      </w:r>
    </w:p>
    <w:p w14:paraId="48EC8584" w14:textId="77777777" w:rsidR="00ED6C2F" w:rsidRPr="00A92957" w:rsidRDefault="00ED6C2F" w:rsidP="00ED6C2F">
      <w:pPr>
        <w:spacing w:after="80" w:line="20" w:lineRule="atLeast"/>
        <w:rPr>
          <w:rFonts w:asciiTheme="minorHAnsi" w:hAnsiTheme="minorHAnsi" w:cstheme="minorHAnsi"/>
          <w:color w:val="000000"/>
          <w:sz w:val="22"/>
          <w:bdr w:val="none" w:sz="0" w:space="0" w:color="auto" w:frame="1"/>
          <w:lang w:eastAsia="en-GB"/>
        </w:rPr>
      </w:pP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من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مقاصد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الهدف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8.7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من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أهداف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التنمية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المستدامة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القضاء</w:t>
      </w:r>
      <w:r w:rsidRPr="00A92957">
        <w:rPr>
          <w:rFonts w:asciiTheme="minorHAnsi" w:hAnsiTheme="minorHAnsi" w:cs="Calibri"/>
          <w:b/>
          <w:bCs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على</w:t>
      </w:r>
      <w:r w:rsidRPr="00A92957">
        <w:rPr>
          <w:rFonts w:asciiTheme="minorHAnsi" w:hAnsiTheme="minorHAnsi" w:cs="Calibri"/>
          <w:b/>
          <w:bCs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جميع</w:t>
      </w:r>
      <w:r w:rsidRPr="00A92957">
        <w:rPr>
          <w:rFonts w:asciiTheme="minorHAnsi" w:hAnsiTheme="minorHAnsi" w:cs="Calibri"/>
          <w:b/>
          <w:bCs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أشكال</w:t>
      </w:r>
      <w:r w:rsidRPr="00A92957">
        <w:rPr>
          <w:rFonts w:asciiTheme="minorHAnsi" w:hAnsiTheme="minorHAnsi" w:cs="Calibri"/>
          <w:b/>
          <w:bCs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عمالة</w:t>
      </w:r>
      <w:r w:rsidRPr="00A92957">
        <w:rPr>
          <w:rFonts w:asciiTheme="minorHAnsi" w:hAnsiTheme="minorHAnsi" w:cs="Calibri"/>
          <w:b/>
          <w:bCs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الأطفال</w:t>
      </w:r>
      <w:r w:rsidRPr="00A92957">
        <w:rPr>
          <w:rFonts w:asciiTheme="minorHAnsi" w:hAnsiTheme="minorHAnsi" w:cs="Calibri"/>
          <w:b/>
          <w:bCs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بحلول</w:t>
      </w:r>
      <w:r w:rsidRPr="00A92957">
        <w:rPr>
          <w:rFonts w:asciiTheme="minorHAnsi" w:hAnsiTheme="minorHAnsi" w:cs="Calibri"/>
          <w:b/>
          <w:bCs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عام</w:t>
      </w:r>
      <w:r w:rsidRPr="00A92957">
        <w:rPr>
          <w:rFonts w:asciiTheme="minorHAnsi" w:hAnsiTheme="minorHAnsi" w:cs="Calibri"/>
          <w:b/>
          <w:bCs/>
          <w:color w:val="000000"/>
          <w:sz w:val="22"/>
          <w:bdr w:val="none" w:sz="0" w:space="0" w:color="auto" w:frame="1"/>
          <w:rtl/>
          <w:lang w:eastAsia="en-GB"/>
        </w:rPr>
        <w:t xml:space="preserve"> 2025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،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إلا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أن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ذلك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ي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ُ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عد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هدفًا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ي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صعب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تحقيقه،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ويستدعي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من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جميع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الجهات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المعنية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رفع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مستوى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الإجراءات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من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أجل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إحراز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تقدم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نحو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تحقيقه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.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و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بالنظر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إلى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أن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71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٪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من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عمالة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الأطفال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تتركز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في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قطاع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الزراعة،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ف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ليس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من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الممكن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تحقيق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الهدف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8.7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دون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تحقيق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انجازات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في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هذا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القطاع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.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ومن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هنا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تأتي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أهمية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دور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الجهات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الم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عنية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ب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الزراع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ة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في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لارتقاء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بالعمل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وحشد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الجهود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>.</w:t>
      </w:r>
    </w:p>
    <w:p w14:paraId="34CAF604" w14:textId="77777777" w:rsidR="00ED6C2F" w:rsidRPr="00F96C31" w:rsidRDefault="00ED6C2F" w:rsidP="00ED6C2F">
      <w:pPr>
        <w:spacing w:after="80" w:line="20" w:lineRule="atLeast"/>
        <w:rPr>
          <w:rFonts w:asciiTheme="minorHAnsi" w:hAnsiTheme="minorHAnsi" w:cstheme="minorHAnsi"/>
          <w:color w:val="000000"/>
          <w:sz w:val="22"/>
          <w:bdr w:val="none" w:sz="0" w:space="0" w:color="auto" w:frame="1"/>
          <w:lang w:eastAsia="en-GB"/>
        </w:rPr>
      </w:pP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ي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ُ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رجى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تقديم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F96C31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إجراءات</w:t>
      </w:r>
      <w:r w:rsidRPr="00F96C31">
        <w:rPr>
          <w:rFonts w:asciiTheme="minorHAnsi" w:hAnsiTheme="minorHAnsi" w:cs="Calibri"/>
          <w:b/>
          <w:bCs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م</w:t>
      </w:r>
      <w:r w:rsidRPr="00F96C31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لموسة</w:t>
      </w:r>
      <w:r w:rsidRPr="00F96C31">
        <w:rPr>
          <w:rFonts w:asciiTheme="minorHAnsi" w:hAnsiTheme="minorHAnsi" w:cs="Calibri"/>
          <w:b/>
          <w:bCs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F96C31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وواقعية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بإمكانك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أو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بإمكان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منظمتك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اتخاذها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للحد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من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عمالة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الأطفال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في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الزراعة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،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و</w:t>
      </w:r>
      <w:r w:rsidRPr="00F96C31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تقديم</w:t>
      </w:r>
      <w:r w:rsidRPr="00F96C31">
        <w:rPr>
          <w:rFonts w:asciiTheme="minorHAnsi" w:hAnsiTheme="minorHAnsi" w:cs="Calibri"/>
          <w:b/>
          <w:bCs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F96C31">
        <w:rPr>
          <w:rFonts w:ascii="Arial" w:hAnsi="Arial" w:cs="Arial" w:hint="cs"/>
          <w:b/>
          <w:bCs/>
          <w:color w:val="000000"/>
          <w:sz w:val="22"/>
          <w:bdr w:val="none" w:sz="0" w:space="0" w:color="auto" w:frame="1"/>
          <w:rtl/>
          <w:lang w:eastAsia="en-GB"/>
        </w:rPr>
        <w:t>توصيات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إلى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الجهات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الم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عنية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ب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الزراع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ة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 w:rsidRPr="00A92957"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وغيره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من</w:t>
      </w:r>
      <w:r>
        <w:rPr>
          <w:rFonts w:asciiTheme="minorHAnsi" w:hAnsiTheme="minorHAnsi" w:cs="Calibri" w:hint="cs"/>
          <w:color w:val="000000"/>
          <w:sz w:val="22"/>
          <w:bdr w:val="none" w:sz="0" w:space="0" w:color="auto" w:frame="1"/>
          <w:rtl/>
          <w:lang w:eastAsia="en-GB"/>
        </w:rPr>
        <w:t xml:space="preserve"> </w:t>
      </w:r>
      <w:r>
        <w:rPr>
          <w:rFonts w:ascii="Arial" w:hAnsi="Arial" w:cs="Arial" w:hint="cs"/>
          <w:color w:val="000000"/>
          <w:sz w:val="22"/>
          <w:bdr w:val="none" w:sz="0" w:space="0" w:color="auto" w:frame="1"/>
          <w:rtl/>
          <w:lang w:eastAsia="en-GB"/>
        </w:rPr>
        <w:t>الجهات</w:t>
      </w:r>
      <w:r w:rsidRPr="00A92957">
        <w:rPr>
          <w:rFonts w:asciiTheme="minorHAnsi" w:hAnsiTheme="minorHAnsi" w:cs="Calibri"/>
          <w:color w:val="000000"/>
          <w:sz w:val="22"/>
          <w:bdr w:val="none" w:sz="0" w:space="0" w:color="auto" w:frame="1"/>
          <w:rtl/>
          <w:lang w:eastAsia="en-GB"/>
        </w:rPr>
        <w:t>.</w:t>
      </w:r>
      <w:r w:rsidRPr="00AE5B47">
        <w:rPr>
          <w:rFonts w:asciiTheme="minorHAnsi" w:hAnsiTheme="minorHAnsi" w:cstheme="minorHAnsi"/>
          <w:bCs/>
          <w:sz w:val="22"/>
        </w:rPr>
        <w:t xml:space="preserve"> </w:t>
      </w:r>
    </w:p>
    <w:p w14:paraId="694CC1DB" w14:textId="77777777" w:rsidR="00ED6C2F" w:rsidRPr="00ED6C2F" w:rsidRDefault="00ED6C2F" w:rsidP="00ED6C2F">
      <w:pPr>
        <w:pStyle w:val="PlainText"/>
        <w:jc w:val="left"/>
        <w:rPr>
          <w:rFonts w:asciiTheme="minorHAnsi" w:hAnsiTheme="minorHAnsi" w:cstheme="minorHAnsi"/>
          <w:color w:val="000000" w:themeColor="text1"/>
        </w:rPr>
      </w:pPr>
    </w:p>
    <w:p w14:paraId="40B5D68F" w14:textId="77777777" w:rsidR="00ED6C2F" w:rsidRPr="00ED6C2F" w:rsidRDefault="00ED6C2F" w:rsidP="00ED6C2F">
      <w:pPr>
        <w:shd w:val="clear" w:color="auto" w:fill="F2F2F2" w:themeFill="background1" w:themeFillShade="F2"/>
        <w:spacing w:after="80" w:line="240" w:lineRule="auto"/>
        <w:ind w:left="357" w:hanging="357"/>
        <w:jc w:val="left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ED6C2F">
        <w:rPr>
          <w:rFonts w:ascii="Arial" w:hAnsi="Arial" w:cs="Arial" w:hint="cs"/>
          <w:b/>
          <w:bCs/>
          <w:rtl/>
        </w:rPr>
        <w:t>إرشادات</w:t>
      </w:r>
      <w:r w:rsidRPr="00ED6C2F">
        <w:rPr>
          <w:rFonts w:cstheme="minorHAnsi" w:hint="cs"/>
          <w:b/>
          <w:bCs/>
          <w:rtl/>
        </w:rPr>
        <w:t xml:space="preserve"> </w:t>
      </w:r>
      <w:r w:rsidRPr="00ED6C2F">
        <w:rPr>
          <w:rFonts w:ascii="Arial" w:hAnsi="Arial" w:cs="Arial" w:hint="cs"/>
          <w:b/>
          <w:bCs/>
          <w:rtl/>
        </w:rPr>
        <w:t>للمساهمين</w:t>
      </w:r>
      <w:r w:rsidRPr="00ED6C2F">
        <w:rPr>
          <w:rFonts w:cstheme="minorHAnsi" w:hint="cs"/>
          <w:b/>
          <w:bCs/>
          <w:rtl/>
        </w:rPr>
        <w:t xml:space="preserve"> </w:t>
      </w:r>
    </w:p>
    <w:p w14:paraId="1AF50A49" w14:textId="77777777" w:rsidR="00ED6C2F" w:rsidRPr="00ED6C2F" w:rsidRDefault="00ED6C2F" w:rsidP="00ED6C2F">
      <w:pPr>
        <w:shd w:val="clear" w:color="auto" w:fill="F2F2F2" w:themeFill="background1" w:themeFillShade="F2"/>
        <w:spacing w:after="6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6"/>
          <w:szCs w:val="6"/>
        </w:rPr>
      </w:pPr>
    </w:p>
    <w:p w14:paraId="4598604C" w14:textId="77777777" w:rsidR="00ED6C2F" w:rsidRPr="00ED6C2F" w:rsidRDefault="00ED6C2F" w:rsidP="00ED6C2F">
      <w:pPr>
        <w:shd w:val="clear" w:color="auto" w:fill="F2F2F2" w:themeFill="background1" w:themeFillShade="F2"/>
        <w:spacing w:after="6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</w:rPr>
      </w:pP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ملخص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مشاورات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المنتدى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العالمي</w:t>
      </w:r>
      <w:r w:rsidRPr="00ED6C2F">
        <w:rPr>
          <w:rStyle w:val="Strong"/>
          <w:rFonts w:cstheme="minorHAnsi" w:hint="cs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المعني</w:t>
      </w:r>
      <w:r w:rsidRPr="00ED6C2F">
        <w:rPr>
          <w:rStyle w:val="Strong"/>
          <w:rFonts w:cstheme="minorHAnsi" w:hint="cs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بالأمن</w:t>
      </w:r>
      <w:r w:rsidRPr="00ED6C2F">
        <w:rPr>
          <w:rStyle w:val="Strong"/>
          <w:rFonts w:cstheme="minorHAnsi" w:hint="cs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الغذائي</w:t>
      </w:r>
      <w:r w:rsidRPr="00ED6C2F">
        <w:rPr>
          <w:rStyle w:val="Strong"/>
          <w:rFonts w:cstheme="minorHAnsi" w:hint="cs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والتغذية</w:t>
      </w:r>
      <w:r w:rsidRPr="00ED6C2F">
        <w:rPr>
          <w:rStyle w:val="Strong"/>
          <w:rFonts w:cstheme="minorHAnsi" w:hint="cs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التي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عقدت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في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عام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2020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متاح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على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الإنترنت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باللغات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hyperlink r:id="rId9" w:history="1">
        <w:r w:rsidRPr="00ED6C2F">
          <w:rPr>
            <w:rStyle w:val="Hyperlink"/>
            <w:rFonts w:ascii="Arial" w:hAnsi="Arial" w:cs="Arial" w:hint="cs"/>
            <w:rtl/>
          </w:rPr>
          <w:t>العربية</w:t>
        </w:r>
      </w:hyperlink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و</w:t>
      </w:r>
      <w:hyperlink r:id="rId10" w:history="1">
        <w:r w:rsidRPr="00ED6C2F">
          <w:rPr>
            <w:rStyle w:val="Hyperlink"/>
            <w:rFonts w:ascii="Arial" w:hAnsi="Arial" w:cs="Arial" w:hint="cs"/>
            <w:rtl/>
          </w:rPr>
          <w:t>الصينية</w:t>
        </w:r>
      </w:hyperlink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و</w:t>
      </w:r>
      <w:hyperlink r:id="rId11" w:history="1">
        <w:r w:rsidRPr="00ED6C2F">
          <w:rPr>
            <w:rStyle w:val="Hyperlink"/>
            <w:rFonts w:ascii="Arial" w:hAnsi="Arial" w:cs="Arial" w:hint="cs"/>
            <w:rtl/>
          </w:rPr>
          <w:t>الإنجليزية</w:t>
        </w:r>
      </w:hyperlink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و</w:t>
      </w:r>
      <w:hyperlink r:id="rId12" w:history="1">
        <w:r w:rsidRPr="00ED6C2F">
          <w:rPr>
            <w:rStyle w:val="Hyperlink"/>
            <w:rFonts w:ascii="Arial" w:hAnsi="Arial" w:cs="Arial" w:hint="cs"/>
            <w:rtl/>
          </w:rPr>
          <w:t>الفرنسية</w:t>
        </w:r>
      </w:hyperlink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و</w:t>
      </w:r>
      <w:hyperlink r:id="rId13" w:history="1">
        <w:r w:rsidRPr="00ED6C2F">
          <w:rPr>
            <w:rStyle w:val="Hyperlink"/>
            <w:rFonts w:ascii="Arial" w:hAnsi="Arial" w:cs="Arial" w:hint="cs"/>
            <w:rtl/>
          </w:rPr>
          <w:t>الروسية</w:t>
        </w:r>
      </w:hyperlink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</w:rPr>
        <w:t>و</w:t>
      </w:r>
      <w:hyperlink r:id="rId14" w:history="1">
        <w:r w:rsidRPr="00ED6C2F">
          <w:rPr>
            <w:rStyle w:val="Hyperlink"/>
            <w:rFonts w:ascii="Arial" w:hAnsi="Arial" w:cs="Arial" w:hint="cs"/>
            <w:rtl/>
          </w:rPr>
          <w:t>الإسبانية</w:t>
        </w:r>
      </w:hyperlink>
      <w:r w:rsidRPr="00ED6C2F">
        <w:rPr>
          <w:rStyle w:val="Strong"/>
          <w:rFonts w:cs="Calibri"/>
          <w:b w:val="0"/>
          <w:bCs w:val="0"/>
          <w:color w:val="000000" w:themeColor="text1"/>
          <w:rtl/>
        </w:rPr>
        <w:t>.</w:t>
      </w:r>
    </w:p>
    <w:p w14:paraId="01B30BEB" w14:textId="77777777" w:rsidR="00ED6C2F" w:rsidRPr="00ED6C2F" w:rsidRDefault="00ED6C2F" w:rsidP="00ED6C2F">
      <w:pPr>
        <w:shd w:val="clear" w:color="auto" w:fill="F2F2F2" w:themeFill="background1" w:themeFillShade="F2"/>
        <w:spacing w:after="60" w:line="240" w:lineRule="auto"/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</w:pP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يتم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تعريف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عمالة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الأطفال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بشكل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عام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بأنها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ممارسة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الأطفال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لأعمال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لا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تتناسب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مع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أعمارهم،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أو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على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نحو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يؤثر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على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تعليمهم،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أو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ربما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يضر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بصحتهم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أو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سلامتهم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أو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أخلاقهم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.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وهو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العمل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الذي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يقوض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رفاهية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الأطفال،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أو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يعرقل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تعليمهم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ونموهم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وسبل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كسب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عيشهم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في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المستقبل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.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وعند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تحديد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أو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إثارة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القضايا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المتعلقة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بعمالة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الأطفال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في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الزراعة،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ينبغي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وضع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ما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يلي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في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الاعتبار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>: 1)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العمر،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حيث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لا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تندرج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جميع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المهام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التي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يقوم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بها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الأطفال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في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الزراعة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ضمن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عمالة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الأطفال،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>(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2)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النوع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الاجتماعي،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حيث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يمكن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للفتيات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والفتيان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المشاركة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في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أنشطة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عمل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مختلفة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ومواجهة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مختلف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المخاطر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والتحديات،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>(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3)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القطاعات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الفرعية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الزراعية،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حيث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يتواجد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الأطفال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في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المزارع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ومصايد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الأسماك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وأماكن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تربية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الأحياء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المائية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والثروة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الحيوانية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والغابات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>.</w:t>
      </w:r>
    </w:p>
    <w:p w14:paraId="4CDCF4B6" w14:textId="77777777" w:rsidR="00ED6C2F" w:rsidRPr="00ED6C2F" w:rsidRDefault="00ED6C2F" w:rsidP="00ED6C2F">
      <w:pPr>
        <w:shd w:val="clear" w:color="auto" w:fill="F2F2F2" w:themeFill="background1" w:themeFillShade="F2"/>
        <w:spacing w:after="60" w:line="240" w:lineRule="auto"/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</w:pP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ندعوك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إلى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التركيز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على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الموضوعات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الرئيسية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التالية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عند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تقديم</w:t>
      </w:r>
      <w:r w:rsidRPr="00ED6C2F">
        <w:rPr>
          <w:rStyle w:val="Strong"/>
          <w:rFonts w:cs="Calibri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مساهمتك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في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هذه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الدعوة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 xml:space="preserve"> </w:t>
      </w:r>
      <w:r w:rsidRPr="00ED6C2F">
        <w:rPr>
          <w:rStyle w:val="Strong"/>
          <w:rFonts w:ascii="Arial" w:hAnsi="Arial" w:cs="Arial" w:hint="cs"/>
          <w:b w:val="0"/>
          <w:bCs w:val="0"/>
          <w:color w:val="000000" w:themeColor="text1"/>
          <w:rtl/>
          <w:lang w:eastAsia="en-GB"/>
        </w:rPr>
        <w:t>للعمل</w:t>
      </w:r>
      <w:r w:rsidRPr="00ED6C2F">
        <w:rPr>
          <w:rStyle w:val="Strong"/>
          <w:rFonts w:cs="Calibri"/>
          <w:b w:val="0"/>
          <w:bCs w:val="0"/>
          <w:color w:val="000000" w:themeColor="text1"/>
          <w:rtl/>
          <w:lang w:eastAsia="en-GB"/>
        </w:rPr>
        <w:t>:</w:t>
      </w:r>
    </w:p>
    <w:p w14:paraId="53A4C8C1" w14:textId="77777777" w:rsidR="00ED6C2F" w:rsidRPr="009A2E54" w:rsidRDefault="00ED6C2F" w:rsidP="00ED6C2F">
      <w:pPr>
        <w:pStyle w:val="ListParagraph"/>
        <w:numPr>
          <w:ilvl w:val="0"/>
          <w:numId w:val="17"/>
        </w:numPr>
        <w:shd w:val="clear" w:color="auto" w:fill="F2F2F2" w:themeFill="background1" w:themeFillShade="F2"/>
        <w:tabs>
          <w:tab w:val="clear" w:pos="3525"/>
        </w:tabs>
        <w:spacing w:after="60" w:line="259" w:lineRule="auto"/>
        <w:contextualSpacing w:val="0"/>
        <w:rPr>
          <w:rFonts w:asciiTheme="minorHAnsi" w:hAnsiTheme="minorHAnsi" w:cstheme="minorHAnsi"/>
          <w:color w:val="000000" w:themeColor="text1"/>
          <w:sz w:val="22"/>
          <w:lang w:eastAsia="en-GB"/>
        </w:rPr>
      </w:pPr>
      <w:r w:rsidRPr="009A2E54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الجوع</w:t>
      </w:r>
      <w:r w:rsidRPr="009A2E54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وسوء</w:t>
      </w:r>
      <w:r w:rsidRPr="009A2E54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التغذية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ف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بعض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الظروف،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يعمل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للحصول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على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احتياجاتهم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الغذائية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>.</w:t>
      </w:r>
    </w:p>
    <w:p w14:paraId="73B66E66" w14:textId="77777777" w:rsidR="00ED6C2F" w:rsidRPr="00681204" w:rsidRDefault="00ED6C2F" w:rsidP="00ED6C2F">
      <w:pPr>
        <w:pStyle w:val="ListParagraph"/>
        <w:numPr>
          <w:ilvl w:val="0"/>
          <w:numId w:val="17"/>
        </w:numPr>
        <w:shd w:val="clear" w:color="auto" w:fill="F2F2F2" w:themeFill="background1" w:themeFillShade="F2"/>
        <w:tabs>
          <w:tab w:val="clear" w:pos="3525"/>
        </w:tabs>
        <w:spacing w:after="6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lang w:eastAsia="en-GB"/>
        </w:rPr>
      </w:pP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lastRenderedPageBreak/>
        <w:t>يمكن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أن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يؤدي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تغير</w:t>
      </w:r>
      <w:r w:rsidRPr="009A2E54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المناخ</w:t>
      </w:r>
      <w:r w:rsidRPr="009A2E54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والتدهور</w:t>
      </w:r>
      <w:r w:rsidRPr="009A2E54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البيئي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إلى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زيادة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كثافة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العمل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الزراعي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و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صعوبة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التنبؤ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ب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الدخل،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مما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يزيد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من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مشاركة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العمل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لسد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الفجوة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العمالة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ودعم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مواطن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ضعف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A2E54">
        <w:rPr>
          <w:rFonts w:ascii="Arial" w:hAnsi="Arial" w:cs="Arial" w:hint="cs"/>
          <w:color w:val="000000" w:themeColor="text1"/>
          <w:sz w:val="22"/>
          <w:rtl/>
          <w:lang w:eastAsia="en-GB"/>
        </w:rPr>
        <w:t>أسرهم</w:t>
      </w:r>
      <w:r w:rsidRPr="009A2E5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>.</w:t>
      </w:r>
    </w:p>
    <w:p w14:paraId="38B63A8A" w14:textId="77777777" w:rsidR="00ED6C2F" w:rsidRPr="00295FBA" w:rsidRDefault="00ED6C2F" w:rsidP="00ED6C2F">
      <w:pPr>
        <w:pStyle w:val="ListParagraph"/>
        <w:numPr>
          <w:ilvl w:val="0"/>
          <w:numId w:val="17"/>
        </w:numPr>
        <w:shd w:val="clear" w:color="auto" w:fill="F2F2F2" w:themeFill="background1" w:themeFillShade="F2"/>
        <w:tabs>
          <w:tab w:val="clear" w:pos="3525"/>
        </w:tabs>
        <w:spacing w:after="6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lang w:eastAsia="en-GB"/>
        </w:rPr>
      </w:pPr>
      <w:r w:rsidRPr="00681204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برامج</w:t>
      </w:r>
      <w:r w:rsidRPr="00681204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الاستثمار</w:t>
      </w:r>
      <w:r w:rsidRPr="00681204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الزراعي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: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من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خلال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دمج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تدابير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منع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عمالة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وتخفيف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المخاطر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ذات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الصلة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تص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ميمات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المشروعات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الاستثمارية،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يمكن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لشركاء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التنمية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والوسطاء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الماليين،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مثل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بنوك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التنمية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ومستثمري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القطاع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الخاص،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أن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ي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كونوا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بمثابة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نقطة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تحول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فارقة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خلق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فرص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العمل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و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سبل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كسب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العيش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مما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يسهم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لحد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من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اعتماد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الأسرة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على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تشغيل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الاطفال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.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و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يمكن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أن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توفر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هذه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البرامج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أيضًا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فرصًا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للمراهقين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والشباب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للحصول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على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عمل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لائق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المناطق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الريفية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والحد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من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الفقر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الريفي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الذي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يؤدي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إلى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عمالة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81204">
        <w:rPr>
          <w:rFonts w:ascii="Arial" w:hAnsi="Arial" w:cs="Arial" w:hint="cs"/>
          <w:color w:val="000000" w:themeColor="text1"/>
          <w:sz w:val="22"/>
          <w:rtl/>
          <w:lang w:eastAsia="en-GB"/>
        </w:rPr>
        <w:t>الزراعة</w:t>
      </w:r>
      <w:r w:rsidRPr="00681204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>.</w:t>
      </w:r>
    </w:p>
    <w:p w14:paraId="41F080CC" w14:textId="323FA45A" w:rsidR="00ED6C2F" w:rsidRPr="001C2ED1" w:rsidRDefault="00E16F89" w:rsidP="00ED6C2F">
      <w:pPr>
        <w:pStyle w:val="ListParagraph"/>
        <w:numPr>
          <w:ilvl w:val="0"/>
          <w:numId w:val="17"/>
        </w:numPr>
        <w:shd w:val="clear" w:color="auto" w:fill="F2F2F2" w:themeFill="background1" w:themeFillShade="F2"/>
        <w:tabs>
          <w:tab w:val="clear" w:pos="3525"/>
        </w:tabs>
        <w:spacing w:after="6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lang w:eastAsia="en-GB"/>
        </w:rPr>
      </w:pP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تعتمد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الزراعة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الأسرية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على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التجديد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بين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الأجيال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كشرط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أساسي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مسبق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للحفاظ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على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بقاء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الزراعة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واستدامتها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.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ومن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خطوات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هذه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العملية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نقل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المعارف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والمهارات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والقدرات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من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الجيل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الأكبر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سنًا،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مما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يُسهم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أيضًا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تعزيز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شعور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بالانتماء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إلى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المجتمع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.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ومع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ذلك،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يمكن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أن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يؤدي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انخفاض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دخل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الأسرة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وفقرها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وقلة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بدائل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سبل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كسب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العيش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وعدم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كفاية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فرص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الحصول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على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التعليم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إلى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تكليف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بمهام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غير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مناسبة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لأعمارهم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>/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أو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مهام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خطرة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>/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أو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مهام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تتعارض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مع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تعليمهم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.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إن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إخضاع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الفتيات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والفتيان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لعمالة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لا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يُعرض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رفاهم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للخطر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فحسب،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بل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يمنعهم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أيضًا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من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اكتساب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المهارات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التي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قد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تُسهم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الابتكارات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القطاع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الزراعي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وكسر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دائرة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الفقر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بين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الأجيال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وتحسين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أوضاع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الأسر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وسبل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عيش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العيش</w:t>
      </w:r>
      <w:r w:rsidRPr="00E16F89">
        <w:rPr>
          <w:rFonts w:ascii="Arial" w:hAnsi="Arial" w:cs="Arial"/>
          <w:color w:val="000000" w:themeColor="text1"/>
          <w:sz w:val="22"/>
          <w:rtl/>
          <w:lang w:eastAsia="en-GB"/>
        </w:rPr>
        <w:t xml:space="preserve"> </w:t>
      </w:r>
      <w:r w:rsidRPr="00E16F89">
        <w:rPr>
          <w:rFonts w:ascii="Arial" w:hAnsi="Arial" w:cs="Arial" w:hint="cs"/>
          <w:color w:val="000000" w:themeColor="text1"/>
          <w:sz w:val="22"/>
          <w:rtl/>
          <w:lang w:eastAsia="en-GB"/>
        </w:rPr>
        <w:t>المجتمعية</w:t>
      </w:r>
      <w:r w:rsidR="00ED6C2F" w:rsidRPr="00295FB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>.</w:t>
      </w:r>
    </w:p>
    <w:p w14:paraId="4289E295" w14:textId="77777777" w:rsidR="00ED6C2F" w:rsidRPr="00250E23" w:rsidRDefault="00ED6C2F" w:rsidP="00ED6C2F">
      <w:pPr>
        <w:pStyle w:val="ListParagraph"/>
        <w:numPr>
          <w:ilvl w:val="0"/>
          <w:numId w:val="17"/>
        </w:numPr>
        <w:shd w:val="clear" w:color="auto" w:fill="F2F2F2" w:themeFill="background1" w:themeFillShade="F2"/>
        <w:tabs>
          <w:tab w:val="clear" w:pos="3525"/>
        </w:tabs>
        <w:spacing w:after="6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lang w:eastAsia="en-GB"/>
        </w:rPr>
      </w:pPr>
      <w:r w:rsidRPr="001C2ED1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السياقات</w:t>
      </w:r>
      <w:r w:rsidRPr="001C2ED1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1C2ED1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الإنسانية</w:t>
      </w:r>
      <w:r w:rsidRPr="001C2ED1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حيث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ترتفع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معدلات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1C2ED1">
        <w:rPr>
          <w:rFonts w:ascii="Arial" w:hAnsi="Arial" w:cs="Arial" w:hint="cs"/>
          <w:color w:val="000000" w:themeColor="text1"/>
          <w:sz w:val="22"/>
          <w:rtl/>
          <w:lang w:eastAsia="en-GB"/>
        </w:rPr>
        <w:t>عمالة</w:t>
      </w:r>
      <w:r w:rsidRPr="001C2ED1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1C2ED1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1C2ED1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أوقات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1C2ED1">
        <w:rPr>
          <w:rFonts w:ascii="Arial" w:hAnsi="Arial" w:cs="Arial" w:hint="cs"/>
          <w:color w:val="000000" w:themeColor="text1"/>
          <w:sz w:val="22"/>
          <w:rtl/>
          <w:lang w:eastAsia="en-GB"/>
        </w:rPr>
        <w:t>النزاعات</w:t>
      </w:r>
      <w:r w:rsidRPr="001C2ED1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1C2ED1">
        <w:rPr>
          <w:rFonts w:ascii="Arial" w:hAnsi="Arial" w:cs="Arial" w:hint="cs"/>
          <w:color w:val="000000" w:themeColor="text1"/>
          <w:sz w:val="22"/>
          <w:rtl/>
          <w:lang w:eastAsia="en-GB"/>
        </w:rPr>
        <w:t>و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</w:t>
      </w:r>
      <w:r w:rsidRPr="001C2ED1">
        <w:rPr>
          <w:rFonts w:ascii="Arial" w:hAnsi="Arial" w:cs="Arial" w:hint="cs"/>
          <w:color w:val="000000" w:themeColor="text1"/>
          <w:sz w:val="22"/>
          <w:rtl/>
          <w:lang w:eastAsia="en-GB"/>
        </w:rPr>
        <w:t>أزمات</w:t>
      </w:r>
      <w:r w:rsidRPr="001C2ED1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1C2ED1">
        <w:rPr>
          <w:rFonts w:ascii="Arial" w:hAnsi="Arial" w:cs="Arial" w:hint="cs"/>
          <w:color w:val="000000" w:themeColor="text1"/>
          <w:sz w:val="22"/>
          <w:rtl/>
          <w:lang w:eastAsia="en-GB"/>
        </w:rPr>
        <w:t>الغذائي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ة</w:t>
      </w:r>
      <w:r w:rsidRPr="001C2ED1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1C2ED1">
        <w:rPr>
          <w:rFonts w:ascii="Arial" w:hAnsi="Arial" w:cs="Arial" w:hint="cs"/>
          <w:color w:val="000000" w:themeColor="text1"/>
          <w:sz w:val="22"/>
          <w:rtl/>
          <w:lang w:eastAsia="en-GB"/>
        </w:rPr>
        <w:t>و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حدوث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1C2ED1">
        <w:rPr>
          <w:rFonts w:ascii="Arial" w:hAnsi="Arial" w:cs="Arial" w:hint="cs"/>
          <w:color w:val="000000" w:themeColor="text1"/>
          <w:sz w:val="22"/>
          <w:rtl/>
          <w:lang w:eastAsia="en-GB"/>
        </w:rPr>
        <w:t>الكوارث</w:t>
      </w:r>
      <w:r w:rsidRPr="001C2ED1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1C2ED1">
        <w:rPr>
          <w:rFonts w:ascii="Arial" w:hAnsi="Arial" w:cs="Arial" w:hint="cs"/>
          <w:color w:val="000000" w:themeColor="text1"/>
          <w:sz w:val="22"/>
          <w:rtl/>
          <w:lang w:eastAsia="en-GB"/>
        </w:rPr>
        <w:t>الطبيعية</w:t>
      </w:r>
      <w:r w:rsidRPr="001C2ED1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1C2ED1">
        <w:rPr>
          <w:rFonts w:ascii="Arial" w:hAnsi="Arial" w:cs="Arial" w:hint="cs"/>
          <w:color w:val="000000" w:themeColor="text1"/>
          <w:sz w:val="22"/>
          <w:rtl/>
          <w:lang w:eastAsia="en-GB"/>
        </w:rPr>
        <w:t>و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التقلبات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1C2ED1">
        <w:rPr>
          <w:rFonts w:ascii="Arial" w:hAnsi="Arial" w:cs="Arial" w:hint="cs"/>
          <w:color w:val="000000" w:themeColor="text1"/>
          <w:sz w:val="22"/>
          <w:rtl/>
          <w:lang w:eastAsia="en-GB"/>
        </w:rPr>
        <w:t>المناخ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ية</w:t>
      </w:r>
      <w:r w:rsidRPr="001C2ED1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>.</w:t>
      </w:r>
    </w:p>
    <w:p w14:paraId="3EC64B1E" w14:textId="77777777" w:rsidR="00ED6C2F" w:rsidRPr="00294447" w:rsidRDefault="00ED6C2F" w:rsidP="00ED6C2F">
      <w:pPr>
        <w:pStyle w:val="ListParagraph"/>
        <w:numPr>
          <w:ilvl w:val="0"/>
          <w:numId w:val="17"/>
        </w:numPr>
        <w:shd w:val="clear" w:color="auto" w:fill="F2F2F2" w:themeFill="background1" w:themeFillShade="F2"/>
        <w:tabs>
          <w:tab w:val="clear" w:pos="3525"/>
        </w:tabs>
        <w:spacing w:after="6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lang w:eastAsia="en-GB"/>
        </w:rPr>
      </w:pPr>
      <w:r w:rsidRPr="00250E23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السلامة</w:t>
      </w:r>
      <w:r w:rsidRPr="00250E23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والصحة</w:t>
      </w:r>
      <w:r w:rsidRPr="00250E23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المهنية</w:t>
      </w:r>
      <w:r w:rsidRPr="00250E23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والتعرض</w:t>
      </w:r>
      <w:r w:rsidRPr="00250E23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لمبيدات</w:t>
      </w:r>
      <w:r w:rsidRPr="00250E23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الآفات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حيث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يت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سم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بخصائص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خاصة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تتعلق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ب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النمو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البدني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والمعرفي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والسلوكي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والعاطفي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و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تجعلهم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أكثر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عرضة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ل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مخاطر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لأعمال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الخطرة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وغيرها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من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لمخاطر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(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مثل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ساعات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العمل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الطويلة،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والتعرض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لمبيدات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الآفات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أو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استخدام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المعدات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والأدوات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الخطرة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50E23">
        <w:rPr>
          <w:rFonts w:ascii="Arial" w:hAnsi="Arial" w:cs="Arial" w:hint="cs"/>
          <w:color w:val="000000" w:themeColor="text1"/>
          <w:sz w:val="22"/>
          <w:rtl/>
          <w:lang w:eastAsia="en-GB"/>
        </w:rPr>
        <w:t>أو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الاعتداء</w:t>
      </w:r>
      <w:r w:rsidRPr="00250E23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>).</w:t>
      </w:r>
    </w:p>
    <w:p w14:paraId="583C8155" w14:textId="77777777" w:rsidR="00ED6C2F" w:rsidRPr="009F37DA" w:rsidRDefault="00ED6C2F" w:rsidP="00ED6C2F">
      <w:pPr>
        <w:pStyle w:val="ListParagraph"/>
        <w:numPr>
          <w:ilvl w:val="0"/>
          <w:numId w:val="17"/>
        </w:numPr>
        <w:shd w:val="clear" w:color="auto" w:fill="F2F2F2" w:themeFill="background1" w:themeFillShade="F2"/>
        <w:tabs>
          <w:tab w:val="clear" w:pos="3525"/>
        </w:tabs>
        <w:spacing w:after="6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lang w:eastAsia="en-GB"/>
        </w:rPr>
      </w:pPr>
      <w:r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العمالة</w:t>
      </w:r>
      <w:r>
        <w:rPr>
          <w:rFonts w:asciiTheme="minorHAnsi" w:hAnsiTheme="minorHAnsi" w:cs="Calibri" w:hint="cs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اللائقة</w:t>
      </w:r>
      <w:r w:rsidRPr="00294447">
        <w:rPr>
          <w:rFonts w:asciiTheme="minorHAnsi" w:hAnsiTheme="minorHAnsi" w:cs="Calibri" w:hint="cs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للشباب</w:t>
      </w:r>
      <w:r w:rsidRPr="00294447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(14/ 15-17):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لا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يزال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الذين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ينتمون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إلى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هذه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الفئة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العمرية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أطفالًا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(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أقل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من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18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عامًا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>)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ولكن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هم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سن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العمل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.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لذلك،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يمكن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اعتبارهم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أوضاع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عم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ل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ة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أو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العمالة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اللائقة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للشباب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ويتحدد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ذلك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على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أساس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المهام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التي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يقومون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بها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.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ومن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ثم،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يمكن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من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خلال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تناول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الطبيعة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الخطرة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لمهام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الزراعة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أن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ننجح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تحويل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حالات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عم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ل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ة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إلى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حالات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عمل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ل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ائق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ة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294447">
        <w:rPr>
          <w:rFonts w:ascii="Arial" w:hAnsi="Arial" w:cs="Arial" w:hint="cs"/>
          <w:color w:val="000000" w:themeColor="text1"/>
          <w:sz w:val="22"/>
          <w:rtl/>
          <w:lang w:eastAsia="en-GB"/>
        </w:rPr>
        <w:t>للشباب</w:t>
      </w:r>
      <w:r w:rsidRPr="00294447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>.</w:t>
      </w:r>
    </w:p>
    <w:p w14:paraId="243A8601" w14:textId="77777777" w:rsidR="00ED6C2F" w:rsidRPr="006042CE" w:rsidRDefault="00ED6C2F" w:rsidP="00ED6C2F">
      <w:pPr>
        <w:pStyle w:val="ListParagraph"/>
        <w:numPr>
          <w:ilvl w:val="0"/>
          <w:numId w:val="17"/>
        </w:numPr>
        <w:shd w:val="clear" w:color="auto" w:fill="F2F2F2" w:themeFill="background1" w:themeFillShade="F2"/>
        <w:tabs>
          <w:tab w:val="clear" w:pos="3525"/>
        </w:tabs>
        <w:spacing w:after="6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lang w:eastAsia="en-GB"/>
        </w:rPr>
      </w:pPr>
      <w:r w:rsidRPr="009F37DA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الابتكار</w:t>
      </w:r>
      <w:r w:rsidRPr="009F37DA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الرقمي</w:t>
      </w:r>
      <w:r w:rsidRPr="009F37DA">
        <w:rPr>
          <w:rFonts w:asciiTheme="minorHAnsi" w:hAnsiTheme="minorHAnsi" w:cs="Calibri"/>
          <w:b/>
          <w:bCs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والكتل</w:t>
      </w:r>
      <w:r>
        <w:rPr>
          <w:rFonts w:asciiTheme="minorHAnsi" w:hAnsiTheme="minorHAnsi" w:cs="Calibri" w:hint="cs"/>
          <w:b/>
          <w:bCs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المتسلسلة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: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زيادة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إمكانية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الت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عقب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والشفافية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والاستدامة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على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طول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سلاسل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القيمة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الزراعية،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حيث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توفر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طريقة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ممكنة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لرصد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نقاط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ضعف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المزارعين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أنظمة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الأغذية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الزراعية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وتسمح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بتدخلات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المعالجة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المستهدفة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لتناول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الأسباب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المؤدية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إلى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عمالة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9F37DA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9F37DA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>.</w:t>
      </w:r>
    </w:p>
    <w:p w14:paraId="74338BF5" w14:textId="77777777" w:rsidR="00ED6C2F" w:rsidRPr="006042CE" w:rsidRDefault="00ED6C2F" w:rsidP="00ED6C2F">
      <w:pPr>
        <w:pStyle w:val="ListParagraph"/>
        <w:numPr>
          <w:ilvl w:val="0"/>
          <w:numId w:val="17"/>
        </w:numPr>
        <w:shd w:val="clear" w:color="auto" w:fill="F2F2F2" w:themeFill="background1" w:themeFillShade="F2"/>
        <w:tabs>
          <w:tab w:val="clear" w:pos="3525"/>
        </w:tabs>
        <w:spacing w:after="6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lang w:eastAsia="en-GB"/>
        </w:rPr>
      </w:pPr>
      <w:r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النهج</w:t>
      </w:r>
      <w:r>
        <w:rPr>
          <w:rFonts w:asciiTheme="minorHAnsi" w:hAnsiTheme="minorHAnsi" w:cs="Calibri" w:hint="cs"/>
          <w:b/>
          <w:bCs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متعدد</w:t>
      </w:r>
      <w:r>
        <w:rPr>
          <w:rFonts w:asciiTheme="minorHAnsi" w:hAnsiTheme="minorHAnsi" w:cs="Calibri" w:hint="cs"/>
          <w:b/>
          <w:bCs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b/>
          <w:bCs/>
          <w:color w:val="000000" w:themeColor="text1"/>
          <w:sz w:val="22"/>
          <w:rtl/>
          <w:lang w:eastAsia="en-GB"/>
        </w:rPr>
        <w:t>القطاعات</w:t>
      </w:r>
      <w:r w:rsidRPr="006042CE">
        <w:rPr>
          <w:rFonts w:asciiTheme="minorHAnsi" w:hAnsiTheme="minorHAnsi" w:cstheme="minorHAnsi" w:hint="cs"/>
          <w:color w:val="000000" w:themeColor="text1"/>
          <w:sz w:val="22"/>
          <w:rtl/>
          <w:lang w:eastAsia="en-GB"/>
        </w:rPr>
        <w:t>:</w:t>
      </w:r>
      <w:r>
        <w:rPr>
          <w:rFonts w:asciiTheme="minorHAnsi" w:hAnsiTheme="minorHAnsi" w:cstheme="minorHAnsi" w:hint="cs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يمكن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منع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عمالة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الأطفال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في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الزراعة</w:t>
      </w:r>
      <w:r w:rsidRPr="006042CE">
        <w:rPr>
          <w:rFonts w:asciiTheme="minorHAnsi" w:hAnsiTheme="minorHAnsi" w:cs="Calibri" w:hint="eastAsia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بتنفيذ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برامج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الحماية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الاجتماعية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التي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تدعم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سبل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كسب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عيش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الأسر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الضعيفة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،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والجهود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المبذولة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لزيادة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فرص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الحصول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على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تعليم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 w:rsidRPr="006042CE">
        <w:rPr>
          <w:rFonts w:ascii="Arial" w:hAnsi="Arial" w:cs="Arial" w:hint="cs"/>
          <w:color w:val="000000" w:themeColor="text1"/>
          <w:sz w:val="22"/>
          <w:rtl/>
          <w:lang w:eastAsia="en-GB"/>
        </w:rPr>
        <w:t>جيد</w:t>
      </w:r>
      <w:r w:rsidRPr="006042CE">
        <w:rPr>
          <w:rFonts w:asciiTheme="minorHAnsi" w:hAnsiTheme="minorHAnsi" w:cs="Calibri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ميسور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 </w:t>
      </w:r>
      <w:r>
        <w:rPr>
          <w:rFonts w:ascii="Arial" w:hAnsi="Arial" w:cs="Arial" w:hint="cs"/>
          <w:color w:val="000000" w:themeColor="text1"/>
          <w:sz w:val="22"/>
          <w:rtl/>
          <w:lang w:eastAsia="en-GB"/>
        </w:rPr>
        <w:t>التكلفة</w:t>
      </w:r>
      <w:r>
        <w:rPr>
          <w:rFonts w:asciiTheme="minorHAnsi" w:hAnsiTheme="minorHAnsi" w:cs="Calibri" w:hint="cs"/>
          <w:color w:val="000000" w:themeColor="text1"/>
          <w:sz w:val="22"/>
          <w:rtl/>
          <w:lang w:eastAsia="en-GB"/>
        </w:rPr>
        <w:t xml:space="preserve">. </w:t>
      </w:r>
    </w:p>
    <w:p w14:paraId="788D2DA9" w14:textId="77777777" w:rsidR="00ED6C2F" w:rsidRPr="00AE5B47" w:rsidRDefault="00ED6C2F" w:rsidP="00ED6C2F">
      <w:pPr>
        <w:shd w:val="clear" w:color="auto" w:fill="F2F2F2" w:themeFill="background1" w:themeFillShade="F2"/>
        <w:spacing w:after="60"/>
        <w:rPr>
          <w:rFonts w:asciiTheme="minorHAnsi" w:hAnsiTheme="minorHAnsi" w:cstheme="minorHAnsi"/>
          <w:color w:val="000000" w:themeColor="text1"/>
          <w:sz w:val="18"/>
          <w:szCs w:val="18"/>
          <w:lang w:eastAsia="en-GB"/>
        </w:rPr>
      </w:pPr>
    </w:p>
    <w:p w14:paraId="5B1DAFBE" w14:textId="77777777" w:rsidR="00ED6C2F" w:rsidRPr="00AE5B47" w:rsidRDefault="00ED6C2F" w:rsidP="00ED6C2F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4551C8C4" w14:textId="77777777" w:rsidR="000D2F83" w:rsidRPr="00AE5B47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  <w:r w:rsidRPr="00C34EE3">
        <w:rPr>
          <w:rFonts w:ascii="Arial" w:hAnsi="Arial" w:cs="Arial" w:hint="cs"/>
          <w:bCs/>
          <w:sz w:val="22"/>
          <w:rtl/>
        </w:rPr>
        <w:t>المؤيد</w:t>
      </w:r>
      <w:r w:rsidRPr="00C34EE3">
        <w:rPr>
          <w:rFonts w:asciiTheme="minorHAnsi" w:hAnsiTheme="minorHAnsi" w:cs="Calibri"/>
          <w:b/>
          <w:sz w:val="22"/>
          <w:rtl/>
        </w:rPr>
        <w:t xml:space="preserve"> (</w:t>
      </w:r>
      <w:r w:rsidRPr="00C34EE3">
        <w:rPr>
          <w:rFonts w:ascii="Arial" w:hAnsi="Arial" w:cs="Arial" w:hint="cs"/>
          <w:b/>
          <w:sz w:val="22"/>
          <w:rtl/>
        </w:rPr>
        <w:t>الاسم</w:t>
      </w:r>
      <w:r w:rsidRPr="00C34EE3">
        <w:rPr>
          <w:rFonts w:asciiTheme="minorHAnsi" w:hAnsiTheme="minorHAnsi" w:cs="Calibri"/>
          <w:b/>
          <w:sz w:val="22"/>
          <w:rtl/>
        </w:rPr>
        <w:t xml:space="preserve"> / </w:t>
      </w:r>
      <w:r>
        <w:rPr>
          <w:rFonts w:ascii="Arial" w:hAnsi="Arial" w:cs="Arial" w:hint="cs"/>
          <w:b/>
          <w:sz w:val="22"/>
          <w:rtl/>
        </w:rPr>
        <w:t>النوع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C34EE3">
        <w:rPr>
          <w:rFonts w:asciiTheme="minorHAnsi" w:hAnsiTheme="minorHAnsi" w:cs="Calibri"/>
          <w:b/>
          <w:sz w:val="22"/>
          <w:rtl/>
        </w:rPr>
        <w:t xml:space="preserve">/ </w:t>
      </w:r>
      <w:r w:rsidRPr="00C34EE3">
        <w:rPr>
          <w:rFonts w:ascii="Arial" w:hAnsi="Arial" w:cs="Arial" w:hint="cs"/>
          <w:b/>
          <w:sz w:val="22"/>
          <w:rtl/>
        </w:rPr>
        <w:t>المؤسسة</w:t>
      </w:r>
      <w:r w:rsidRPr="00C34EE3">
        <w:rPr>
          <w:rFonts w:asciiTheme="minorHAnsi" w:hAnsiTheme="minorHAnsi" w:cs="Calibri"/>
          <w:b/>
          <w:sz w:val="22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2F83" w14:paraId="0D42A238" w14:textId="77777777" w:rsidTr="000D2F83">
        <w:tc>
          <w:tcPr>
            <w:tcW w:w="9629" w:type="dxa"/>
          </w:tcPr>
          <w:p w14:paraId="1973DF1A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  <w:rtl/>
              </w:rPr>
            </w:pPr>
          </w:p>
        </w:tc>
      </w:tr>
    </w:tbl>
    <w:p w14:paraId="6D8FD367" w14:textId="77777777" w:rsidR="000D2F83" w:rsidRPr="00AE5B47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3C99CF37" w14:textId="77777777" w:rsidR="000D2F83" w:rsidRPr="00C34EE3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Cs/>
          <w:sz w:val="22"/>
        </w:rPr>
      </w:pPr>
      <w:r w:rsidRPr="00C34EE3">
        <w:rPr>
          <w:rFonts w:ascii="Arial" w:hAnsi="Arial" w:cs="Arial" w:hint="cs"/>
          <w:bCs/>
          <w:sz w:val="22"/>
          <w:rtl/>
        </w:rPr>
        <w:t>عنوان</w:t>
      </w:r>
      <w:r w:rsidRPr="00C34EE3">
        <w:rPr>
          <w:rFonts w:asciiTheme="minorHAnsi" w:hAnsiTheme="minorHAnsi" w:cstheme="minorHAns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مساهمتك</w:t>
      </w:r>
      <w:r w:rsidRPr="00C34EE3">
        <w:rPr>
          <w:rFonts w:asciiTheme="minorHAnsi" w:hAnsiTheme="minorHAnsi" w:cstheme="minorHAnsi" w:hint="cs"/>
          <w:bCs/>
          <w:sz w:val="2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2F83" w14:paraId="61A994C5" w14:textId="77777777" w:rsidTr="000D2F83">
        <w:tc>
          <w:tcPr>
            <w:tcW w:w="9629" w:type="dxa"/>
          </w:tcPr>
          <w:p w14:paraId="0A6F0F46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  <w:rtl/>
              </w:rPr>
            </w:pPr>
          </w:p>
        </w:tc>
      </w:tr>
    </w:tbl>
    <w:p w14:paraId="03792045" w14:textId="77777777" w:rsidR="000D2F83" w:rsidRPr="00AE5B47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58D79629" w14:textId="77777777" w:rsidR="000D2F83" w:rsidRPr="00C34EE3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Cs/>
          <w:sz w:val="22"/>
          <w:rtl/>
        </w:rPr>
      </w:pPr>
      <w:r w:rsidRPr="00C34EE3">
        <w:rPr>
          <w:rFonts w:ascii="Arial" w:hAnsi="Arial" w:cs="Arial" w:hint="cs"/>
          <w:bCs/>
          <w:sz w:val="22"/>
          <w:rtl/>
        </w:rPr>
        <w:t>حدد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فئة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الجهة</w:t>
      </w:r>
      <w:r w:rsidRPr="00C34EE3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المعنية</w:t>
      </w:r>
      <w:r w:rsidRPr="00C34EE3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أو</w:t>
      </w:r>
      <w:r w:rsidRPr="00C34EE3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الجهات</w:t>
      </w:r>
      <w:r w:rsidRPr="00C34EE3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الفاعلة</w:t>
      </w:r>
      <w:r w:rsidRPr="00C34EE3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المهتمة</w:t>
      </w:r>
      <w:r w:rsidRPr="00C34EE3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بقطاع</w:t>
      </w:r>
      <w:r w:rsidRPr="00C34EE3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الزارعة</w:t>
      </w:r>
    </w:p>
    <w:p w14:paraId="61A88B58" w14:textId="77777777" w:rsidR="000D2F83" w:rsidRPr="00AE5B47" w:rsidRDefault="000D2F83" w:rsidP="000D2F83">
      <w:pPr>
        <w:pStyle w:val="ListParagraph"/>
        <w:numPr>
          <w:ilvl w:val="0"/>
          <w:numId w:val="18"/>
        </w:numPr>
        <w:tabs>
          <w:tab w:val="clear" w:pos="3525"/>
        </w:tabs>
        <w:spacing w:after="0" w:line="240" w:lineRule="auto"/>
        <w:ind w:left="431" w:hanging="352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AE5B47">
        <w:rPr>
          <w:rFonts w:ascii="Arial" w:hAnsi="Arial" w:cs="Arial" w:hint="cs"/>
          <w:b/>
          <w:sz w:val="22"/>
          <w:rtl/>
        </w:rPr>
        <w:t>الجهات</w:t>
      </w:r>
      <w:r w:rsidRPr="00AE5B47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الرسمية</w:t>
      </w:r>
      <w:r w:rsidRPr="00AE5B47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في</w:t>
      </w:r>
      <w:r w:rsidRPr="00AE5B47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الحكومات</w:t>
      </w:r>
      <w:r w:rsidRPr="00AE5B47">
        <w:rPr>
          <w:rFonts w:asciiTheme="minorHAnsi" w:hAnsiTheme="minorHAnsi" w:cstheme="minorHAnsi" w:hint="cs"/>
          <w:b/>
          <w:sz w:val="22"/>
          <w:rtl/>
        </w:rPr>
        <w:t xml:space="preserve"> (</w:t>
      </w:r>
      <w:r w:rsidRPr="00AE5B47">
        <w:rPr>
          <w:rFonts w:ascii="Arial" w:hAnsi="Arial" w:cs="Arial" w:hint="cs"/>
          <w:b/>
          <w:sz w:val="22"/>
          <w:rtl/>
        </w:rPr>
        <w:t>وزارات</w:t>
      </w:r>
      <w:r w:rsidRPr="00AE5B47">
        <w:rPr>
          <w:rFonts w:asciiTheme="minorHAnsi" w:hAnsiTheme="minorHAnsi" w:cstheme="minorHAnsi" w:hint="cs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الزراعة</w:t>
      </w:r>
      <w:r w:rsidRPr="00AE5B47">
        <w:rPr>
          <w:rFonts w:asciiTheme="minorHAnsi" w:hAnsiTheme="minorHAnsi" w:cstheme="minorHAnsi" w:hint="cs"/>
          <w:b/>
          <w:sz w:val="22"/>
          <w:rtl/>
        </w:rPr>
        <w:t>)</w:t>
      </w:r>
    </w:p>
    <w:p w14:paraId="19F690C1" w14:textId="77777777" w:rsidR="000D2F83" w:rsidRPr="00AE5B47" w:rsidRDefault="000D2F83" w:rsidP="000D2F83">
      <w:pPr>
        <w:pStyle w:val="ListParagraph"/>
        <w:numPr>
          <w:ilvl w:val="0"/>
          <w:numId w:val="18"/>
        </w:numPr>
        <w:tabs>
          <w:tab w:val="clear" w:pos="3525"/>
        </w:tabs>
        <w:spacing w:after="0" w:line="240" w:lineRule="auto"/>
        <w:ind w:left="431" w:hanging="352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AE5B47">
        <w:rPr>
          <w:rFonts w:ascii="Arial" w:hAnsi="Arial" w:cs="Arial" w:hint="cs"/>
          <w:b/>
          <w:sz w:val="22"/>
          <w:rtl/>
        </w:rPr>
        <w:t>منظمات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أصحاب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العمل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</w:p>
    <w:p w14:paraId="231BF12A" w14:textId="77777777" w:rsidR="000D2F83" w:rsidRPr="00AE5B47" w:rsidRDefault="000D2F83" w:rsidP="000D2F83">
      <w:pPr>
        <w:pStyle w:val="ListParagraph"/>
        <w:numPr>
          <w:ilvl w:val="0"/>
          <w:numId w:val="18"/>
        </w:numPr>
        <w:tabs>
          <w:tab w:val="clear" w:pos="3525"/>
        </w:tabs>
        <w:spacing w:after="0" w:line="240" w:lineRule="auto"/>
        <w:ind w:left="431" w:hanging="352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AE5B47">
        <w:rPr>
          <w:rFonts w:ascii="Arial" w:hAnsi="Arial" w:cs="Arial" w:hint="cs"/>
          <w:b/>
          <w:sz w:val="22"/>
          <w:rtl/>
        </w:rPr>
        <w:t>الأوساط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الأكاديمية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/ </w:t>
      </w:r>
      <w:r w:rsidRPr="00AE5B47">
        <w:rPr>
          <w:rFonts w:ascii="Arial" w:hAnsi="Arial" w:cs="Arial" w:hint="cs"/>
          <w:b/>
          <w:sz w:val="22"/>
          <w:rtl/>
        </w:rPr>
        <w:t>المؤسسات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البحثية</w:t>
      </w:r>
    </w:p>
    <w:p w14:paraId="01FFA2D1" w14:textId="77777777" w:rsidR="000D2F83" w:rsidRPr="00AE5B47" w:rsidRDefault="000D2F83" w:rsidP="000D2F83">
      <w:pPr>
        <w:pStyle w:val="ListParagraph"/>
        <w:numPr>
          <w:ilvl w:val="0"/>
          <w:numId w:val="18"/>
        </w:numPr>
        <w:tabs>
          <w:tab w:val="clear" w:pos="3525"/>
        </w:tabs>
        <w:spacing w:after="0" w:line="240" w:lineRule="auto"/>
        <w:ind w:left="431" w:hanging="352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AE5B47">
        <w:rPr>
          <w:rFonts w:ascii="Arial" w:hAnsi="Arial" w:cs="Arial" w:hint="cs"/>
          <w:b/>
          <w:sz w:val="22"/>
          <w:rtl/>
        </w:rPr>
        <w:t>القطاع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الخاص</w:t>
      </w:r>
    </w:p>
    <w:p w14:paraId="4715D523" w14:textId="77777777" w:rsidR="000D2F83" w:rsidRPr="00AE5B47" w:rsidRDefault="000D2F83" w:rsidP="000D2F83">
      <w:pPr>
        <w:pStyle w:val="ListParagraph"/>
        <w:numPr>
          <w:ilvl w:val="0"/>
          <w:numId w:val="18"/>
        </w:numPr>
        <w:tabs>
          <w:tab w:val="clear" w:pos="3525"/>
        </w:tabs>
        <w:spacing w:after="0" w:line="240" w:lineRule="auto"/>
        <w:ind w:left="431" w:hanging="352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AE5B47">
        <w:rPr>
          <w:rFonts w:ascii="Arial" w:hAnsi="Arial" w:cs="Arial" w:hint="cs"/>
          <w:b/>
          <w:sz w:val="22"/>
          <w:rtl/>
        </w:rPr>
        <w:lastRenderedPageBreak/>
        <w:t>منظمات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المزارعين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/ </w:t>
      </w:r>
      <w:r w:rsidRPr="00AE5B47">
        <w:rPr>
          <w:rFonts w:ascii="Arial" w:hAnsi="Arial" w:cs="Arial" w:hint="cs"/>
          <w:b/>
          <w:sz w:val="22"/>
          <w:rtl/>
        </w:rPr>
        <w:t>جمعية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تعاونية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/ </w:t>
      </w:r>
      <w:r w:rsidRPr="00AE5B47">
        <w:rPr>
          <w:rFonts w:ascii="Arial" w:hAnsi="Arial" w:cs="Arial" w:hint="cs"/>
          <w:b/>
          <w:sz w:val="22"/>
          <w:rtl/>
        </w:rPr>
        <w:t>منظمات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المنتجين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</w:p>
    <w:p w14:paraId="2B9E75D0" w14:textId="77777777" w:rsidR="000D2F83" w:rsidRPr="00AE5B47" w:rsidRDefault="000D2F83" w:rsidP="000D2F83">
      <w:pPr>
        <w:pStyle w:val="ListParagraph"/>
        <w:numPr>
          <w:ilvl w:val="0"/>
          <w:numId w:val="18"/>
        </w:numPr>
        <w:tabs>
          <w:tab w:val="clear" w:pos="3525"/>
        </w:tabs>
        <w:spacing w:after="0" w:line="240" w:lineRule="auto"/>
        <w:ind w:left="431" w:hanging="352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AE5B47">
        <w:rPr>
          <w:rFonts w:ascii="Arial" w:hAnsi="Arial" w:cs="Arial" w:hint="cs"/>
          <w:b/>
          <w:sz w:val="22"/>
          <w:rtl/>
        </w:rPr>
        <w:t>منظمات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أو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اتحادات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العمال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</w:p>
    <w:p w14:paraId="791A6BB9" w14:textId="77777777" w:rsidR="000D2F83" w:rsidRPr="00AE5B47" w:rsidRDefault="000D2F83" w:rsidP="000D2F83">
      <w:pPr>
        <w:pStyle w:val="ListParagraph"/>
        <w:numPr>
          <w:ilvl w:val="0"/>
          <w:numId w:val="18"/>
        </w:numPr>
        <w:tabs>
          <w:tab w:val="clear" w:pos="3525"/>
        </w:tabs>
        <w:spacing w:after="0" w:line="240" w:lineRule="auto"/>
        <w:ind w:left="431" w:hanging="352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AE5B47">
        <w:rPr>
          <w:rFonts w:ascii="Arial" w:hAnsi="Arial" w:cs="Arial" w:hint="cs"/>
          <w:b/>
          <w:sz w:val="22"/>
          <w:rtl/>
        </w:rPr>
        <w:t>منظمات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المجتمع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المدني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أو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المنظمات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غير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الحكومية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</w:p>
    <w:p w14:paraId="05A39D22" w14:textId="77777777" w:rsidR="000D2F83" w:rsidRDefault="000D2F83" w:rsidP="000D2F83">
      <w:pPr>
        <w:pStyle w:val="ListParagraph"/>
        <w:numPr>
          <w:ilvl w:val="0"/>
          <w:numId w:val="18"/>
        </w:numPr>
        <w:tabs>
          <w:tab w:val="clear" w:pos="3525"/>
        </w:tabs>
        <w:spacing w:after="0" w:line="240" w:lineRule="auto"/>
        <w:ind w:left="431" w:hanging="352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AE5B47">
        <w:rPr>
          <w:rFonts w:ascii="Arial" w:hAnsi="Arial" w:cs="Arial" w:hint="cs"/>
          <w:b/>
          <w:sz w:val="22"/>
          <w:rtl/>
        </w:rPr>
        <w:t>منظمة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دولية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(</w:t>
      </w:r>
      <w:r w:rsidRPr="00AE5B47">
        <w:rPr>
          <w:rFonts w:ascii="Arial" w:hAnsi="Arial" w:cs="Arial" w:hint="cs"/>
          <w:b/>
          <w:sz w:val="22"/>
          <w:rtl/>
        </w:rPr>
        <w:t>الأمم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المتحدة،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والاتحاد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الدولي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لعمال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الأغذية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والزراعة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والفنادق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والمطاعم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وخدمات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توريد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الأغذية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الجاهزة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والتبغ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ورابطات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العمال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ذات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الصلة،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والمعهد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الدولي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لبحوث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السياسات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الغذائية،</w:t>
      </w:r>
      <w:r w:rsidRPr="00AE5B47">
        <w:rPr>
          <w:rFonts w:asciiTheme="minorHAnsi" w:hAnsiTheme="minorHAnsi" w:cstheme="minorHAnsi"/>
          <w:b/>
          <w:sz w:val="22"/>
          <w:rtl/>
        </w:rPr>
        <w:t xml:space="preserve"> </w:t>
      </w:r>
      <w:r w:rsidRPr="00AE5B47">
        <w:rPr>
          <w:rFonts w:ascii="Arial" w:hAnsi="Arial" w:cs="Arial" w:hint="cs"/>
          <w:b/>
          <w:sz w:val="22"/>
          <w:rtl/>
        </w:rPr>
        <w:t>وغيرها</w:t>
      </w:r>
      <w:r w:rsidRPr="00AE5B47">
        <w:rPr>
          <w:rFonts w:asciiTheme="minorHAnsi" w:hAnsiTheme="minorHAnsi" w:cstheme="minorHAnsi"/>
          <w:b/>
          <w:sz w:val="22"/>
          <w:rtl/>
        </w:rPr>
        <w:t>).</w:t>
      </w:r>
    </w:p>
    <w:p w14:paraId="70CFDDD1" w14:textId="77777777" w:rsidR="000D2F83" w:rsidRPr="00AE5B47" w:rsidRDefault="000D2F83" w:rsidP="000D2F83">
      <w:pPr>
        <w:pStyle w:val="ListParagraph"/>
        <w:numPr>
          <w:ilvl w:val="0"/>
          <w:numId w:val="18"/>
        </w:numPr>
        <w:tabs>
          <w:tab w:val="clear" w:pos="3525"/>
        </w:tabs>
        <w:spacing w:after="0" w:line="240" w:lineRule="auto"/>
        <w:ind w:left="431" w:hanging="352"/>
        <w:contextualSpacing w:val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="Arial" w:hAnsi="Arial" w:cs="Arial" w:hint="cs"/>
          <w:b/>
          <w:sz w:val="22"/>
          <w:rtl/>
        </w:rPr>
        <w:t>بنك</w:t>
      </w:r>
      <w:r>
        <w:rPr>
          <w:rFonts w:asciiTheme="minorHAnsi" w:hAnsiTheme="minorHAnsi" w:cstheme="minorHAns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التنمية</w:t>
      </w:r>
      <w:r>
        <w:rPr>
          <w:rFonts w:asciiTheme="minorHAnsi" w:hAnsiTheme="minorHAnsi" w:cstheme="minorHAnsi" w:hint="cs"/>
          <w:b/>
          <w:sz w:val="22"/>
          <w:rtl/>
        </w:rPr>
        <w:t>.</w:t>
      </w:r>
    </w:p>
    <w:p w14:paraId="717D8B2A" w14:textId="77777777" w:rsidR="000D2F83" w:rsidRPr="00AE5B47" w:rsidRDefault="000D2F83" w:rsidP="000D2F83">
      <w:pPr>
        <w:spacing w:after="0"/>
        <w:jc w:val="left"/>
        <w:rPr>
          <w:rFonts w:asciiTheme="minorHAnsi" w:hAnsiTheme="minorHAnsi" w:cstheme="minorHAnsi"/>
          <w:b/>
          <w:sz w:val="22"/>
          <w:lang w:val="fr-FR"/>
        </w:rPr>
      </w:pPr>
    </w:p>
    <w:p w14:paraId="3FBD8C51" w14:textId="77777777" w:rsidR="000D2F83" w:rsidRPr="00C34EE3" w:rsidRDefault="000D2F83" w:rsidP="000D2F83">
      <w:pPr>
        <w:spacing w:after="0"/>
        <w:ind w:left="79"/>
        <w:jc w:val="left"/>
        <w:rPr>
          <w:rFonts w:asciiTheme="minorHAnsi" w:hAnsiTheme="minorHAnsi" w:cstheme="minorHAnsi"/>
          <w:bCs/>
          <w:sz w:val="22"/>
          <w:rtl/>
        </w:rPr>
      </w:pPr>
      <w:r w:rsidRPr="00C34EE3">
        <w:rPr>
          <w:rFonts w:ascii="Arial" w:hAnsi="Arial" w:cs="Arial" w:hint="cs"/>
          <w:bCs/>
          <w:sz w:val="22"/>
          <w:rtl/>
        </w:rPr>
        <w:t>إذا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لم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ينطبق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أي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مما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سبق،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فيرجى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تحديد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فئة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الجهة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الفاعلة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أو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القطاع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الذي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تنتمي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إليه</w:t>
      </w:r>
      <w:r w:rsidRPr="00C34EE3">
        <w:rPr>
          <w:rFonts w:asciiTheme="minorHAnsi" w:hAnsiTheme="minorHAnsi" w:cs="Calibri"/>
          <w:bCs/>
          <w:sz w:val="22"/>
          <w:rtl/>
        </w:rPr>
        <w:t xml:space="preserve"> (</w:t>
      </w:r>
      <w:r w:rsidRPr="00C34EE3">
        <w:rPr>
          <w:rFonts w:ascii="Arial" w:hAnsi="Arial" w:cs="Arial" w:hint="cs"/>
          <w:bCs/>
          <w:sz w:val="22"/>
          <w:rtl/>
        </w:rPr>
        <w:t>على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سبيل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المثال،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قطاع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العمل،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أو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التعليم،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أو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القطاع</w:t>
      </w:r>
      <w:r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الاجتماعي</w:t>
      </w:r>
      <w:r w:rsidRPr="00C34EE3">
        <w:rPr>
          <w:rFonts w:asciiTheme="minorHAnsi" w:hAnsiTheme="minorHAnsi" w:cs="Calibri"/>
          <w:bCs/>
          <w:sz w:val="22"/>
          <w:rtl/>
        </w:rPr>
        <w:t>)</w:t>
      </w:r>
    </w:p>
    <w:tbl>
      <w:tblPr>
        <w:tblStyle w:val="TableGrid"/>
        <w:bidiVisual/>
        <w:tblW w:w="0" w:type="auto"/>
        <w:tblInd w:w="8" w:type="dxa"/>
        <w:tblLook w:val="04A0" w:firstRow="1" w:lastRow="0" w:firstColumn="1" w:lastColumn="0" w:noHBand="0" w:noVBand="1"/>
      </w:tblPr>
      <w:tblGrid>
        <w:gridCol w:w="9621"/>
      </w:tblGrid>
      <w:tr w:rsidR="000D2F83" w14:paraId="56614651" w14:textId="77777777" w:rsidTr="000D2F83">
        <w:tc>
          <w:tcPr>
            <w:tcW w:w="9621" w:type="dxa"/>
          </w:tcPr>
          <w:p w14:paraId="1810C4F9" w14:textId="77777777" w:rsidR="000D2F83" w:rsidRDefault="000D2F83" w:rsidP="000D2F83">
            <w:pPr>
              <w:pStyle w:val="ListParagraph"/>
              <w:spacing w:after="80" w:line="20" w:lineRule="atLeast"/>
              <w:ind w:left="0"/>
              <w:jc w:val="left"/>
              <w:rPr>
                <w:rFonts w:asciiTheme="minorHAnsi" w:hAnsiTheme="minorHAnsi" w:cstheme="minorHAnsi"/>
                <w:bCs/>
                <w:sz w:val="22"/>
                <w:rtl/>
              </w:rPr>
            </w:pPr>
          </w:p>
        </w:tc>
      </w:tr>
    </w:tbl>
    <w:p w14:paraId="65BCCAF4" w14:textId="41BD2714" w:rsidR="000D2F83" w:rsidRPr="00AE5B47" w:rsidRDefault="000D2F83" w:rsidP="000D2F83">
      <w:pPr>
        <w:pStyle w:val="ListParagraph"/>
        <w:spacing w:after="80" w:line="20" w:lineRule="atLeast"/>
        <w:jc w:val="left"/>
        <w:rPr>
          <w:rFonts w:asciiTheme="minorHAnsi" w:hAnsiTheme="minorHAnsi" w:cstheme="minorHAnsi"/>
          <w:bCs/>
          <w:sz w:val="22"/>
        </w:rPr>
      </w:pPr>
    </w:p>
    <w:p w14:paraId="29B6C334" w14:textId="77777777" w:rsidR="000D2F83" w:rsidRPr="00C34EE3" w:rsidRDefault="000D2F83" w:rsidP="000D2F83">
      <w:pPr>
        <w:tabs>
          <w:tab w:val="right" w:pos="99"/>
        </w:tabs>
        <w:spacing w:after="80" w:line="20" w:lineRule="atLeast"/>
        <w:jc w:val="left"/>
        <w:rPr>
          <w:rFonts w:asciiTheme="minorHAnsi" w:hAnsiTheme="minorHAnsi" w:cstheme="minorHAnsi"/>
          <w:bCs/>
          <w:sz w:val="22"/>
        </w:rPr>
      </w:pPr>
      <w:r w:rsidRPr="00C34EE3">
        <w:rPr>
          <w:rFonts w:ascii="Arial" w:hAnsi="Arial" w:cs="Arial" w:hint="cs"/>
          <w:bCs/>
          <w:sz w:val="22"/>
          <w:rtl/>
        </w:rPr>
        <w:t>المنطقة</w:t>
      </w:r>
      <w:r w:rsidRPr="00C34EE3">
        <w:rPr>
          <w:rFonts w:asciiTheme="minorHAnsi" w:hAnsiTheme="minorHAnsi" w:cstheme="minorHAnsi" w:hint="cs"/>
          <w:bCs/>
          <w:sz w:val="22"/>
          <w:rtl/>
        </w:rPr>
        <w:t xml:space="preserve"> / </w:t>
      </w:r>
      <w:r w:rsidRPr="00C34EE3">
        <w:rPr>
          <w:rFonts w:ascii="Arial" w:hAnsi="Arial" w:cs="Arial" w:hint="cs"/>
          <w:bCs/>
          <w:sz w:val="22"/>
          <w:rtl/>
        </w:rPr>
        <w:t>الدولة</w:t>
      </w:r>
      <w:r w:rsidRPr="00C34EE3">
        <w:rPr>
          <w:rFonts w:asciiTheme="minorHAnsi" w:hAnsiTheme="minorHAnsi" w:cstheme="minorHAnsi" w:hint="cs"/>
          <w:bCs/>
          <w:sz w:val="22"/>
          <w:rtl/>
        </w:rPr>
        <w:t xml:space="preserve"> / </w:t>
      </w:r>
      <w:r w:rsidRPr="00C34EE3">
        <w:rPr>
          <w:rFonts w:ascii="Arial" w:hAnsi="Arial" w:cs="Arial" w:hint="cs"/>
          <w:bCs/>
          <w:sz w:val="22"/>
          <w:rtl/>
        </w:rPr>
        <w:t>المكان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2F83" w14:paraId="0ABE9E84" w14:textId="77777777" w:rsidTr="000D2F83">
        <w:tc>
          <w:tcPr>
            <w:tcW w:w="9629" w:type="dxa"/>
          </w:tcPr>
          <w:p w14:paraId="61C62D24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2"/>
                <w:rtl/>
              </w:rPr>
            </w:pPr>
          </w:p>
        </w:tc>
      </w:tr>
    </w:tbl>
    <w:p w14:paraId="47A42262" w14:textId="77777777" w:rsidR="000D2F83" w:rsidRPr="00AE5B47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</w:p>
    <w:p w14:paraId="7EC7F7AB" w14:textId="77777777" w:rsidR="000D2F83" w:rsidRPr="00AE5B47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/>
          <w:sz w:val="22"/>
        </w:rPr>
      </w:pPr>
      <w:r w:rsidRPr="00C34EE3">
        <w:rPr>
          <w:rFonts w:ascii="Arial" w:hAnsi="Arial" w:cs="Arial" w:hint="cs"/>
          <w:bCs/>
          <w:sz w:val="22"/>
          <w:rtl/>
        </w:rPr>
        <w:t>القطاع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الزراعي</w:t>
      </w:r>
      <w:r w:rsidRPr="00C34EE3">
        <w:rPr>
          <w:rFonts w:asciiTheme="minorHAnsi" w:hAnsiTheme="minorHAnsi" w:cs="Calibri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الفرعي</w:t>
      </w:r>
      <w:r w:rsidRPr="00C34EE3">
        <w:rPr>
          <w:rFonts w:asciiTheme="minorHAnsi" w:hAnsiTheme="minorHAnsi" w:cs="Calibri"/>
          <w:b/>
          <w:sz w:val="22"/>
          <w:rtl/>
        </w:rPr>
        <w:t xml:space="preserve"> (</w:t>
      </w:r>
      <w:r w:rsidRPr="00C34EE3">
        <w:rPr>
          <w:rFonts w:ascii="Arial" w:hAnsi="Arial" w:cs="Arial" w:hint="cs"/>
          <w:b/>
          <w:sz w:val="22"/>
          <w:rtl/>
        </w:rPr>
        <w:t>الزراعة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أو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مصايد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الأسماك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أ</w:t>
      </w:r>
      <w:r w:rsidRPr="00C34EE3">
        <w:rPr>
          <w:rFonts w:ascii="Arial" w:hAnsi="Arial" w:cs="Arial" w:hint="cs"/>
          <w:b/>
          <w:sz w:val="22"/>
          <w:rtl/>
        </w:rPr>
        <w:t>و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تربية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الأحياء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المائية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أو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الثروة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الحيوانية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أو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الغابات</w:t>
      </w:r>
      <w:r w:rsidRPr="00C34EE3">
        <w:rPr>
          <w:rFonts w:asciiTheme="minorHAnsi" w:hAnsiTheme="minorHAnsi" w:cs="Calibri"/>
          <w:b/>
          <w:sz w:val="22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2F83" w14:paraId="725799EA" w14:textId="77777777" w:rsidTr="000D2F83">
        <w:tc>
          <w:tcPr>
            <w:tcW w:w="9629" w:type="dxa"/>
          </w:tcPr>
          <w:p w14:paraId="1417DBCA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</w:p>
        </w:tc>
      </w:tr>
    </w:tbl>
    <w:p w14:paraId="36648B8E" w14:textId="77777777" w:rsidR="000D2F83" w:rsidRPr="00AE5B47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4A4A9A95" w14:textId="77777777" w:rsidR="000D2F83" w:rsidRPr="00C34EE3" w:rsidRDefault="000D2F83" w:rsidP="000D2F83">
      <w:pPr>
        <w:pStyle w:val="ListParagraph"/>
        <w:numPr>
          <w:ilvl w:val="0"/>
          <w:numId w:val="19"/>
        </w:numPr>
        <w:tabs>
          <w:tab w:val="clear" w:pos="3525"/>
        </w:tabs>
        <w:spacing w:after="80" w:line="20" w:lineRule="atLeast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C34EE3">
        <w:rPr>
          <w:rFonts w:ascii="Arial" w:hAnsi="Arial" w:cs="Arial" w:hint="cs"/>
          <w:b/>
          <w:sz w:val="22"/>
          <w:rtl/>
        </w:rPr>
        <w:t>يُرجى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تقديم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بعض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المعلومات</w:t>
      </w:r>
      <w:r w:rsidRPr="00C34EE3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rtl/>
        </w:rPr>
        <w:t>الأساسية</w:t>
      </w:r>
      <w:r w:rsidRPr="00C34EE3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عن</w:t>
      </w:r>
      <w:r w:rsidRPr="00C34EE3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مساهمتك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واقتراحك</w:t>
      </w:r>
      <w:r w:rsidRPr="00C34EE3">
        <w:rPr>
          <w:rFonts w:asciiTheme="minorHAnsi" w:hAnsiTheme="minorHAnsi" w:cs="Calibri"/>
          <w:b/>
          <w:sz w:val="22"/>
          <w:rtl/>
        </w:rPr>
        <w:t>:</w:t>
      </w:r>
    </w:p>
    <w:p w14:paraId="2B19115C" w14:textId="77777777" w:rsidR="000D2F83" w:rsidRPr="006F4C41" w:rsidRDefault="000D2F83" w:rsidP="000D2F83">
      <w:pPr>
        <w:pStyle w:val="ListParagraph"/>
        <w:numPr>
          <w:ilvl w:val="1"/>
          <w:numId w:val="20"/>
        </w:numPr>
        <w:tabs>
          <w:tab w:val="clear" w:pos="3525"/>
        </w:tabs>
        <w:spacing w:after="80" w:line="20" w:lineRule="atLeast"/>
        <w:ind w:left="602" w:hanging="29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C34EE3">
        <w:rPr>
          <w:rFonts w:ascii="Arial" w:hAnsi="Arial" w:cs="Arial" w:hint="cs"/>
          <w:b/>
          <w:sz w:val="22"/>
          <w:rtl/>
        </w:rPr>
        <w:t>ما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هو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الجانب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الذي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تهتم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به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في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u w:val="single"/>
          <w:rtl/>
        </w:rPr>
        <w:t>قضية</w:t>
      </w:r>
      <w:r w:rsidRPr="00C34EE3">
        <w:rPr>
          <w:rFonts w:asciiTheme="minorHAnsi" w:hAnsiTheme="minorHAnsi" w:cs="Calibri"/>
          <w:bCs/>
          <w:sz w:val="22"/>
          <w:u w:val="single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u w:val="single"/>
          <w:rtl/>
        </w:rPr>
        <w:t>عمالة</w:t>
      </w:r>
      <w:r w:rsidRPr="00C34EE3">
        <w:rPr>
          <w:rFonts w:asciiTheme="minorHAnsi" w:hAnsiTheme="minorHAnsi" w:cs="Calibri"/>
          <w:bCs/>
          <w:sz w:val="22"/>
          <w:u w:val="single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u w:val="single"/>
          <w:rtl/>
        </w:rPr>
        <w:t>الأطفال</w:t>
      </w:r>
      <w:r w:rsidRPr="00C34EE3">
        <w:rPr>
          <w:rFonts w:asciiTheme="minorHAnsi" w:hAnsiTheme="minorHAnsi" w:cs="Calibri"/>
          <w:bCs/>
          <w:sz w:val="22"/>
          <w:u w:val="single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u w:val="single"/>
          <w:rtl/>
        </w:rPr>
        <w:t>في</w:t>
      </w:r>
      <w:r w:rsidRPr="00C34EE3">
        <w:rPr>
          <w:rFonts w:asciiTheme="minorHAnsi" w:hAnsiTheme="minorHAnsi" w:cs="Calibri"/>
          <w:bCs/>
          <w:sz w:val="22"/>
          <w:u w:val="single"/>
          <w:rtl/>
        </w:rPr>
        <w:t xml:space="preserve"> </w:t>
      </w:r>
      <w:r w:rsidRPr="00C34EE3">
        <w:rPr>
          <w:rFonts w:ascii="Arial" w:hAnsi="Arial" w:cs="Arial" w:hint="cs"/>
          <w:bCs/>
          <w:sz w:val="22"/>
          <w:u w:val="single"/>
          <w:rtl/>
        </w:rPr>
        <w:t>الزراعة</w:t>
      </w:r>
      <w:r w:rsidRPr="00C34EE3">
        <w:rPr>
          <w:rFonts w:ascii="Arial" w:hAnsi="Arial" w:cs="Arial" w:hint="cs"/>
          <w:b/>
          <w:sz w:val="22"/>
          <w:rtl/>
        </w:rPr>
        <w:t>؟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ما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هي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الأسباب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الرئيسية؟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وما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هي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العواقب؟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و</w:t>
      </w:r>
      <w:r w:rsidRPr="00C34EE3">
        <w:rPr>
          <w:rFonts w:ascii="Arial" w:hAnsi="Arial" w:cs="Arial" w:hint="cs"/>
          <w:b/>
          <w:sz w:val="22"/>
          <w:rtl/>
        </w:rPr>
        <w:t>ما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هو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الأثر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المباشر</w:t>
      </w:r>
      <w:r w:rsidRPr="00C34EE3">
        <w:rPr>
          <w:rFonts w:asciiTheme="minorHAnsi" w:hAnsiTheme="minorHAnsi" w:cs="Calibri"/>
          <w:b/>
          <w:sz w:val="22"/>
          <w:rtl/>
        </w:rPr>
        <w:t xml:space="preserve"> / </w:t>
      </w:r>
      <w:r w:rsidRPr="00C34EE3">
        <w:rPr>
          <w:rFonts w:ascii="Arial" w:hAnsi="Arial" w:cs="Arial" w:hint="cs"/>
          <w:b/>
          <w:sz w:val="22"/>
          <w:rtl/>
        </w:rPr>
        <w:t>غير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المباشر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أو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المقصود</w:t>
      </w:r>
      <w:r w:rsidRPr="00C34EE3">
        <w:rPr>
          <w:rFonts w:asciiTheme="minorHAnsi" w:hAnsiTheme="minorHAnsi" w:cs="Calibri"/>
          <w:b/>
          <w:sz w:val="22"/>
          <w:rtl/>
        </w:rPr>
        <w:t xml:space="preserve"> / </w:t>
      </w:r>
      <w:r w:rsidRPr="00C34EE3">
        <w:rPr>
          <w:rFonts w:ascii="Arial" w:hAnsi="Arial" w:cs="Arial" w:hint="cs"/>
          <w:b/>
          <w:sz w:val="22"/>
          <w:rtl/>
        </w:rPr>
        <w:t>غير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المقصود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الذي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تعتقد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أن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يحدث</w:t>
      </w:r>
      <w:r>
        <w:rPr>
          <w:rFonts w:ascii="Arial" w:hAnsi="Arial" w:cs="Arial" w:hint="cs"/>
          <w:b/>
          <w:sz w:val="22"/>
          <w:rtl/>
        </w:rPr>
        <w:t>ه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عملك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على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عمالة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الأطفال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في</w:t>
      </w:r>
      <w:r w:rsidRPr="00C34EE3">
        <w:rPr>
          <w:rFonts w:asciiTheme="minorHAnsi" w:hAnsiTheme="minorHAnsi" w:cs="Calibri"/>
          <w:b/>
          <w:sz w:val="22"/>
          <w:rtl/>
        </w:rPr>
        <w:t xml:space="preserve"> </w:t>
      </w:r>
      <w:r w:rsidRPr="00C34EE3">
        <w:rPr>
          <w:rFonts w:ascii="Arial" w:hAnsi="Arial" w:cs="Arial" w:hint="cs"/>
          <w:b/>
          <w:sz w:val="22"/>
          <w:rtl/>
        </w:rPr>
        <w:t>الزراعة؟</w:t>
      </w:r>
    </w:p>
    <w:p w14:paraId="7BBBB7FB" w14:textId="77777777" w:rsidR="000D2F83" w:rsidRPr="006F4C41" w:rsidRDefault="000D2F83" w:rsidP="000D2F83">
      <w:pPr>
        <w:pStyle w:val="ListParagraph"/>
        <w:numPr>
          <w:ilvl w:val="1"/>
          <w:numId w:val="20"/>
        </w:numPr>
        <w:tabs>
          <w:tab w:val="clear" w:pos="3525"/>
        </w:tabs>
        <w:spacing w:after="80" w:line="20" w:lineRule="atLeast"/>
        <w:ind w:left="602" w:hanging="29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6F4C41">
        <w:rPr>
          <w:rFonts w:ascii="Arial" w:hAnsi="Arial" w:cs="Arial" w:hint="cs"/>
          <w:b/>
          <w:sz w:val="22"/>
          <w:rtl/>
        </w:rPr>
        <w:t>هل</w:t>
      </w:r>
      <w:r w:rsidRPr="006F4C41">
        <w:rPr>
          <w:rFonts w:asciiTheme="minorHAnsi" w:hAnsiTheme="minorHAnsi" w:cs="Calibri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كان</w:t>
      </w:r>
      <w:r w:rsidRPr="006F4C41">
        <w:rPr>
          <w:rFonts w:asciiTheme="minorHAnsi" w:hAnsiTheme="minorHAnsi" w:cs="Calibri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u w:val="single"/>
          <w:rtl/>
        </w:rPr>
        <w:t>لأزمة</w:t>
      </w:r>
      <w:r w:rsidRPr="006F4C41">
        <w:rPr>
          <w:rFonts w:asciiTheme="minorHAnsi" w:hAnsiTheme="minorHAnsi" w:cs="Calibri" w:hint="cs"/>
          <w:b/>
          <w:sz w:val="22"/>
          <w:u w:val="single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u w:val="single"/>
          <w:rtl/>
        </w:rPr>
        <w:t>كوفيد</w:t>
      </w:r>
      <w:r w:rsidRPr="006F4C41">
        <w:rPr>
          <w:rFonts w:asciiTheme="minorHAnsi" w:hAnsiTheme="minorHAnsi" w:cs="Calibri" w:hint="cs"/>
          <w:b/>
          <w:sz w:val="22"/>
          <w:u w:val="single"/>
          <w:rtl/>
        </w:rPr>
        <w:t>-19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تأثير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مباشر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أو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غير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مباشر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على</w:t>
      </w:r>
      <w:r w:rsidRPr="006F4C41">
        <w:rPr>
          <w:rFonts w:asciiTheme="minorHAnsi" w:hAnsiTheme="minorHAnsi" w:cs="Calibri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عمالة</w:t>
      </w:r>
      <w:r w:rsidRPr="006F4C41">
        <w:rPr>
          <w:rFonts w:asciiTheme="minorHAnsi" w:hAnsiTheme="minorHAnsi" w:cs="Calibri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الأطفال</w:t>
      </w:r>
      <w:r w:rsidRPr="006F4C41">
        <w:rPr>
          <w:rFonts w:asciiTheme="minorHAnsi" w:hAnsiTheme="minorHAnsi" w:cs="Calibri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في</w:t>
      </w:r>
      <w:r w:rsidRPr="006F4C41">
        <w:rPr>
          <w:rFonts w:asciiTheme="minorHAnsi" w:hAnsiTheme="minorHAnsi" w:cs="Calibri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نظام</w:t>
      </w:r>
      <w:r w:rsidRPr="006F4C41">
        <w:rPr>
          <w:rFonts w:asciiTheme="minorHAnsi" w:hAnsiTheme="minorHAnsi" w:cs="Calibri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الأغذية</w:t>
      </w:r>
      <w:r w:rsidRPr="006F4C41">
        <w:rPr>
          <w:rFonts w:asciiTheme="minorHAnsi" w:hAnsiTheme="minorHAnsi" w:cs="Calibri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الزراعية</w:t>
      </w:r>
      <w:r w:rsidRPr="006F4C41">
        <w:rPr>
          <w:rFonts w:asciiTheme="minorHAnsi" w:hAnsiTheme="minorHAnsi" w:cs="Calibri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في</w:t>
      </w:r>
      <w:r w:rsidRPr="006F4C41">
        <w:rPr>
          <w:rFonts w:asciiTheme="minorHAnsi" w:hAnsiTheme="minorHAnsi" w:cs="Calibri"/>
          <w:b/>
          <w:sz w:val="22"/>
          <w:rtl/>
        </w:rPr>
        <w:t xml:space="preserve"> </w:t>
      </w:r>
      <w:r w:rsidRPr="006F4C41">
        <w:rPr>
          <w:rFonts w:ascii="Arial" w:hAnsi="Arial" w:cs="Arial" w:hint="cs"/>
          <w:b/>
          <w:sz w:val="22"/>
          <w:rtl/>
        </w:rPr>
        <w:t>بلدك؟</w:t>
      </w:r>
    </w:p>
    <w:p w14:paraId="44EB840E" w14:textId="3FF57698" w:rsidR="000D2F83" w:rsidRPr="000D2F83" w:rsidRDefault="000D2F83" w:rsidP="003466A4">
      <w:pPr>
        <w:pStyle w:val="ListParagraph"/>
        <w:numPr>
          <w:ilvl w:val="1"/>
          <w:numId w:val="20"/>
        </w:numPr>
        <w:tabs>
          <w:tab w:val="clear" w:pos="3525"/>
        </w:tabs>
        <w:spacing w:after="80" w:line="20" w:lineRule="atLeast"/>
        <w:ind w:left="602" w:hanging="295"/>
        <w:contextualSpacing w:val="0"/>
        <w:jc w:val="left"/>
        <w:rPr>
          <w:rFonts w:asciiTheme="minorHAnsi" w:hAnsiTheme="minorHAnsi" w:cstheme="minorHAnsi"/>
          <w:bCs/>
          <w:sz w:val="22"/>
        </w:rPr>
      </w:pPr>
      <w:r w:rsidRPr="000D2F83">
        <w:rPr>
          <w:rFonts w:ascii="Arial" w:hAnsi="Arial" w:cs="Arial" w:hint="cs"/>
          <w:b/>
          <w:sz w:val="22"/>
          <w:rtl/>
        </w:rPr>
        <w:t>إذا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كان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ذلك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صحيحًا،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يُرجى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وصف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u w:val="single"/>
          <w:rtl/>
        </w:rPr>
        <w:t>الأنشطة</w:t>
      </w:r>
      <w:r w:rsidRPr="000D2F83">
        <w:rPr>
          <w:rFonts w:asciiTheme="minorHAnsi" w:hAnsiTheme="minorHAnsi" w:cs="Calibri"/>
          <w:b/>
          <w:sz w:val="22"/>
          <w:u w:val="single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u w:val="single"/>
          <w:rtl/>
        </w:rPr>
        <w:t>والمشروعات</w:t>
      </w:r>
      <w:r w:rsidRPr="000D2F83">
        <w:rPr>
          <w:rFonts w:ascii="Arial" w:hAnsi="Arial" w:cs="Arial" w:hint="cs"/>
          <w:b/>
          <w:sz w:val="22"/>
          <w:rtl/>
        </w:rPr>
        <w:t>،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التي</w:t>
      </w:r>
      <w:r w:rsidRPr="000D2F83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سبق</w:t>
      </w:r>
      <w:r w:rsidRPr="000D2F83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أو</w:t>
      </w:r>
      <w:r w:rsidRPr="000D2F83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يجري</w:t>
      </w:r>
      <w:r w:rsidRPr="000D2F83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تنفيذها،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لمعالجة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مشكلة</w:t>
      </w:r>
      <w:r w:rsidRPr="000D2F83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عمالة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الأطفال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في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الزراعة،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بالإضافة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إلى</w:t>
      </w:r>
      <w:r w:rsidRPr="000D2F83">
        <w:rPr>
          <w:rFonts w:asciiTheme="minorHAnsi" w:hAnsiTheme="minorHAnsi" w:cs="Calibri"/>
          <w:b/>
          <w:sz w:val="22"/>
          <w:rtl/>
        </w:rPr>
        <w:t xml:space="preserve"> </w:t>
      </w:r>
      <w:r w:rsidRPr="000D2F83">
        <w:rPr>
          <w:rFonts w:ascii="Arial" w:hAnsi="Arial" w:cs="Arial" w:hint="cs"/>
          <w:b/>
          <w:sz w:val="22"/>
          <w:rtl/>
        </w:rPr>
        <w:t>تأثيرها</w:t>
      </w:r>
      <w:r w:rsidRPr="000D2F83">
        <w:rPr>
          <w:rFonts w:asciiTheme="minorHAnsi" w:hAnsiTheme="minorHAnsi" w:cs="Calibri"/>
          <w:b/>
          <w:sz w:val="22"/>
          <w:rtl/>
        </w:rPr>
        <w:t xml:space="preserve"> / </w:t>
      </w:r>
      <w:r w:rsidRPr="000D2F83">
        <w:rPr>
          <w:rFonts w:ascii="Arial" w:hAnsi="Arial" w:cs="Arial" w:hint="cs"/>
          <w:b/>
          <w:sz w:val="22"/>
          <w:rtl/>
        </w:rPr>
        <w:t>نتائجها</w:t>
      </w:r>
      <w:r w:rsidRPr="000D2F83">
        <w:rPr>
          <w:rFonts w:asciiTheme="minorHAnsi" w:hAnsiTheme="minorHAnsi" w:cs="Calibri"/>
          <w:b/>
          <w:sz w:val="2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2F83" w14:paraId="029193BD" w14:textId="77777777" w:rsidTr="000D2F83">
        <w:tc>
          <w:tcPr>
            <w:tcW w:w="9629" w:type="dxa"/>
          </w:tcPr>
          <w:p w14:paraId="39CAB3BC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24361D5D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CD8F823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540420B4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7D32025D" w14:textId="5AB45A96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</w:p>
        </w:tc>
      </w:tr>
    </w:tbl>
    <w:p w14:paraId="5BA11D5B" w14:textId="77777777" w:rsidR="000D2F83" w:rsidRPr="00AE5B47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4EF021D8" w14:textId="77777777" w:rsidR="000D2F83" w:rsidRPr="00745C70" w:rsidRDefault="000D2F83" w:rsidP="000D2F83">
      <w:pPr>
        <w:pStyle w:val="ListParagraph"/>
        <w:numPr>
          <w:ilvl w:val="0"/>
          <w:numId w:val="19"/>
        </w:numPr>
        <w:tabs>
          <w:tab w:val="clear" w:pos="3525"/>
        </w:tabs>
        <w:spacing w:after="80" w:line="20" w:lineRule="atLeast"/>
        <w:contextualSpacing w:val="0"/>
        <w:rPr>
          <w:rFonts w:asciiTheme="minorHAnsi" w:hAnsiTheme="minorHAnsi" w:cstheme="minorHAnsi"/>
          <w:b/>
          <w:sz w:val="22"/>
        </w:rPr>
      </w:pPr>
      <w:r w:rsidRPr="00745C70">
        <w:rPr>
          <w:rFonts w:ascii="Arial" w:hAnsi="Arial" w:cs="Arial" w:hint="cs"/>
          <w:bCs/>
          <w:sz w:val="22"/>
          <w:rtl/>
        </w:rPr>
        <w:t>يُرجى</w:t>
      </w:r>
      <w:r w:rsidRPr="00745C70">
        <w:rPr>
          <w:rFonts w:asciiTheme="minorHAnsi" w:hAnsiTheme="minorHAnsi" w:cs="Calibri"/>
          <w:bCs/>
          <w:sz w:val="22"/>
          <w:rtl/>
        </w:rPr>
        <w:t xml:space="preserve"> </w:t>
      </w:r>
      <w:r w:rsidRPr="00745C70">
        <w:rPr>
          <w:rFonts w:ascii="Arial" w:hAnsi="Arial" w:cs="Arial" w:hint="cs"/>
          <w:bCs/>
          <w:sz w:val="22"/>
          <w:rtl/>
        </w:rPr>
        <w:t>وصف</w:t>
      </w:r>
      <w:r w:rsidRPr="00745C70">
        <w:rPr>
          <w:rFonts w:asciiTheme="minorHAnsi" w:hAnsiTheme="minorHAnsi" w:cs="Calibri"/>
          <w:bCs/>
          <w:sz w:val="22"/>
          <w:rtl/>
        </w:rPr>
        <w:t xml:space="preserve"> </w:t>
      </w:r>
      <w:r w:rsidRPr="00745C70">
        <w:rPr>
          <w:rFonts w:ascii="Arial" w:hAnsi="Arial" w:cs="Arial" w:hint="cs"/>
          <w:bCs/>
          <w:sz w:val="22"/>
          <w:rtl/>
        </w:rPr>
        <w:t>الإجراء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الذي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يمكنك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أو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يمكن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لمنظمتك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اتخاذه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لمعالجة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قضية</w:t>
      </w:r>
      <w:r w:rsidRPr="00745C70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القضاء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على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عمالة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الأطفال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في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الزراعة،</w:t>
      </w:r>
      <w:r w:rsidRPr="00745C70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أو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زيادة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الجهود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الرامية</w:t>
      </w:r>
      <w:r w:rsidRPr="00745C70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إلى</w:t>
      </w:r>
      <w:r w:rsidRPr="00745C70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تحقيق</w:t>
      </w:r>
      <w:r w:rsidRPr="00745C70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ذلك</w:t>
      </w:r>
      <w:r w:rsidRPr="00745C70">
        <w:rPr>
          <w:rFonts w:asciiTheme="minorHAnsi" w:hAnsiTheme="minorHAnsi" w:cs="Calibri"/>
          <w:b/>
          <w:sz w:val="22"/>
          <w:rtl/>
        </w:rPr>
        <w:t xml:space="preserve">. </w:t>
      </w:r>
      <w:r>
        <w:rPr>
          <w:rFonts w:ascii="Arial" w:hAnsi="Arial" w:cs="Arial" w:hint="cs"/>
          <w:b/>
          <w:sz w:val="22"/>
          <w:rtl/>
        </w:rPr>
        <w:t>و</w:t>
      </w:r>
      <w:r w:rsidRPr="00745C70">
        <w:rPr>
          <w:rFonts w:ascii="Arial" w:hAnsi="Arial" w:cs="Arial" w:hint="cs"/>
          <w:b/>
          <w:sz w:val="22"/>
          <w:rtl/>
        </w:rPr>
        <w:t>إذا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لم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يكن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ذلك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مناسبًا</w:t>
      </w:r>
      <w:r w:rsidRPr="00745C70">
        <w:rPr>
          <w:rFonts w:ascii="Arial" w:hAnsi="Arial" w:cs="Arial" w:hint="cs"/>
          <w:b/>
          <w:sz w:val="22"/>
          <w:rtl/>
        </w:rPr>
        <w:t>،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فيرجى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توضيح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التحديات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التي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تواجهها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أنت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أو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منظمتك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في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معالجة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قضية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عمالة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الأطفال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في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الزراعة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في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الأقسام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التالية،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وتقديم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توصيات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للجهات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المعنية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ب</w:t>
      </w:r>
      <w:r w:rsidRPr="00745C70">
        <w:rPr>
          <w:rFonts w:ascii="Arial" w:hAnsi="Arial" w:cs="Arial" w:hint="cs"/>
          <w:b/>
          <w:sz w:val="22"/>
          <w:rtl/>
        </w:rPr>
        <w:t>الزراع</w:t>
      </w:r>
      <w:r>
        <w:rPr>
          <w:rFonts w:ascii="Arial" w:hAnsi="Arial" w:cs="Arial" w:hint="cs"/>
          <w:b/>
          <w:sz w:val="22"/>
          <w:rtl/>
        </w:rPr>
        <w:t>ة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و</w:t>
      </w:r>
      <w:r>
        <w:rPr>
          <w:rFonts w:ascii="Arial" w:hAnsi="Arial" w:cs="Arial" w:hint="cs"/>
          <w:b/>
          <w:sz w:val="22"/>
          <w:rtl/>
        </w:rPr>
        <w:t>الجهات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المعنية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الأخرى،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لتوسيع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نطاق</w:t>
      </w:r>
      <w:r w:rsidRPr="00745C70">
        <w:rPr>
          <w:rFonts w:asciiTheme="minorHAnsi" w:hAnsiTheme="minorHAnsi" w:cs="Calibri"/>
          <w:b/>
          <w:sz w:val="22"/>
          <w:rtl/>
        </w:rPr>
        <w:t xml:space="preserve"> </w:t>
      </w:r>
      <w:r w:rsidRPr="00745C70">
        <w:rPr>
          <w:rFonts w:ascii="Arial" w:hAnsi="Arial" w:cs="Arial" w:hint="cs"/>
          <w:b/>
          <w:sz w:val="22"/>
          <w:rtl/>
        </w:rPr>
        <w:t>العمل</w:t>
      </w:r>
      <w:r w:rsidRPr="00745C70">
        <w:rPr>
          <w:rFonts w:asciiTheme="minorHAnsi" w:hAnsiTheme="minorHAnsi" w:cs="Calibri"/>
          <w:b/>
          <w:sz w:val="22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2F83" w14:paraId="7946B24F" w14:textId="77777777" w:rsidTr="000D2F83">
        <w:tc>
          <w:tcPr>
            <w:tcW w:w="9629" w:type="dxa"/>
          </w:tcPr>
          <w:p w14:paraId="58780B99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142AF635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1C0E5271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234BE21F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80DECEA" w14:textId="6C7D7058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</w:p>
        </w:tc>
      </w:tr>
    </w:tbl>
    <w:p w14:paraId="0F15E27B" w14:textId="77777777" w:rsidR="000D2F83" w:rsidRPr="00AE5B47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59E339E" w14:textId="77777777" w:rsidR="000D2F83" w:rsidRPr="0096157F" w:rsidRDefault="000D2F83" w:rsidP="000D2F83">
      <w:pPr>
        <w:pStyle w:val="ListParagraph"/>
        <w:numPr>
          <w:ilvl w:val="0"/>
          <w:numId w:val="19"/>
        </w:numPr>
        <w:tabs>
          <w:tab w:val="clear" w:pos="3525"/>
        </w:tabs>
        <w:spacing w:after="80" w:line="20" w:lineRule="atLeast"/>
        <w:contextualSpacing w:val="0"/>
        <w:rPr>
          <w:rFonts w:asciiTheme="minorHAnsi" w:hAnsiTheme="minorHAnsi" w:cstheme="minorHAnsi"/>
          <w:b/>
          <w:sz w:val="22"/>
        </w:rPr>
      </w:pPr>
      <w:r w:rsidRPr="0096157F">
        <w:rPr>
          <w:rFonts w:ascii="Arial" w:hAnsi="Arial" w:cs="Arial" w:hint="cs"/>
          <w:bCs/>
          <w:sz w:val="22"/>
          <w:rtl/>
        </w:rPr>
        <w:t>التحديات</w:t>
      </w:r>
      <w:r w:rsidRPr="0096157F">
        <w:rPr>
          <w:rFonts w:asciiTheme="minorHAnsi" w:hAnsiTheme="minorHAnsi" w:cs="Calibri"/>
          <w:bCs/>
          <w:sz w:val="22"/>
          <w:rtl/>
        </w:rPr>
        <w:t xml:space="preserve">: </w:t>
      </w:r>
      <w:r w:rsidRPr="0096157F">
        <w:rPr>
          <w:rFonts w:ascii="Arial" w:hAnsi="Arial" w:cs="Arial" w:hint="cs"/>
          <w:b/>
          <w:sz w:val="22"/>
          <w:rtl/>
        </w:rPr>
        <w:t>ما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هي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العقبات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الرئيسية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التي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تواجهها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أنت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أو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الجهات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المعنية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ب</w:t>
      </w:r>
      <w:r w:rsidRPr="0096157F">
        <w:rPr>
          <w:rFonts w:ascii="Arial" w:hAnsi="Arial" w:cs="Arial" w:hint="cs"/>
          <w:b/>
          <w:sz w:val="22"/>
          <w:rtl/>
        </w:rPr>
        <w:t>الزراعة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بشكل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عام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في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معالجة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قضية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عمالة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الأطفال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في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الزراعة؟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كيف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يمكن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التغلب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على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هذه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التحديات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أو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تناولها</w:t>
      </w:r>
      <w:r w:rsidRPr="0096157F">
        <w:rPr>
          <w:rFonts w:asciiTheme="minorHAnsi" w:hAnsiTheme="minorHAnsi" w:cs="Calibri"/>
          <w:b/>
          <w:sz w:val="22"/>
          <w:rtl/>
        </w:rPr>
        <w:t xml:space="preserve"> (</w:t>
      </w:r>
      <w:r w:rsidRPr="0096157F">
        <w:rPr>
          <w:rFonts w:ascii="Arial" w:hAnsi="Arial" w:cs="Arial" w:hint="cs"/>
          <w:b/>
          <w:sz w:val="22"/>
          <w:rtl/>
        </w:rPr>
        <w:t>على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سبيل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المثال،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من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خلال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السياسات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والتشريعات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وبناء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القدرات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وما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إلى</w:t>
      </w:r>
      <w:r w:rsidRPr="0096157F">
        <w:rPr>
          <w:rFonts w:asciiTheme="minorHAnsi" w:hAnsiTheme="minorHAnsi" w:cs="Calibri"/>
          <w:b/>
          <w:sz w:val="22"/>
          <w:rtl/>
        </w:rPr>
        <w:t xml:space="preserve"> </w:t>
      </w:r>
      <w:r w:rsidRPr="0096157F">
        <w:rPr>
          <w:rFonts w:ascii="Arial" w:hAnsi="Arial" w:cs="Arial" w:hint="cs"/>
          <w:b/>
          <w:sz w:val="22"/>
          <w:rtl/>
        </w:rPr>
        <w:t>ذلك</w:t>
      </w:r>
      <w:r w:rsidRPr="0096157F">
        <w:rPr>
          <w:rFonts w:asciiTheme="minorHAnsi" w:hAnsiTheme="minorHAnsi" w:cs="Calibri"/>
          <w:b/>
          <w:sz w:val="22"/>
          <w:rtl/>
        </w:rPr>
        <w:t>)</w:t>
      </w:r>
      <w:r w:rsidRPr="0096157F">
        <w:rPr>
          <w:rFonts w:ascii="Arial" w:hAnsi="Arial" w:cs="Arial" w:hint="cs"/>
          <w:b/>
          <w:sz w:val="22"/>
          <w:rtl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2F83" w14:paraId="6603752B" w14:textId="77777777" w:rsidTr="000D2F83">
        <w:tc>
          <w:tcPr>
            <w:tcW w:w="9629" w:type="dxa"/>
          </w:tcPr>
          <w:p w14:paraId="42D89452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795ED8F6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5C792E4C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744B43F3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13BD7378" w14:textId="2FF20F8C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</w:p>
        </w:tc>
      </w:tr>
    </w:tbl>
    <w:p w14:paraId="5E758BFE" w14:textId="77777777" w:rsidR="000D2F83" w:rsidRPr="00AE5B47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E888463" w14:textId="77777777" w:rsidR="000D2F83" w:rsidRPr="004F7081" w:rsidRDefault="000D2F83" w:rsidP="000D2F83">
      <w:pPr>
        <w:pStyle w:val="ListParagraph"/>
        <w:numPr>
          <w:ilvl w:val="0"/>
          <w:numId w:val="19"/>
        </w:numPr>
        <w:tabs>
          <w:tab w:val="clear" w:pos="3525"/>
        </w:tabs>
        <w:spacing w:after="80" w:line="20" w:lineRule="atLeast"/>
        <w:contextualSpacing w:val="0"/>
        <w:rPr>
          <w:rFonts w:asciiTheme="minorHAnsi" w:hAnsiTheme="minorHAnsi" w:cstheme="minorHAnsi"/>
          <w:b/>
          <w:sz w:val="22"/>
        </w:rPr>
      </w:pPr>
      <w:r w:rsidRPr="004F7081">
        <w:rPr>
          <w:rFonts w:ascii="Arial" w:hAnsi="Arial" w:cs="Arial" w:hint="cs"/>
          <w:bCs/>
          <w:sz w:val="22"/>
          <w:rtl/>
        </w:rPr>
        <w:t>توصيات</w:t>
      </w:r>
      <w:r w:rsidRPr="004F7081">
        <w:rPr>
          <w:rFonts w:asciiTheme="minorHAnsi" w:hAnsiTheme="minorHAnsi" w:cs="Calibri"/>
          <w:bCs/>
          <w:sz w:val="22"/>
          <w:rtl/>
        </w:rPr>
        <w:t xml:space="preserve"> </w:t>
      </w:r>
      <w:r w:rsidRPr="004F7081">
        <w:rPr>
          <w:rFonts w:ascii="Arial" w:hAnsi="Arial" w:cs="Arial" w:hint="cs"/>
          <w:bCs/>
          <w:sz w:val="22"/>
          <w:rtl/>
        </w:rPr>
        <w:t>مقدمة</w:t>
      </w:r>
      <w:r w:rsidRPr="004F7081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Cs/>
          <w:sz w:val="22"/>
          <w:rtl/>
        </w:rPr>
        <w:t>إلى</w:t>
      </w:r>
      <w:r w:rsidRPr="004F7081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4F7081">
        <w:rPr>
          <w:rFonts w:ascii="Arial" w:hAnsi="Arial" w:cs="Arial" w:hint="cs"/>
          <w:bCs/>
          <w:sz w:val="22"/>
          <w:rtl/>
        </w:rPr>
        <w:t>الجهات</w:t>
      </w:r>
      <w:r w:rsidRPr="004F7081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4F7081">
        <w:rPr>
          <w:rFonts w:ascii="Arial" w:hAnsi="Arial" w:cs="Arial" w:hint="cs"/>
          <w:bCs/>
          <w:sz w:val="22"/>
          <w:rtl/>
        </w:rPr>
        <w:t>المعنية</w:t>
      </w:r>
      <w:r w:rsidRPr="004F7081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4F7081">
        <w:rPr>
          <w:rFonts w:ascii="Arial" w:hAnsi="Arial" w:cs="Arial" w:hint="cs"/>
          <w:bCs/>
          <w:sz w:val="22"/>
          <w:rtl/>
        </w:rPr>
        <w:t>بالزراعة</w:t>
      </w:r>
      <w:r w:rsidRPr="004F7081">
        <w:rPr>
          <w:rFonts w:asciiTheme="minorHAnsi" w:hAnsiTheme="minorHAnsi" w:cs="Calibri"/>
          <w:b/>
          <w:sz w:val="22"/>
          <w:rtl/>
        </w:rPr>
        <w:t xml:space="preserve">: </w:t>
      </w:r>
      <w:r w:rsidRPr="004F7081">
        <w:rPr>
          <w:rFonts w:ascii="Arial" w:hAnsi="Arial" w:cs="Arial" w:hint="cs"/>
          <w:b/>
          <w:sz w:val="22"/>
          <w:rtl/>
        </w:rPr>
        <w:t>ما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هي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التوصيات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التي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قد</w:t>
      </w:r>
      <w:r w:rsidRPr="004F7081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تقدمها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للجهات</w:t>
      </w:r>
      <w:r w:rsidRPr="004F7081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المعنية</w:t>
      </w:r>
      <w:r w:rsidRPr="004F7081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بالزراعة</w:t>
      </w:r>
      <w:r w:rsidRPr="004F7081"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التي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تهتم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ب</w:t>
      </w:r>
      <w:r w:rsidRPr="004F7081">
        <w:rPr>
          <w:rFonts w:ascii="Arial" w:hAnsi="Arial" w:cs="Arial" w:hint="cs"/>
          <w:b/>
          <w:sz w:val="22"/>
          <w:rtl/>
        </w:rPr>
        <w:t>معالجة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قضية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عمالة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الأطفال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في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الزراعة؟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2F83" w14:paraId="7AAD85EE" w14:textId="77777777" w:rsidTr="000D2F83">
        <w:tc>
          <w:tcPr>
            <w:tcW w:w="9629" w:type="dxa"/>
          </w:tcPr>
          <w:p w14:paraId="5E75AF62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27AC311F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5C946AE9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FB062CC" w14:textId="77777777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B5FF102" w14:textId="44D66368" w:rsidR="000D2F83" w:rsidRDefault="000D2F83" w:rsidP="000D2F83">
            <w:pPr>
              <w:spacing w:after="80" w:line="20" w:lineRule="atLeast"/>
              <w:jc w:val="left"/>
              <w:rPr>
                <w:rFonts w:asciiTheme="minorHAnsi" w:hAnsiTheme="minorHAnsi" w:cstheme="minorHAnsi"/>
                <w:b/>
                <w:sz w:val="26"/>
                <w:szCs w:val="26"/>
                <w:rtl/>
              </w:rPr>
            </w:pPr>
          </w:p>
        </w:tc>
      </w:tr>
    </w:tbl>
    <w:p w14:paraId="0FA109B0" w14:textId="77777777" w:rsidR="000D2F83" w:rsidRPr="00AE5B47" w:rsidRDefault="000D2F83" w:rsidP="000D2F83">
      <w:pPr>
        <w:spacing w:after="80" w:line="20" w:lineRule="atLeast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2FFD665A" w14:textId="77777777" w:rsidR="000D2F83" w:rsidRPr="004F7081" w:rsidRDefault="000D2F83" w:rsidP="000D2F83">
      <w:pPr>
        <w:pStyle w:val="ListParagraph"/>
        <w:numPr>
          <w:ilvl w:val="0"/>
          <w:numId w:val="19"/>
        </w:numPr>
        <w:tabs>
          <w:tab w:val="clear" w:pos="3525"/>
        </w:tabs>
        <w:spacing w:after="80" w:line="20" w:lineRule="atLeast"/>
        <w:contextualSpacing w:val="0"/>
        <w:rPr>
          <w:rFonts w:asciiTheme="minorHAnsi" w:hAnsiTheme="minorHAnsi" w:cstheme="minorHAnsi"/>
          <w:b/>
          <w:sz w:val="22"/>
        </w:rPr>
      </w:pPr>
      <w:r w:rsidRPr="004F7081">
        <w:rPr>
          <w:rFonts w:ascii="Arial" w:hAnsi="Arial" w:cs="Arial" w:hint="cs"/>
          <w:bCs/>
          <w:sz w:val="22"/>
          <w:rtl/>
        </w:rPr>
        <w:t>توصيات</w:t>
      </w:r>
      <w:r w:rsidRPr="004F7081">
        <w:rPr>
          <w:rFonts w:asciiTheme="minorHAnsi" w:hAnsiTheme="minorHAnsi" w:cs="Calibri"/>
          <w:bCs/>
          <w:sz w:val="22"/>
          <w:rtl/>
        </w:rPr>
        <w:t xml:space="preserve"> </w:t>
      </w:r>
      <w:r w:rsidRPr="004F7081">
        <w:rPr>
          <w:rFonts w:ascii="Arial" w:hAnsi="Arial" w:cs="Arial" w:hint="cs"/>
          <w:bCs/>
          <w:sz w:val="22"/>
          <w:rtl/>
        </w:rPr>
        <w:t>مقدمة</w:t>
      </w:r>
      <w:r w:rsidRPr="004F7081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Cs/>
          <w:sz w:val="22"/>
          <w:rtl/>
        </w:rPr>
        <w:t>إلى</w:t>
      </w:r>
      <w:r w:rsidRPr="004F7081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4F7081">
        <w:rPr>
          <w:rFonts w:ascii="Arial" w:hAnsi="Arial" w:cs="Arial" w:hint="cs"/>
          <w:bCs/>
          <w:sz w:val="22"/>
          <w:rtl/>
        </w:rPr>
        <w:t>الجهات</w:t>
      </w:r>
      <w:r w:rsidRPr="004F7081">
        <w:rPr>
          <w:rFonts w:asciiTheme="minorHAnsi" w:hAnsiTheme="minorHAnsi" w:cs="Calibri" w:hint="cs"/>
          <w:bCs/>
          <w:sz w:val="22"/>
          <w:rtl/>
        </w:rPr>
        <w:t xml:space="preserve"> </w:t>
      </w:r>
      <w:r w:rsidRPr="004F7081">
        <w:rPr>
          <w:rFonts w:ascii="Arial" w:hAnsi="Arial" w:cs="Arial" w:hint="cs"/>
          <w:bCs/>
          <w:sz w:val="22"/>
          <w:rtl/>
        </w:rPr>
        <w:t>المعنية</w:t>
      </w:r>
      <w:r w:rsidRPr="004F7081">
        <w:rPr>
          <w:rFonts w:asciiTheme="minorHAnsi" w:hAnsiTheme="minorHAnsi" w:cs="Calibri" w:hint="cs"/>
          <w:bCs/>
          <w:sz w:val="22"/>
          <w:rtl/>
        </w:rPr>
        <w:t xml:space="preserve"> </w:t>
      </w:r>
      <w:r>
        <w:rPr>
          <w:rFonts w:ascii="Arial" w:hAnsi="Arial" w:cs="Arial" w:hint="cs"/>
          <w:bCs/>
          <w:sz w:val="22"/>
          <w:rtl/>
        </w:rPr>
        <w:t>الأخرى</w:t>
      </w:r>
      <w:r w:rsidRPr="004F7081">
        <w:rPr>
          <w:rFonts w:asciiTheme="minorHAnsi" w:hAnsiTheme="minorHAnsi" w:cs="Calibri"/>
          <w:b/>
          <w:sz w:val="22"/>
          <w:rtl/>
        </w:rPr>
        <w:t>: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ما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هي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التوصيات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التي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قد</w:t>
      </w:r>
      <w:r w:rsidRPr="004F7081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تقدمها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للجهات</w:t>
      </w:r>
      <w:r w:rsidRPr="004F7081">
        <w:rPr>
          <w:rFonts w:asciiTheme="minorHAnsi" w:hAnsiTheme="minorHAnsi" w:cs="Calibri" w:hint="cs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المعنية</w:t>
      </w:r>
      <w:r w:rsidRPr="004F7081"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الأخرى</w:t>
      </w:r>
      <w:r w:rsidRPr="004F7081"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التي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تهتم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ب</w:t>
      </w:r>
      <w:r w:rsidRPr="004F7081">
        <w:rPr>
          <w:rFonts w:ascii="Arial" w:hAnsi="Arial" w:cs="Arial" w:hint="cs"/>
          <w:b/>
          <w:sz w:val="22"/>
          <w:rtl/>
        </w:rPr>
        <w:t>معالجة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قضية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عمالة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الأطفال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في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الزراعة</w:t>
      </w:r>
      <w:r>
        <w:rPr>
          <w:rFonts w:asciiTheme="minorHAnsi" w:hAnsiTheme="minorHAnsi" w:cs="Calibri" w:hint="cs"/>
          <w:b/>
          <w:sz w:val="22"/>
          <w:rtl/>
        </w:rPr>
        <w:t xml:space="preserve"> (</w:t>
      </w:r>
      <w:r>
        <w:rPr>
          <w:rFonts w:ascii="Arial" w:hAnsi="Arial" w:cs="Arial" w:hint="cs"/>
          <w:b/>
          <w:sz w:val="22"/>
          <w:rtl/>
        </w:rPr>
        <w:t>الجهات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المعنية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بالعمل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أو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التعليم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أو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الحماية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الاجتماعية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أو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القطاع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الاجتماعي،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بما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في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ذلك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وزارات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العمل</w:t>
      </w:r>
      <w:r>
        <w:rPr>
          <w:rFonts w:asciiTheme="minorHAnsi" w:hAnsiTheme="minorHAnsi" w:cs="Calibri" w:hint="cs"/>
          <w:b/>
          <w:sz w:val="22"/>
          <w:rtl/>
        </w:rPr>
        <w:t xml:space="preserve"> </w:t>
      </w:r>
      <w:r>
        <w:rPr>
          <w:rFonts w:ascii="Arial" w:hAnsi="Arial" w:cs="Arial" w:hint="cs"/>
          <w:b/>
          <w:sz w:val="22"/>
          <w:rtl/>
        </w:rPr>
        <w:t>و</w:t>
      </w:r>
      <w:r w:rsidRPr="004F7081">
        <w:rPr>
          <w:rFonts w:ascii="Arial" w:hAnsi="Arial" w:cs="Arial" w:hint="cs"/>
          <w:b/>
          <w:sz w:val="22"/>
          <w:rtl/>
        </w:rPr>
        <w:t>المفتشين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والمعلمين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وممارسي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الخدمات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الاجتماعية،</w:t>
      </w:r>
      <w:r w:rsidRPr="004F7081">
        <w:rPr>
          <w:rFonts w:asciiTheme="minorHAnsi" w:hAnsiTheme="minorHAnsi" w:cs="Calibri"/>
          <w:b/>
          <w:sz w:val="22"/>
          <w:rtl/>
        </w:rPr>
        <w:t xml:space="preserve"> </w:t>
      </w:r>
      <w:r w:rsidRPr="004F7081">
        <w:rPr>
          <w:rFonts w:ascii="Arial" w:hAnsi="Arial" w:cs="Arial" w:hint="cs"/>
          <w:b/>
          <w:sz w:val="22"/>
          <w:rtl/>
        </w:rPr>
        <w:t>و</w:t>
      </w:r>
      <w:r>
        <w:rPr>
          <w:rFonts w:ascii="Arial" w:hAnsi="Arial" w:cs="Arial" w:hint="cs"/>
          <w:b/>
          <w:sz w:val="22"/>
          <w:rtl/>
        </w:rPr>
        <w:t>غيرهم</w:t>
      </w:r>
      <w:r>
        <w:rPr>
          <w:rFonts w:asciiTheme="minorHAnsi" w:hAnsiTheme="minorHAnsi" w:cs="Calibri" w:hint="cs"/>
          <w:b/>
          <w:sz w:val="22"/>
          <w:rtl/>
        </w:rPr>
        <w:t>)</w:t>
      </w:r>
      <w:r>
        <w:rPr>
          <w:rFonts w:ascii="Arial" w:hAnsi="Arial" w:cs="Arial" w:hint="cs"/>
          <w:b/>
          <w:sz w:val="22"/>
          <w:rtl/>
        </w:rPr>
        <w:t>؟</w:t>
      </w:r>
    </w:p>
    <w:tbl>
      <w:tblPr>
        <w:tblStyle w:val="TableGrid"/>
        <w:bidiVisual/>
        <w:tblW w:w="0" w:type="auto"/>
        <w:tblInd w:w="16" w:type="dxa"/>
        <w:tblLook w:val="04A0" w:firstRow="1" w:lastRow="0" w:firstColumn="1" w:lastColumn="0" w:noHBand="0" w:noVBand="1"/>
      </w:tblPr>
      <w:tblGrid>
        <w:gridCol w:w="9613"/>
      </w:tblGrid>
      <w:tr w:rsidR="000D2F83" w14:paraId="44E82E48" w14:textId="77777777" w:rsidTr="000D2F83">
        <w:tc>
          <w:tcPr>
            <w:tcW w:w="9613" w:type="dxa"/>
          </w:tcPr>
          <w:p w14:paraId="4CB75C57" w14:textId="77777777" w:rsidR="000D2F83" w:rsidRDefault="000D2F83" w:rsidP="000D2F83">
            <w:pPr>
              <w:pStyle w:val="ListParagraph"/>
              <w:spacing w:after="80" w:line="20" w:lineRule="atLeast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  <w:p w14:paraId="09D59D31" w14:textId="77777777" w:rsidR="000D2F83" w:rsidRDefault="000D2F83" w:rsidP="000D2F83">
            <w:pPr>
              <w:pStyle w:val="ListParagraph"/>
              <w:spacing w:after="80" w:line="20" w:lineRule="atLeast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  <w:p w14:paraId="7EE453F5" w14:textId="77777777" w:rsidR="000D2F83" w:rsidRDefault="000D2F83" w:rsidP="000D2F83">
            <w:pPr>
              <w:pStyle w:val="ListParagraph"/>
              <w:spacing w:after="80" w:line="20" w:lineRule="atLeast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  <w:p w14:paraId="7BE8F3DC" w14:textId="4E90EAAF" w:rsidR="000D2F83" w:rsidRDefault="000D2F83" w:rsidP="000D2F83">
            <w:pPr>
              <w:pStyle w:val="ListParagraph"/>
              <w:spacing w:after="80" w:line="20" w:lineRule="atLeast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  <w:p w14:paraId="28881B2F" w14:textId="77777777" w:rsidR="00E16F89" w:rsidRDefault="00E16F89" w:rsidP="000D2F83">
            <w:pPr>
              <w:pStyle w:val="ListParagraph"/>
              <w:spacing w:after="80" w:line="20" w:lineRule="atLeast"/>
              <w:ind w:left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  <w:p w14:paraId="345F3E5C" w14:textId="1875D7EA" w:rsidR="000D2F83" w:rsidRDefault="000D2F83" w:rsidP="000D2F83">
            <w:pPr>
              <w:pStyle w:val="ListParagraph"/>
              <w:spacing w:after="80" w:line="20" w:lineRule="atLeast"/>
              <w:ind w:left="0"/>
              <w:jc w:val="left"/>
              <w:rPr>
                <w:rFonts w:asciiTheme="minorHAnsi" w:hAnsiTheme="minorHAnsi" w:cstheme="minorHAnsi"/>
                <w:bCs/>
                <w:sz w:val="22"/>
                <w:rtl/>
              </w:rPr>
            </w:pPr>
          </w:p>
        </w:tc>
      </w:tr>
    </w:tbl>
    <w:p w14:paraId="274C5420" w14:textId="77777777" w:rsidR="000D2F83" w:rsidRPr="00AE5B47" w:rsidRDefault="000D2F83" w:rsidP="000D2F83">
      <w:pPr>
        <w:pStyle w:val="ListParagraph"/>
        <w:spacing w:after="80" w:line="20" w:lineRule="atLeast"/>
        <w:ind w:left="360"/>
        <w:jc w:val="left"/>
        <w:rPr>
          <w:rFonts w:asciiTheme="minorHAnsi" w:hAnsiTheme="minorHAnsi" w:cstheme="minorHAnsi"/>
          <w:bCs/>
          <w:sz w:val="22"/>
        </w:rPr>
      </w:pPr>
    </w:p>
    <w:p w14:paraId="79DA6D8B" w14:textId="7E41D48B" w:rsidR="00ED6C2F" w:rsidRPr="000D2F83" w:rsidRDefault="00ED6C2F" w:rsidP="000D2F83">
      <w:pPr>
        <w:spacing w:after="80" w:line="20" w:lineRule="atLeast"/>
        <w:jc w:val="left"/>
        <w:rPr>
          <w:rFonts w:asciiTheme="minorHAnsi" w:hAnsiTheme="minorHAnsi" w:cstheme="minorHAnsi"/>
          <w:bCs/>
          <w:sz w:val="22"/>
        </w:rPr>
      </w:pPr>
    </w:p>
    <w:sectPr w:rsidR="00ED6C2F" w:rsidRPr="000D2F83" w:rsidSect="006B1A5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133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2C1F5" w14:textId="77777777" w:rsidR="00936AF6" w:rsidRDefault="00936AF6" w:rsidP="006B1A56">
      <w:r>
        <w:separator/>
      </w:r>
    </w:p>
  </w:endnote>
  <w:endnote w:type="continuationSeparator" w:id="0">
    <w:p w14:paraId="20A88059" w14:textId="77777777" w:rsidR="00936AF6" w:rsidRDefault="00936AF6" w:rsidP="006B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F43E" w14:textId="77777777" w:rsidR="00ED6C2F" w:rsidRDefault="00ED6C2F" w:rsidP="006B1A56">
    <w:pPr>
      <w:pStyle w:val="Footer"/>
      <w:rPr>
        <w:lang w:bidi="ar-EG"/>
      </w:rPr>
    </w:pPr>
    <w:r>
      <w:rPr>
        <w:rFonts w:hint="cs"/>
        <w:rtl/>
        <w:lang w:bidi="ar-EG"/>
      </w:rPr>
      <w:t xml:space="preserve"> </w:t>
    </w:r>
  </w:p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ED6C2F" w14:paraId="6A682D39" w14:textId="77777777" w:rsidTr="006B1A56">
      <w:tc>
        <w:tcPr>
          <w:tcW w:w="9639" w:type="dxa"/>
        </w:tcPr>
        <w:p w14:paraId="52A3A119" w14:textId="77777777" w:rsidR="00ED6C2F" w:rsidRPr="00351B73" w:rsidRDefault="00ED6C2F" w:rsidP="006B1A56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99BC830" w14:textId="77777777" w:rsidR="00ED6C2F" w:rsidRDefault="00ED6C2F" w:rsidP="006B1A56">
    <w:pPr>
      <w:pStyle w:val="Footer"/>
      <w:jc w:val="center"/>
      <w:rPr>
        <w:b/>
        <w:color w:val="C00000"/>
      </w:rPr>
    </w:pPr>
  </w:p>
  <w:p w14:paraId="285BA32B" w14:textId="77777777" w:rsidR="00ED6C2F" w:rsidRPr="00760D73" w:rsidRDefault="00ED6C2F" w:rsidP="00760D73">
    <w:pPr>
      <w:tabs>
        <w:tab w:val="clear" w:pos="3525"/>
        <w:tab w:val="left" w:pos="3261"/>
        <w:tab w:val="left" w:pos="6804"/>
      </w:tabs>
      <w:rPr>
        <w:color w:val="31849B" w:themeColor="accent5" w:themeShade="BF"/>
      </w:rPr>
    </w:pPr>
    <w:r w:rsidRPr="00760D73">
      <w:rPr>
        <w:rFonts w:ascii="Times New Roman" w:hAnsi="Times New Roman" w:cs="Times New Roman"/>
        <w:color w:val="31849B" w:themeColor="accent5" w:themeShade="BF"/>
        <w:rtl/>
      </w:rPr>
      <w:t>المنتدى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العالمي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المعني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بالأمن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الغذائي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والتغذية</w:t>
    </w:r>
    <w:r>
      <w:rPr>
        <w:color w:val="31849B" w:themeColor="accent5" w:themeShade="BF"/>
      </w:rPr>
      <w:tab/>
    </w:r>
    <w:hyperlink r:id="rId1" w:history="1">
      <w:r>
        <w:rPr>
          <w:rStyle w:val="Hyperlink"/>
        </w:rPr>
        <w:t>www.fao.org/fsnforum/ar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ED6C2F" w14:paraId="4FAFE4B2" w14:textId="77777777" w:rsidTr="00ED6C2F">
      <w:tc>
        <w:tcPr>
          <w:tcW w:w="9639" w:type="dxa"/>
        </w:tcPr>
        <w:p w14:paraId="003A17CE" w14:textId="77777777" w:rsidR="00ED6C2F" w:rsidRPr="00351B73" w:rsidRDefault="00ED6C2F" w:rsidP="00ED6C2F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29E5569C" w14:textId="77777777" w:rsidR="00ED6C2F" w:rsidRDefault="00ED6C2F" w:rsidP="00760D73">
    <w:pPr>
      <w:pStyle w:val="Footer"/>
      <w:jc w:val="center"/>
      <w:rPr>
        <w:b/>
        <w:color w:val="C00000"/>
      </w:rPr>
    </w:pPr>
  </w:p>
  <w:p w14:paraId="5E386DA5" w14:textId="77777777" w:rsidR="00ED6C2F" w:rsidRPr="00760D73" w:rsidRDefault="00ED6C2F" w:rsidP="00760D73">
    <w:pPr>
      <w:tabs>
        <w:tab w:val="clear" w:pos="3525"/>
        <w:tab w:val="left" w:pos="3261"/>
        <w:tab w:val="left" w:pos="6804"/>
      </w:tabs>
      <w:rPr>
        <w:color w:val="31849B" w:themeColor="accent5" w:themeShade="BF"/>
      </w:rPr>
    </w:pPr>
    <w:r w:rsidRPr="00760D73">
      <w:rPr>
        <w:rFonts w:ascii="Times New Roman" w:hAnsi="Times New Roman" w:cs="Times New Roman"/>
        <w:color w:val="31849B" w:themeColor="accent5" w:themeShade="BF"/>
        <w:rtl/>
      </w:rPr>
      <w:t>المنتدى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العالمي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المعني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بالأمن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الغذائي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والتغذية</w:t>
    </w:r>
    <w:r>
      <w:rPr>
        <w:color w:val="31849B" w:themeColor="accent5" w:themeShade="BF"/>
      </w:rPr>
      <w:tab/>
    </w:r>
    <w:hyperlink r:id="rId1" w:history="1">
      <w:r>
        <w:rPr>
          <w:rStyle w:val="Hyperlink"/>
        </w:rPr>
        <w:t>www.fao.org/fsnforum/ar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1541" w14:textId="77777777" w:rsidR="00936AF6" w:rsidRDefault="00936AF6" w:rsidP="006B1A56">
      <w:r>
        <w:separator/>
      </w:r>
    </w:p>
  </w:footnote>
  <w:footnote w:type="continuationSeparator" w:id="0">
    <w:p w14:paraId="2E50ACEC" w14:textId="77777777" w:rsidR="00936AF6" w:rsidRDefault="00936AF6" w:rsidP="006B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3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8722"/>
      <w:gridCol w:w="691"/>
    </w:tblGrid>
    <w:tr w:rsidR="00ED6C2F" w:rsidRPr="00B54A9F" w14:paraId="1A28C9D5" w14:textId="77777777" w:rsidTr="00167275">
      <w:tc>
        <w:tcPr>
          <w:tcW w:w="4633" w:type="pct"/>
        </w:tcPr>
        <w:p w14:paraId="0AF32CED" w14:textId="6C8AC8BE" w:rsidR="00ED6C2F" w:rsidRDefault="00ED6C2F" w:rsidP="006B1A56">
          <w:pPr>
            <w:pStyle w:val="top"/>
            <w:jc w:val="right"/>
          </w:pPr>
          <w:r w:rsidRPr="00ED6C2F">
            <w:rPr>
              <w:rFonts w:hint="cs"/>
              <w:rtl/>
            </w:rPr>
            <w:t>دعوة</w:t>
          </w:r>
          <w:r w:rsidRPr="00ED6C2F">
            <w:rPr>
              <w:rtl/>
            </w:rPr>
            <w:t xml:space="preserve"> </w:t>
          </w:r>
          <w:r w:rsidRPr="00ED6C2F">
            <w:rPr>
              <w:rFonts w:hint="cs"/>
              <w:rtl/>
            </w:rPr>
            <w:t>للعمل</w:t>
          </w:r>
          <w:r w:rsidRPr="00ED6C2F">
            <w:rPr>
              <w:rtl/>
            </w:rPr>
            <w:t xml:space="preserve">: </w:t>
          </w:r>
          <w:r w:rsidRPr="00ED6C2F">
            <w:rPr>
              <w:rFonts w:hint="cs"/>
              <w:rtl/>
            </w:rPr>
            <w:t>القضاء</w:t>
          </w:r>
          <w:r w:rsidRPr="00ED6C2F">
            <w:rPr>
              <w:rtl/>
            </w:rPr>
            <w:t xml:space="preserve"> </w:t>
          </w:r>
          <w:r w:rsidRPr="00ED6C2F">
            <w:rPr>
              <w:rFonts w:hint="cs"/>
              <w:rtl/>
            </w:rPr>
            <w:t>على</w:t>
          </w:r>
          <w:r w:rsidRPr="00ED6C2F">
            <w:rPr>
              <w:rtl/>
            </w:rPr>
            <w:t xml:space="preserve"> </w:t>
          </w:r>
          <w:r w:rsidRPr="00ED6C2F">
            <w:rPr>
              <w:rFonts w:hint="cs"/>
              <w:rtl/>
            </w:rPr>
            <w:t>عمالة</w:t>
          </w:r>
          <w:r w:rsidRPr="00ED6C2F">
            <w:rPr>
              <w:rtl/>
            </w:rPr>
            <w:t xml:space="preserve"> </w:t>
          </w:r>
          <w:r w:rsidRPr="00ED6C2F">
            <w:rPr>
              <w:rFonts w:hint="cs"/>
              <w:rtl/>
            </w:rPr>
            <w:t>الأطفال</w:t>
          </w:r>
          <w:r w:rsidRPr="00ED6C2F">
            <w:rPr>
              <w:rtl/>
            </w:rPr>
            <w:t xml:space="preserve"> </w:t>
          </w:r>
          <w:r w:rsidRPr="00ED6C2F">
            <w:rPr>
              <w:rFonts w:hint="cs"/>
              <w:rtl/>
            </w:rPr>
            <w:t>في</w:t>
          </w:r>
          <w:r w:rsidRPr="00ED6C2F">
            <w:rPr>
              <w:rtl/>
            </w:rPr>
            <w:t xml:space="preserve"> </w:t>
          </w:r>
          <w:r w:rsidRPr="00ED6C2F">
            <w:rPr>
              <w:rFonts w:hint="cs"/>
              <w:rtl/>
            </w:rPr>
            <w:t>الزراعة</w:t>
          </w:r>
          <w:r w:rsidRPr="00ED6C2F">
            <w:rPr>
              <w:rtl/>
            </w:rPr>
            <w:t xml:space="preserve"> </w:t>
          </w:r>
          <w:r w:rsidRPr="00ED6C2F">
            <w:rPr>
              <w:rFonts w:hint="cs"/>
              <w:rtl/>
            </w:rPr>
            <w:t>بمساعدة</w:t>
          </w:r>
          <w:r w:rsidRPr="00ED6C2F">
            <w:rPr>
              <w:rtl/>
            </w:rPr>
            <w:t xml:space="preserve"> </w:t>
          </w:r>
          <w:r w:rsidRPr="00ED6C2F">
            <w:rPr>
              <w:rFonts w:hint="cs"/>
              <w:rtl/>
            </w:rPr>
            <w:t>الجهات</w:t>
          </w:r>
          <w:r w:rsidRPr="00ED6C2F">
            <w:rPr>
              <w:rtl/>
            </w:rPr>
            <w:t xml:space="preserve"> </w:t>
          </w:r>
          <w:r w:rsidRPr="00ED6C2F">
            <w:rPr>
              <w:rFonts w:hint="cs"/>
              <w:rtl/>
            </w:rPr>
            <w:t>المعنية</w:t>
          </w:r>
          <w:r w:rsidRPr="00ED6C2F">
            <w:rPr>
              <w:rtl/>
            </w:rPr>
            <w:t xml:space="preserve"> </w:t>
          </w:r>
          <w:r w:rsidRPr="00ED6C2F">
            <w:rPr>
              <w:rFonts w:hint="cs"/>
              <w:rtl/>
            </w:rPr>
            <w:t>بالزراعة</w:t>
          </w:r>
        </w:p>
      </w:tc>
      <w:tc>
        <w:tcPr>
          <w:tcW w:w="367" w:type="pct"/>
        </w:tcPr>
        <w:p w14:paraId="2E0F4076" w14:textId="0F928ED9" w:rsidR="00ED6C2F" w:rsidRPr="006B1A56" w:rsidRDefault="00ED6C2F" w:rsidP="006B1A56">
          <w:pPr>
            <w:pStyle w:val="top"/>
            <w:jc w:val="right"/>
            <w:rPr>
              <w:b w:val="0"/>
            </w:rPr>
          </w:pPr>
          <w:r w:rsidRPr="006B1A56">
            <w:rPr>
              <w:b w:val="0"/>
            </w:rPr>
            <w:fldChar w:fldCharType="begin"/>
          </w:r>
          <w:r w:rsidRPr="006B1A56">
            <w:rPr>
              <w:b w:val="0"/>
            </w:rPr>
            <w:instrText xml:space="preserve"> PAGE   \* MERGEFORMAT </w:instrText>
          </w:r>
          <w:r w:rsidRPr="006B1A56">
            <w:rPr>
              <w:b w:val="0"/>
            </w:rPr>
            <w:fldChar w:fldCharType="separate"/>
          </w:r>
          <w:r>
            <w:rPr>
              <w:b w:val="0"/>
              <w:noProof/>
            </w:rPr>
            <w:t>2</w:t>
          </w:r>
          <w:r w:rsidRPr="006B1A56">
            <w:rPr>
              <w:b w:val="0"/>
            </w:rPr>
            <w:fldChar w:fldCharType="end"/>
          </w:r>
        </w:p>
      </w:tc>
    </w:tr>
  </w:tbl>
  <w:p w14:paraId="29D3B77D" w14:textId="77777777" w:rsidR="00ED6C2F" w:rsidRPr="00B54A9F" w:rsidRDefault="00ED6C2F" w:rsidP="006B1A56"/>
  <w:p w14:paraId="3A32F859" w14:textId="77777777" w:rsidR="00ED6C2F" w:rsidRDefault="00ED6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CC21" w14:textId="77777777" w:rsidR="00ED6C2F" w:rsidRDefault="00ED6C2F" w:rsidP="006B1A56">
    <w:pPr>
      <w:pStyle w:val="Header"/>
      <w:rPr>
        <w:color w:val="FFFFFF"/>
      </w:rPr>
    </w:pPr>
    <w:r>
      <w:rPr>
        <w:noProof/>
        <w:color w:val="FFFFFF"/>
        <w:lang w:val="en-US" w:eastAsia="en-US"/>
      </w:rPr>
      <w:drawing>
        <wp:inline distT="0" distB="0" distL="0" distR="0" wp14:anchorId="652D80C1" wp14:editId="1DB16A25">
          <wp:extent cx="2533139" cy="720000"/>
          <wp:effectExtent l="0" t="0" r="6985" b="0"/>
          <wp:docPr id="8" name="Picture 8" descr="ESA:FSN Forum:_DESIGN and WEBSITE Verona:01_TEMPLATE:DOC template:LOGO FAO FSNForum:FAO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TEMPLATE:DOC template:LOGO FAO FSNForum:FAO_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1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4D865" w14:textId="77777777" w:rsidR="00ED6C2F" w:rsidRDefault="00ED6C2F" w:rsidP="006B1A56">
    <w:pPr>
      <w:pStyle w:val="Header"/>
    </w:pPr>
  </w:p>
  <w:p w14:paraId="2548E0DA" w14:textId="4F05E19F" w:rsidR="00ED6C2F" w:rsidRDefault="00ED6C2F" w:rsidP="00F1699E">
    <w:pPr>
      <w:pStyle w:val="Heading4"/>
      <w:ind w:left="-284"/>
      <w:jc w:val="right"/>
    </w:pPr>
    <w:r>
      <w:rPr>
        <w:noProof/>
      </w:rPr>
      <w:drawing>
        <wp:inline distT="0" distB="0" distL="0" distR="0" wp14:anchorId="44796981" wp14:editId="608EAA58">
          <wp:extent cx="6120765" cy="432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FSNForum_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639" w:type="dxa"/>
      <w:jc w:val="center"/>
      <w:tblBorders>
        <w:top w:val="single" w:sz="8" w:space="0" w:color="31849B" w:themeColor="accent5" w:themeShade="BF"/>
        <w:bottom w:val="single" w:sz="8" w:space="0" w:color="31849B" w:themeColor="accent5" w:themeShade="BF"/>
        <w:insideH w:val="single" w:sz="8" w:space="0" w:color="31849B" w:themeColor="accent5" w:themeShade="BF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ED6C2F" w:rsidRPr="00EB3574" w14:paraId="6E1E90C3" w14:textId="77777777" w:rsidTr="006B1A5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7E6D8F8" w14:textId="711D69B5" w:rsidR="00ED6C2F" w:rsidRPr="0043646E" w:rsidRDefault="00ED6C2F" w:rsidP="006B1A56">
          <w:pPr>
            <w:pStyle w:val="Heading6"/>
          </w:pPr>
          <w:r w:rsidRPr="004C670E">
            <w:rPr>
              <w:rFonts w:ascii="Times New Roman" w:hAnsi="Times New Roman" w:hint="cs"/>
              <w:rtl/>
            </w:rPr>
            <w:t>نموذج</w:t>
          </w:r>
          <w:r w:rsidRPr="004C670E">
            <w:rPr>
              <w:rFonts w:ascii="Times New Roman" w:hAnsi="Times New Roman"/>
              <w:rtl/>
            </w:rPr>
            <w:t xml:space="preserve"> </w:t>
          </w:r>
          <w:r w:rsidRPr="004C670E">
            <w:rPr>
              <w:rFonts w:ascii="Times New Roman" w:hAnsi="Times New Roman" w:hint="cs"/>
              <w:rtl/>
            </w:rPr>
            <w:t>التقديم</w:t>
          </w:r>
        </w:p>
      </w:tc>
    </w:tr>
    <w:tr w:rsidR="00ED6C2F" w:rsidRPr="00EB3574" w14:paraId="300E2C14" w14:textId="77777777" w:rsidTr="006B1A56">
      <w:trPr>
        <w:jc w:val="center"/>
      </w:trPr>
      <w:tc>
        <w:tcPr>
          <w:tcW w:w="9639" w:type="dxa"/>
          <w:shd w:val="clear" w:color="auto" w:fill="FFFFFF" w:themeFill="background1"/>
        </w:tcPr>
        <w:p w14:paraId="25A46D9F" w14:textId="16F235F3" w:rsidR="00ED6C2F" w:rsidRPr="00ED6C2F" w:rsidRDefault="00B81343" w:rsidP="00ED6C2F">
          <w:pPr>
            <w:tabs>
              <w:tab w:val="clear" w:pos="3525"/>
            </w:tabs>
            <w:bidi w:val="0"/>
            <w:spacing w:after="0"/>
            <w:jc w:val="center"/>
            <w:rPr>
              <w:rFonts w:eastAsia="Times New Roman"/>
              <w:sz w:val="22"/>
              <w:szCs w:val="22"/>
            </w:rPr>
          </w:pPr>
          <w:r w:rsidRPr="00B81343">
            <w:rPr>
              <w:rFonts w:asciiTheme="majorHAnsi" w:hAnsiTheme="majorHAnsi"/>
              <w:sz w:val="22"/>
              <w:szCs w:val="22"/>
              <w:rtl/>
            </w:rPr>
            <w:t xml:space="preserve">21/04/2021 – </w:t>
          </w:r>
          <w:r w:rsidR="00F00FC8">
            <w:rPr>
              <w:rFonts w:asciiTheme="majorHAnsi" w:hAnsiTheme="majorHAnsi"/>
              <w:sz w:val="22"/>
              <w:szCs w:val="22"/>
              <w:rtl/>
            </w:rPr>
            <w:t>14</w:t>
          </w:r>
          <w:r w:rsidRPr="00B81343">
            <w:rPr>
              <w:rFonts w:asciiTheme="majorHAnsi" w:hAnsiTheme="majorHAnsi"/>
              <w:sz w:val="22"/>
              <w:szCs w:val="22"/>
              <w:rtl/>
            </w:rPr>
            <w:t>/0</w:t>
          </w:r>
          <w:r w:rsidR="00F00FC8">
            <w:rPr>
              <w:rFonts w:asciiTheme="majorHAnsi" w:hAnsiTheme="majorHAnsi"/>
              <w:sz w:val="22"/>
              <w:szCs w:val="22"/>
              <w:rtl/>
            </w:rPr>
            <w:t>6</w:t>
          </w:r>
          <w:r w:rsidRPr="00B81343">
            <w:rPr>
              <w:rFonts w:asciiTheme="majorHAnsi" w:hAnsiTheme="majorHAnsi"/>
              <w:sz w:val="22"/>
              <w:szCs w:val="22"/>
              <w:rtl/>
            </w:rPr>
            <w:t>/2021</w:t>
          </w:r>
          <w:r w:rsidR="00ED6C2F" w:rsidRPr="00ED6C2F">
            <w:rPr>
              <w:rFonts w:asciiTheme="majorHAnsi" w:hAnsiTheme="majorHAnsi"/>
              <w:color w:val="31849B" w:themeColor="accent5" w:themeShade="BF"/>
              <w:sz w:val="22"/>
              <w:szCs w:val="22"/>
            </w:rPr>
            <w:br/>
          </w:r>
          <w:hyperlink r:id="rId3" w:history="1">
            <w:r w:rsidR="00ED6C2F" w:rsidRPr="000D2F83">
              <w:rPr>
                <w:rStyle w:val="Hyperlink"/>
                <w:sz w:val="22"/>
                <w:szCs w:val="22"/>
              </w:rPr>
              <w:t>http://www.fao.org/fsnforum/ar/activities/discussions/call_for_action_child_labour</w:t>
            </w:r>
          </w:hyperlink>
          <w:r w:rsidR="00ED6C2F" w:rsidRPr="00ED6C2F">
            <w:rPr>
              <w:sz w:val="22"/>
              <w:szCs w:val="22"/>
            </w:rPr>
            <w:t xml:space="preserve"> </w:t>
          </w:r>
          <w:r w:rsidR="00ED6C2F" w:rsidRPr="00ED6C2F">
            <w:rPr>
              <w:noProof/>
              <w:sz w:val="22"/>
              <w:szCs w:val="22"/>
            </w:rPr>
            <w:drawing>
              <wp:inline distT="0" distB="0" distL="0" distR="0" wp14:anchorId="30066511" wp14:editId="00601A64">
                <wp:extent cx="111760" cy="11176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D6C2F" w:rsidRPr="00ED6C2F">
            <w:rPr>
              <w:sz w:val="22"/>
              <w:szCs w:val="22"/>
            </w:rPr>
            <w:t xml:space="preserve">  </w:t>
          </w:r>
        </w:p>
      </w:tc>
    </w:tr>
  </w:tbl>
  <w:p w14:paraId="2ABDC166" w14:textId="77777777" w:rsidR="00ED6C2F" w:rsidRPr="006B1A56" w:rsidRDefault="00ED6C2F" w:rsidP="006B1A56">
    <w:pPr>
      <w:pStyle w:val="Header"/>
      <w:rPr>
        <w:rtl/>
      </w:rPr>
    </w:pPr>
  </w:p>
  <w:p w14:paraId="4CB1407E" w14:textId="77777777" w:rsidR="00ED6C2F" w:rsidRDefault="00ED6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11F"/>
    <w:multiLevelType w:val="hybridMultilevel"/>
    <w:tmpl w:val="0212AC1E"/>
    <w:lvl w:ilvl="0" w:tplc="A99EA01E">
      <w:start w:val="1"/>
      <w:numFmt w:val="arabicAlpha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40425"/>
    <w:multiLevelType w:val="hybridMultilevel"/>
    <w:tmpl w:val="425C1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3C46"/>
    <w:multiLevelType w:val="hybridMultilevel"/>
    <w:tmpl w:val="1F30D736"/>
    <w:lvl w:ilvl="0" w:tplc="C2AC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A7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C2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AE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A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08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27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E2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01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1DE9"/>
    <w:multiLevelType w:val="hybridMultilevel"/>
    <w:tmpl w:val="BAB42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1E38"/>
    <w:multiLevelType w:val="hybridMultilevel"/>
    <w:tmpl w:val="F18E87F6"/>
    <w:lvl w:ilvl="0" w:tplc="8DA8F5E8">
      <w:start w:val="5"/>
      <w:numFmt w:val="arabicAlpha"/>
      <w:lvlText w:val="(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60CD"/>
    <w:multiLevelType w:val="multilevel"/>
    <w:tmpl w:val="E0246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A2195"/>
    <w:multiLevelType w:val="hybridMultilevel"/>
    <w:tmpl w:val="3850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0333"/>
    <w:multiLevelType w:val="multilevel"/>
    <w:tmpl w:val="D2525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45D8E"/>
    <w:multiLevelType w:val="hybridMultilevel"/>
    <w:tmpl w:val="D27A4616"/>
    <w:lvl w:ilvl="0" w:tplc="4D4A6344">
      <w:start w:val="1"/>
      <w:numFmt w:val="decimal"/>
      <w:lvlText w:val="%1."/>
      <w:lvlJc w:val="left"/>
      <w:pPr>
        <w:ind w:left="720" w:hanging="360"/>
      </w:pPr>
    </w:lvl>
    <w:lvl w:ilvl="1" w:tplc="920C3EE0">
      <w:start w:val="1"/>
      <w:numFmt w:val="lowerLetter"/>
      <w:lvlText w:val="%2."/>
      <w:lvlJc w:val="left"/>
      <w:pPr>
        <w:ind w:left="1440" w:hanging="360"/>
      </w:pPr>
    </w:lvl>
    <w:lvl w:ilvl="2" w:tplc="7D465174">
      <w:start w:val="1"/>
      <w:numFmt w:val="lowerRoman"/>
      <w:lvlText w:val="%3."/>
      <w:lvlJc w:val="right"/>
      <w:pPr>
        <w:ind w:left="2160" w:hanging="180"/>
      </w:pPr>
    </w:lvl>
    <w:lvl w:ilvl="3" w:tplc="248A330A">
      <w:start w:val="1"/>
      <w:numFmt w:val="decimal"/>
      <w:lvlText w:val="%4."/>
      <w:lvlJc w:val="left"/>
      <w:pPr>
        <w:ind w:left="2880" w:hanging="360"/>
      </w:pPr>
    </w:lvl>
    <w:lvl w:ilvl="4" w:tplc="55E0F3B0">
      <w:start w:val="1"/>
      <w:numFmt w:val="lowerLetter"/>
      <w:lvlText w:val="%5."/>
      <w:lvlJc w:val="left"/>
      <w:pPr>
        <w:ind w:left="3600" w:hanging="360"/>
      </w:pPr>
    </w:lvl>
    <w:lvl w:ilvl="5" w:tplc="6696ED84">
      <w:start w:val="1"/>
      <w:numFmt w:val="lowerRoman"/>
      <w:lvlText w:val="%6."/>
      <w:lvlJc w:val="right"/>
      <w:pPr>
        <w:ind w:left="4320" w:hanging="180"/>
      </w:pPr>
    </w:lvl>
    <w:lvl w:ilvl="6" w:tplc="8EA24098">
      <w:start w:val="1"/>
      <w:numFmt w:val="decimal"/>
      <w:lvlText w:val="%7."/>
      <w:lvlJc w:val="left"/>
      <w:pPr>
        <w:ind w:left="5040" w:hanging="360"/>
      </w:pPr>
    </w:lvl>
    <w:lvl w:ilvl="7" w:tplc="93CEC12E">
      <w:start w:val="1"/>
      <w:numFmt w:val="lowerLetter"/>
      <w:lvlText w:val="%8."/>
      <w:lvlJc w:val="left"/>
      <w:pPr>
        <w:ind w:left="5760" w:hanging="360"/>
      </w:pPr>
    </w:lvl>
    <w:lvl w:ilvl="8" w:tplc="A42229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1696"/>
    <w:multiLevelType w:val="hybridMultilevel"/>
    <w:tmpl w:val="1A0480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F5C5255"/>
    <w:multiLevelType w:val="multilevel"/>
    <w:tmpl w:val="DFDA6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2" w15:restartNumberingAfterBreak="0">
    <w:nsid w:val="598767BB"/>
    <w:multiLevelType w:val="hybridMultilevel"/>
    <w:tmpl w:val="929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9442F"/>
    <w:multiLevelType w:val="multilevel"/>
    <w:tmpl w:val="0F6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3274E"/>
    <w:multiLevelType w:val="hybridMultilevel"/>
    <w:tmpl w:val="4E38410C"/>
    <w:lvl w:ilvl="0" w:tplc="20105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16" w15:restartNumberingAfterBreak="0">
    <w:nsid w:val="62BC117F"/>
    <w:multiLevelType w:val="hybridMultilevel"/>
    <w:tmpl w:val="A50EA238"/>
    <w:lvl w:ilvl="0" w:tplc="073614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882D36"/>
    <w:multiLevelType w:val="hybridMultilevel"/>
    <w:tmpl w:val="7AA0F00A"/>
    <w:lvl w:ilvl="0" w:tplc="7120360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10E09"/>
    <w:multiLevelType w:val="hybridMultilevel"/>
    <w:tmpl w:val="09F4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9164E"/>
    <w:multiLevelType w:val="hybridMultilevel"/>
    <w:tmpl w:val="E2E02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  <w:num w:numId="14">
    <w:abstractNumId w:val="18"/>
  </w:num>
  <w:num w:numId="15">
    <w:abstractNumId w:val="5"/>
  </w:num>
  <w:num w:numId="16">
    <w:abstractNumId w:val="15"/>
  </w:num>
  <w:num w:numId="17">
    <w:abstractNumId w:val="1"/>
  </w:num>
  <w:num w:numId="18">
    <w:abstractNumId w:val="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en-GB" w:vendorID="64" w:dllVersion="6" w:nlCheck="1" w:checkStyle="1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D7"/>
    <w:rsid w:val="00004A32"/>
    <w:rsid w:val="00081458"/>
    <w:rsid w:val="000943DA"/>
    <w:rsid w:val="000A5F58"/>
    <w:rsid w:val="000A7AAA"/>
    <w:rsid w:val="000C04BE"/>
    <w:rsid w:val="000D2F83"/>
    <w:rsid w:val="000D5AAA"/>
    <w:rsid w:val="000E58FB"/>
    <w:rsid w:val="000F3E37"/>
    <w:rsid w:val="000F446F"/>
    <w:rsid w:val="00114931"/>
    <w:rsid w:val="0012077D"/>
    <w:rsid w:val="00143B21"/>
    <w:rsid w:val="0015313D"/>
    <w:rsid w:val="00153D71"/>
    <w:rsid w:val="00162381"/>
    <w:rsid w:val="00167275"/>
    <w:rsid w:val="00175E97"/>
    <w:rsid w:val="001A6989"/>
    <w:rsid w:val="001B5CD6"/>
    <w:rsid w:val="001B6742"/>
    <w:rsid w:val="001C2ECA"/>
    <w:rsid w:val="001F3517"/>
    <w:rsid w:val="00217964"/>
    <w:rsid w:val="002248F3"/>
    <w:rsid w:val="00247AFE"/>
    <w:rsid w:val="00264EF5"/>
    <w:rsid w:val="00272ED8"/>
    <w:rsid w:val="00276C2F"/>
    <w:rsid w:val="00286561"/>
    <w:rsid w:val="002C47CC"/>
    <w:rsid w:val="002D211F"/>
    <w:rsid w:val="002D28E4"/>
    <w:rsid w:val="002E63F2"/>
    <w:rsid w:val="0030415C"/>
    <w:rsid w:val="003130F6"/>
    <w:rsid w:val="00335F95"/>
    <w:rsid w:val="00340EE2"/>
    <w:rsid w:val="00365901"/>
    <w:rsid w:val="003A0401"/>
    <w:rsid w:val="003A2878"/>
    <w:rsid w:val="003E7546"/>
    <w:rsid w:val="003F07D7"/>
    <w:rsid w:val="003F27B3"/>
    <w:rsid w:val="003F27B9"/>
    <w:rsid w:val="003F478F"/>
    <w:rsid w:val="003F7809"/>
    <w:rsid w:val="004021F0"/>
    <w:rsid w:val="0041347C"/>
    <w:rsid w:val="00414CF9"/>
    <w:rsid w:val="00492553"/>
    <w:rsid w:val="004A117E"/>
    <w:rsid w:val="004C670E"/>
    <w:rsid w:val="004D72A4"/>
    <w:rsid w:val="005078AC"/>
    <w:rsid w:val="005244BA"/>
    <w:rsid w:val="0057735E"/>
    <w:rsid w:val="00585F2E"/>
    <w:rsid w:val="005B3A8E"/>
    <w:rsid w:val="005C64AC"/>
    <w:rsid w:val="005C7710"/>
    <w:rsid w:val="00600073"/>
    <w:rsid w:val="00640151"/>
    <w:rsid w:val="00653430"/>
    <w:rsid w:val="00656897"/>
    <w:rsid w:val="00681C6C"/>
    <w:rsid w:val="0068605A"/>
    <w:rsid w:val="006B1A56"/>
    <w:rsid w:val="006B402B"/>
    <w:rsid w:val="006F3FB5"/>
    <w:rsid w:val="00712D9B"/>
    <w:rsid w:val="00720A0C"/>
    <w:rsid w:val="007510A6"/>
    <w:rsid w:val="00751CEF"/>
    <w:rsid w:val="007550BD"/>
    <w:rsid w:val="007607DB"/>
    <w:rsid w:val="00760D73"/>
    <w:rsid w:val="00764BCC"/>
    <w:rsid w:val="00770A1C"/>
    <w:rsid w:val="007B3048"/>
    <w:rsid w:val="007C01F4"/>
    <w:rsid w:val="00814D2B"/>
    <w:rsid w:val="00826DD1"/>
    <w:rsid w:val="00831074"/>
    <w:rsid w:val="008604B3"/>
    <w:rsid w:val="00881243"/>
    <w:rsid w:val="00885178"/>
    <w:rsid w:val="00890A2E"/>
    <w:rsid w:val="008B1EF2"/>
    <w:rsid w:val="008D1C09"/>
    <w:rsid w:val="008F3083"/>
    <w:rsid w:val="00910BFF"/>
    <w:rsid w:val="00911407"/>
    <w:rsid w:val="00936AF6"/>
    <w:rsid w:val="0093733A"/>
    <w:rsid w:val="00937C65"/>
    <w:rsid w:val="00964F50"/>
    <w:rsid w:val="009A33FB"/>
    <w:rsid w:val="009B0D1C"/>
    <w:rsid w:val="009D6EF0"/>
    <w:rsid w:val="009E5C09"/>
    <w:rsid w:val="00A10F1F"/>
    <w:rsid w:val="00A212B9"/>
    <w:rsid w:val="00A234E0"/>
    <w:rsid w:val="00A431F8"/>
    <w:rsid w:val="00A7412E"/>
    <w:rsid w:val="00A82F96"/>
    <w:rsid w:val="00A85680"/>
    <w:rsid w:val="00AC623D"/>
    <w:rsid w:val="00AD5232"/>
    <w:rsid w:val="00B0014D"/>
    <w:rsid w:val="00B35126"/>
    <w:rsid w:val="00B5358E"/>
    <w:rsid w:val="00B62B98"/>
    <w:rsid w:val="00B81343"/>
    <w:rsid w:val="00BB5FF1"/>
    <w:rsid w:val="00BC58BA"/>
    <w:rsid w:val="00BD6026"/>
    <w:rsid w:val="00BE6230"/>
    <w:rsid w:val="00C12C69"/>
    <w:rsid w:val="00C27D79"/>
    <w:rsid w:val="00C40AE5"/>
    <w:rsid w:val="00C57DB6"/>
    <w:rsid w:val="00C71BEF"/>
    <w:rsid w:val="00C75B2C"/>
    <w:rsid w:val="00C80CD3"/>
    <w:rsid w:val="00C811FD"/>
    <w:rsid w:val="00C95284"/>
    <w:rsid w:val="00D26079"/>
    <w:rsid w:val="00D42E90"/>
    <w:rsid w:val="00D64CD9"/>
    <w:rsid w:val="00DC17D6"/>
    <w:rsid w:val="00DF4FD2"/>
    <w:rsid w:val="00DF506F"/>
    <w:rsid w:val="00E16F89"/>
    <w:rsid w:val="00E41086"/>
    <w:rsid w:val="00E76714"/>
    <w:rsid w:val="00E82D0C"/>
    <w:rsid w:val="00E96E58"/>
    <w:rsid w:val="00EB24E4"/>
    <w:rsid w:val="00EC259A"/>
    <w:rsid w:val="00ED6C2F"/>
    <w:rsid w:val="00F00FC8"/>
    <w:rsid w:val="00F14D3B"/>
    <w:rsid w:val="00F1699E"/>
    <w:rsid w:val="00F17512"/>
    <w:rsid w:val="00F23511"/>
    <w:rsid w:val="00F445F8"/>
    <w:rsid w:val="00F45199"/>
    <w:rsid w:val="00F6227E"/>
    <w:rsid w:val="00FB143B"/>
    <w:rsid w:val="00FE7115"/>
    <w:rsid w:val="00FF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7333C"/>
  <w15:docId w15:val="{056F6599-F7FE-194C-A606-422D4F79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56"/>
    <w:pPr>
      <w:tabs>
        <w:tab w:val="left" w:pos="3525"/>
      </w:tabs>
      <w:bidi/>
      <w:spacing w:after="160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99E"/>
    <w:pPr>
      <w:outlineLvl w:val="0"/>
    </w:pPr>
    <w:rPr>
      <w:b/>
      <w:bCs/>
      <w:color w:val="E36C0A" w:themeColor="accent6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6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0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Spacing"/>
    <w:next w:val="Normal"/>
    <w:link w:val="Heading4Char"/>
    <w:qFormat/>
    <w:rsid w:val="006B1A56"/>
    <w:pPr>
      <w:spacing w:before="360" w:after="120"/>
      <w:jc w:val="both"/>
      <w:outlineLvl w:val="3"/>
    </w:pPr>
    <w:rPr>
      <w:rFonts w:ascii="Cambria" w:eastAsia="Times New Roman" w:hAnsi="Cambria" w:cs="Times New Roman"/>
      <w:b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B1A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B1A56"/>
    <w:pPr>
      <w:keepNext w:val="0"/>
      <w:keepLines w:val="0"/>
      <w:spacing w:before="120" w:after="120" w:line="240" w:lineRule="auto"/>
      <w:jc w:val="center"/>
      <w:outlineLvl w:val="5"/>
    </w:pPr>
    <w:rPr>
      <w:rFonts w:ascii="Cambria" w:eastAsia="Times New Roman" w:hAnsi="Cambria" w:cs="Times New Roman"/>
      <w:b/>
      <w:bCs/>
      <w:noProof/>
      <w:color w:val="auto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99E"/>
    <w:rPr>
      <w:rFonts w:ascii="Cambria" w:hAnsi="Cambria"/>
      <w:b/>
      <w:bCs/>
      <w:color w:val="E36C0A" w:themeColor="accent6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6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80C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6B1A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6C2F"/>
  </w:style>
  <w:style w:type="character" w:customStyle="1" w:styleId="Heading4Char">
    <w:name w:val="Heading 4 Char"/>
    <w:basedOn w:val="DefaultParagraphFont"/>
    <w:link w:val="Heading4"/>
    <w:rsid w:val="006B1A56"/>
    <w:rPr>
      <w:rFonts w:ascii="Cambria" w:eastAsia="Times New Roman" w:hAnsi="Cambria" w:cs="Times New Roman"/>
      <w:b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B1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B1A56"/>
    <w:rPr>
      <w:rFonts w:ascii="Cambria" w:eastAsia="Times New Roman" w:hAnsi="Cambria" w:cs="Times New Roman"/>
      <w:b/>
      <w:bCs/>
      <w:noProof/>
      <w:sz w:val="28"/>
      <w:szCs w:val="28"/>
      <w:lang w:val="en-US" w:eastAsia="en-US"/>
    </w:rPr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,Para"/>
    <w:basedOn w:val="Normal"/>
    <w:link w:val="ListParagraphChar"/>
    <w:uiPriority w:val="34"/>
    <w:qFormat/>
    <w:rsid w:val="00764BCC"/>
    <w:pPr>
      <w:ind w:left="720"/>
      <w:contextualSpacing/>
    </w:pPr>
  </w:style>
  <w:style w:type="character" w:customStyle="1" w:styleId="ListParagraphChar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162381"/>
    <w:rPr>
      <w:rFonts w:ascii="Cambria" w:hAnsi="Cambria"/>
      <w:sz w:val="24"/>
      <w:szCs w:val="24"/>
    </w:rPr>
  </w:style>
  <w:style w:type="paragraph" w:customStyle="1" w:styleId="Default">
    <w:name w:val="Default"/>
    <w:rsid w:val="00764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1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4D2B"/>
  </w:style>
  <w:style w:type="paragraph" w:styleId="Footer">
    <w:name w:val="footer"/>
    <w:basedOn w:val="Normal"/>
    <w:link w:val="FooterChar"/>
    <w:unhideWhenUsed/>
    <w:rsid w:val="0081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4D2B"/>
  </w:style>
  <w:style w:type="paragraph" w:styleId="BalloonText">
    <w:name w:val="Balloon Text"/>
    <w:basedOn w:val="Normal"/>
    <w:link w:val="BalloonTextChar"/>
    <w:semiHidden/>
    <w:unhideWhenUsed/>
    <w:rsid w:val="0081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4D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234E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234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234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4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34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A56"/>
    <w:rPr>
      <w:color w:val="31849B" w:themeColor="accent5" w:themeShade="B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1E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E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EF2"/>
    <w:rPr>
      <w:vertAlign w:val="superscript"/>
    </w:rPr>
  </w:style>
  <w:style w:type="character" w:styleId="FollowedHyperlink">
    <w:name w:val="FollowedHyperlink"/>
    <w:basedOn w:val="DefaultParagraphFont"/>
    <w:unhideWhenUsed/>
    <w:rsid w:val="00585F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1A5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">
    <w:name w:val="top"/>
    <w:basedOn w:val="Header"/>
    <w:qFormat/>
    <w:rsid w:val="006B1A56"/>
    <w:pPr>
      <w:tabs>
        <w:tab w:val="clear" w:pos="3525"/>
        <w:tab w:val="clear" w:pos="4513"/>
        <w:tab w:val="clear" w:pos="9026"/>
        <w:tab w:val="center" w:pos="4680"/>
        <w:tab w:val="right" w:pos="9360"/>
      </w:tabs>
      <w:bidi w:val="0"/>
      <w:jc w:val="left"/>
    </w:pPr>
    <w:rPr>
      <w:rFonts w:eastAsia="Times New Roman" w:cs="Times New Roman"/>
      <w:b/>
      <w:color w:val="31849B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62381"/>
    <w:pPr>
      <w:tabs>
        <w:tab w:val="clear" w:pos="3525"/>
      </w:tabs>
      <w:bidi w:val="0"/>
      <w:spacing w:after="0" w:line="240" w:lineRule="auto"/>
    </w:pPr>
    <w:rPr>
      <w:rFonts w:ascii="Calibri" w:eastAsiaTheme="minorHAnsi" w:hAnsi="Calibri" w:cs="Consolas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2381"/>
    <w:rPr>
      <w:rFonts w:ascii="Calibri" w:eastAsiaTheme="minorHAnsi" w:hAnsi="Calibri" w:cs="Consolas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F23511"/>
    <w:pPr>
      <w:tabs>
        <w:tab w:val="clear" w:pos="3525"/>
      </w:tabs>
      <w:bidi w:val="0"/>
      <w:spacing w:after="0" w:line="285" w:lineRule="atLeast"/>
      <w:jc w:val="left"/>
    </w:pPr>
    <w:rPr>
      <w:rFonts w:ascii="Arial" w:hAnsi="Arial" w:cs="Arial"/>
      <w:color w:val="545454"/>
      <w:sz w:val="23"/>
      <w:szCs w:val="23"/>
      <w:lang w:val="en-US"/>
    </w:rPr>
  </w:style>
  <w:style w:type="paragraph" w:customStyle="1" w:styleId="paragraph">
    <w:name w:val="paragraph"/>
    <w:basedOn w:val="Normal"/>
    <w:uiPriority w:val="99"/>
    <w:rsid w:val="00C80CD3"/>
    <w:pPr>
      <w:tabs>
        <w:tab w:val="clear" w:pos="3525"/>
      </w:tabs>
      <w:bidi w:val="0"/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normaltextrun">
    <w:name w:val="normaltextrun"/>
    <w:basedOn w:val="DefaultParagraphFont"/>
    <w:rsid w:val="00C80CD3"/>
  </w:style>
  <w:style w:type="character" w:customStyle="1" w:styleId="eop">
    <w:name w:val="eop"/>
    <w:basedOn w:val="DefaultParagraphFont"/>
    <w:rsid w:val="00C80CD3"/>
  </w:style>
  <w:style w:type="character" w:styleId="UnresolvedMention">
    <w:name w:val="Unresolved Mention"/>
    <w:basedOn w:val="DefaultParagraphFont"/>
    <w:uiPriority w:val="99"/>
    <w:semiHidden/>
    <w:unhideWhenUsed/>
    <w:rsid w:val="0064015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01F4"/>
    <w:rPr>
      <w:b/>
      <w:bCs/>
    </w:rPr>
  </w:style>
  <w:style w:type="paragraph" w:styleId="BodyText">
    <w:name w:val="Body Text"/>
    <w:basedOn w:val="Normal"/>
    <w:link w:val="BodyTextChar"/>
    <w:rsid w:val="00ED6C2F"/>
    <w:pPr>
      <w:tabs>
        <w:tab w:val="clear" w:pos="3525"/>
      </w:tabs>
      <w:bidi w:val="0"/>
      <w:spacing w:before="120" w:after="240" w:line="360" w:lineRule="auto"/>
    </w:pPr>
    <w:rPr>
      <w:rFonts w:ascii="Arial" w:eastAsia="Calibri" w:hAnsi="Arial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ED6C2F"/>
    <w:rPr>
      <w:rFonts w:ascii="Arial" w:eastAsia="Calibri" w:hAnsi="Arial" w:cs="Times New Roman"/>
      <w:sz w:val="24"/>
      <w:szCs w:val="24"/>
      <w:lang w:eastAsia="en-US"/>
    </w:rPr>
  </w:style>
  <w:style w:type="character" w:customStyle="1" w:styleId="Char8">
    <w:name w:val="Char8"/>
    <w:rsid w:val="00ED6C2F"/>
    <w:rPr>
      <w:rFonts w:ascii="Cambria" w:hAnsi="Cambria" w:cs="Arial"/>
      <w:b/>
      <w:color w:val="C00000"/>
      <w:sz w:val="36"/>
      <w:szCs w:val="36"/>
    </w:rPr>
  </w:style>
  <w:style w:type="character" w:customStyle="1" w:styleId="apple-converted-space">
    <w:name w:val="apple-converted-space"/>
    <w:basedOn w:val="DefaultParagraphFont"/>
    <w:rsid w:val="00ED6C2F"/>
  </w:style>
  <w:style w:type="paragraph" w:customStyle="1" w:styleId="bodytext0">
    <w:name w:val="bodytext"/>
    <w:basedOn w:val="Normal"/>
    <w:rsid w:val="00ED6C2F"/>
    <w:pPr>
      <w:tabs>
        <w:tab w:val="clear" w:pos="3525"/>
      </w:tabs>
      <w:bidi w:val="0"/>
      <w:spacing w:after="60" w:line="240" w:lineRule="auto"/>
      <w:ind w:left="30" w:right="60"/>
    </w:pPr>
    <w:rPr>
      <w:rFonts w:ascii="Times New Roman" w:eastAsia="Times New Roman" w:hAnsi="Times New Roman" w:cs="Times New Roman"/>
      <w:color w:val="222222"/>
      <w:sz w:val="18"/>
      <w:szCs w:val="18"/>
      <w:lang w:val="en-US" w:eastAsia="en-US"/>
    </w:rPr>
  </w:style>
  <w:style w:type="paragraph" w:customStyle="1" w:styleId="Heading34">
    <w:name w:val="Heading 34"/>
    <w:basedOn w:val="Normal"/>
    <w:rsid w:val="00ED6C2F"/>
    <w:pPr>
      <w:tabs>
        <w:tab w:val="clear" w:pos="3525"/>
      </w:tabs>
      <w:bidi w:val="0"/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b/>
      <w:bCs/>
      <w:color w:val="0A5E9E"/>
      <w:sz w:val="21"/>
      <w:szCs w:val="21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ED6C2F"/>
    <w:pPr>
      <w:tabs>
        <w:tab w:val="clear" w:pos="3525"/>
      </w:tabs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ED6C2F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D6C2F"/>
    <w:pPr>
      <w:tabs>
        <w:tab w:val="clear" w:pos="3525"/>
      </w:tabs>
      <w:bidi w:val="0"/>
      <w:spacing w:after="100" w:line="240" w:lineRule="auto"/>
      <w:ind w:left="220"/>
    </w:pPr>
    <w:rPr>
      <w:rFonts w:eastAsia="Times New Roman" w:cs="Times New Roman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D6C2F"/>
    <w:pPr>
      <w:tabs>
        <w:tab w:val="clear" w:pos="3525"/>
      </w:tabs>
      <w:bidi w:val="0"/>
      <w:spacing w:after="100" w:line="240" w:lineRule="auto"/>
    </w:pPr>
    <w:rPr>
      <w:rFonts w:eastAsia="Times New Roman" w:cs="Times New Roman"/>
      <w:szCs w:val="22"/>
      <w:lang w:val="en-US" w:eastAsia="en-US"/>
    </w:rPr>
  </w:style>
  <w:style w:type="character" w:customStyle="1" w:styleId="name">
    <w:name w:val="name"/>
    <w:basedOn w:val="DefaultParagraphFont"/>
    <w:rsid w:val="00ED6C2F"/>
  </w:style>
  <w:style w:type="character" w:customStyle="1" w:styleId="country">
    <w:name w:val="country"/>
    <w:basedOn w:val="DefaultParagraphFont"/>
    <w:rsid w:val="00ED6C2F"/>
  </w:style>
  <w:style w:type="character" w:customStyle="1" w:styleId="st">
    <w:name w:val="st"/>
    <w:basedOn w:val="DefaultParagraphFont"/>
    <w:rsid w:val="00ED6C2F"/>
  </w:style>
  <w:style w:type="character" w:styleId="IntenseEmphasis">
    <w:name w:val="Intense Emphasis"/>
    <w:basedOn w:val="DefaultParagraphFont"/>
    <w:uiPriority w:val="21"/>
    <w:qFormat/>
    <w:rsid w:val="00ED6C2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D6C2F"/>
    <w:pPr>
      <w:tabs>
        <w:tab w:val="clear" w:pos="3525"/>
      </w:tabs>
      <w:bidi w:val="0"/>
      <w:spacing w:after="120" w:line="240" w:lineRule="auto"/>
    </w:pPr>
    <w:rPr>
      <w:rFonts w:eastAsia="Times New Roman" w:cs="Times New Roman"/>
      <w:i/>
      <w:iCs/>
      <w:color w:val="000000" w:themeColor="text1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D6C2F"/>
    <w:rPr>
      <w:rFonts w:ascii="Cambria" w:eastAsia="Times New Roman" w:hAnsi="Cambria" w:cs="Times New Roman"/>
      <w:i/>
      <w:iCs/>
      <w:color w:val="000000" w:themeColor="text1"/>
      <w:sz w:val="24"/>
      <w:lang w:val="en-US" w:eastAsia="en-US"/>
    </w:rPr>
  </w:style>
  <w:style w:type="character" w:customStyle="1" w:styleId="response-text2">
    <w:name w:val="response-text2"/>
    <w:basedOn w:val="DefaultParagraphFont"/>
    <w:rsid w:val="00ED6C2F"/>
  </w:style>
  <w:style w:type="character" w:customStyle="1" w:styleId="hps">
    <w:name w:val="hps"/>
    <w:basedOn w:val="DefaultParagraphFont"/>
    <w:rsid w:val="00ED6C2F"/>
  </w:style>
  <w:style w:type="paragraph" w:customStyle="1" w:styleId="xmsonormal">
    <w:name w:val="x_msonormal"/>
    <w:basedOn w:val="Normal"/>
    <w:rsid w:val="00ED6C2F"/>
    <w:pPr>
      <w:tabs>
        <w:tab w:val="clear" w:pos="3525"/>
      </w:tabs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xmsolistparagraph">
    <w:name w:val="x_msolistparagraph"/>
    <w:basedOn w:val="Normal"/>
    <w:rsid w:val="00ED6C2F"/>
    <w:pPr>
      <w:tabs>
        <w:tab w:val="clear" w:pos="3525"/>
      </w:tabs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facilitator">
    <w:name w:val="facilitator"/>
    <w:basedOn w:val="Normal"/>
    <w:qFormat/>
    <w:rsid w:val="00ED6C2F"/>
    <w:pPr>
      <w:tabs>
        <w:tab w:val="clear" w:pos="3525"/>
      </w:tabs>
      <w:bidi w:val="0"/>
      <w:spacing w:before="240" w:after="120"/>
      <w:jc w:val="left"/>
    </w:pPr>
    <w:rPr>
      <w:rFonts w:eastAsia="Times New Roman" w:cs="Times New Roman"/>
      <w:i/>
      <w:szCs w:val="22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6C2F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6C2F"/>
    <w:pPr>
      <w:tabs>
        <w:tab w:val="clear" w:pos="3525"/>
      </w:tabs>
      <w:bidi w:val="0"/>
      <w:spacing w:after="0" w:line="240" w:lineRule="auto"/>
      <w:jc w:val="left"/>
    </w:pPr>
    <w:rPr>
      <w:rFonts w:asciiTheme="minorHAnsi" w:hAnsiTheme="minorHAnsi"/>
    </w:rPr>
  </w:style>
  <w:style w:type="paragraph" w:customStyle="1" w:styleId="ColorfulList-Accent11">
    <w:name w:val="Colorful List - Accent 11"/>
    <w:basedOn w:val="Normal"/>
    <w:uiPriority w:val="34"/>
    <w:qFormat/>
    <w:rsid w:val="00ED6C2F"/>
    <w:pPr>
      <w:tabs>
        <w:tab w:val="clear" w:pos="3525"/>
      </w:tabs>
      <w:bidi w:val="0"/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NewPara">
    <w:name w:val="NewPara"/>
    <w:basedOn w:val="ListParagraph"/>
    <w:link w:val="NewParaChar"/>
    <w:qFormat/>
    <w:rsid w:val="00ED6C2F"/>
    <w:pPr>
      <w:numPr>
        <w:numId w:val="16"/>
      </w:numPr>
      <w:tabs>
        <w:tab w:val="clear" w:pos="3525"/>
      </w:tabs>
      <w:bidi w:val="0"/>
      <w:spacing w:after="200" w:line="240" w:lineRule="auto"/>
      <w:contextualSpacing w:val="0"/>
      <w:jc w:val="left"/>
    </w:pPr>
    <w:rPr>
      <w:rFonts w:ascii="Times New Roman" w:eastAsiaTheme="minorHAnsi" w:hAnsi="Times New Roman" w:cs="Akhbar MT"/>
      <w:sz w:val="22"/>
      <w:szCs w:val="30"/>
      <w:lang w:eastAsia="en-US"/>
    </w:rPr>
  </w:style>
  <w:style w:type="character" w:customStyle="1" w:styleId="NewParaChar">
    <w:name w:val="NewPara Char"/>
    <w:basedOn w:val="DefaultParagraphFont"/>
    <w:link w:val="NewPara"/>
    <w:rsid w:val="00ED6C2F"/>
    <w:rPr>
      <w:rFonts w:ascii="Times New Roman" w:eastAsiaTheme="minorHAnsi" w:hAnsi="Times New Roman" w:cs="Akhbar MT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o.org/3/cb0644ru/cb0644ru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o.org/3/cb0644fr/cb0644fr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3/cb0644en/cb0644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o.org/3/cb0644zh/cb0644zh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o.org/3/cb0644ar/cb0644ar.pdf" TargetMode="External"/><Relationship Id="rId14" Type="http://schemas.openxmlformats.org/officeDocument/2006/relationships/hyperlink" Target="http://www.fao.org/3/cb0644es/cb0644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fsnforum/ar/activities/discussions/call_for_action_child_labou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0056-724D-4DE3-AE91-F46A10CD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Blanck, Max (ESA)</dc:creator>
  <cp:lastModifiedBy>Polak, Elise (ESA)</cp:lastModifiedBy>
  <cp:revision>5</cp:revision>
  <cp:lastPrinted>2016-04-25T12:43:00Z</cp:lastPrinted>
  <dcterms:created xsi:type="dcterms:W3CDTF">2021-04-20T14:18:00Z</dcterms:created>
  <dcterms:modified xsi:type="dcterms:W3CDTF">2021-06-01T15:42:00Z</dcterms:modified>
</cp:coreProperties>
</file>