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A0442" w14:textId="77777777" w:rsidR="00657E51" w:rsidRDefault="00657E51" w:rsidP="00657E51">
      <w:pPr>
        <w:pStyle w:val="BodyText"/>
        <w:spacing w:before="33"/>
        <w:jc w:val="center"/>
        <w:rPr>
          <w:rFonts w:ascii="Arial Narrow" w:hAnsi="Arial Narrow"/>
          <w:b/>
          <w:color w:val="000000" w:themeColor="text1"/>
          <w:position w:val="1"/>
          <w:sz w:val="32"/>
          <w:szCs w:val="32"/>
        </w:rPr>
      </w:pPr>
      <w:bookmarkStart w:id="0" w:name="_GoBack"/>
      <w:bookmarkEnd w:id="0"/>
      <w:r w:rsidRPr="003C0EE5">
        <w:rPr>
          <w:rFonts w:ascii="Arial Narrow" w:hAnsi="Arial Narrow"/>
          <w:b/>
          <w:color w:val="000000" w:themeColor="text1"/>
          <w:position w:val="1"/>
          <w:sz w:val="24"/>
          <w:szCs w:val="24"/>
        </w:rPr>
        <w:t xml:space="preserve">STOCK TAKING OF </w:t>
      </w:r>
      <w:r w:rsidR="00750CB1" w:rsidRPr="003C0EE5">
        <w:rPr>
          <w:rFonts w:ascii="Arial Narrow" w:hAnsi="Arial Narrow"/>
          <w:b/>
          <w:color w:val="000000" w:themeColor="text1"/>
          <w:position w:val="1"/>
          <w:sz w:val="24"/>
          <w:szCs w:val="24"/>
        </w:rPr>
        <w:t xml:space="preserve">ACTIONS AND </w:t>
      </w:r>
      <w:r w:rsidRPr="003C0EE5">
        <w:rPr>
          <w:rFonts w:ascii="Arial Narrow" w:hAnsi="Arial Narrow"/>
          <w:b/>
          <w:color w:val="000000" w:themeColor="text1"/>
          <w:position w:val="1"/>
          <w:sz w:val="24"/>
          <w:szCs w:val="24"/>
        </w:rPr>
        <w:t>INITIATIVES</w:t>
      </w:r>
      <w:r w:rsidR="0066528E" w:rsidRPr="003C0EE5">
        <w:rPr>
          <w:rFonts w:ascii="Arial Narrow" w:hAnsi="Arial Narrow"/>
          <w:b/>
          <w:color w:val="000000" w:themeColor="text1"/>
          <w:position w:val="1"/>
          <w:sz w:val="24"/>
          <w:szCs w:val="24"/>
        </w:rPr>
        <w:t xml:space="preserve"> </w:t>
      </w:r>
      <w:r w:rsidR="00750CB1" w:rsidRPr="003C0EE5">
        <w:rPr>
          <w:rFonts w:ascii="Arial Narrow" w:hAnsi="Arial Narrow"/>
          <w:b/>
          <w:color w:val="000000" w:themeColor="text1"/>
          <w:position w:val="1"/>
          <w:sz w:val="24"/>
          <w:szCs w:val="24"/>
        </w:rPr>
        <w:t>FOR</w:t>
      </w:r>
      <w:r w:rsidRPr="003C0EE5">
        <w:rPr>
          <w:rFonts w:ascii="Arial Narrow" w:hAnsi="Arial Narrow"/>
          <w:b/>
          <w:color w:val="000000" w:themeColor="text1"/>
          <w:position w:val="1"/>
          <w:sz w:val="24"/>
          <w:szCs w:val="24"/>
        </w:rPr>
        <w:t xml:space="preserve"> SUSTAINABLE FOOD SYSTEMS</w:t>
      </w:r>
    </w:p>
    <w:p w14:paraId="6A3232DD" w14:textId="77777777" w:rsidR="00FA24F1" w:rsidRDefault="00FA24F1" w:rsidP="00110488">
      <w:pPr>
        <w:pStyle w:val="BodyText"/>
        <w:spacing w:before="33"/>
        <w:ind w:left="0"/>
        <w:rPr>
          <w:rFonts w:cs="Arial"/>
          <w:b/>
          <w:color w:val="000000" w:themeColor="text1"/>
          <w:position w:val="1"/>
          <w:sz w:val="24"/>
          <w:szCs w:val="24"/>
        </w:rPr>
      </w:pPr>
    </w:p>
    <w:p w14:paraId="22D62ECA" w14:textId="77777777" w:rsidR="003C0EE5" w:rsidRDefault="003C0EE5" w:rsidP="00110488">
      <w:pPr>
        <w:pStyle w:val="BodyText"/>
        <w:spacing w:before="33"/>
        <w:ind w:left="0"/>
        <w:rPr>
          <w:rFonts w:cs="Arial"/>
          <w:b/>
          <w:color w:val="000000" w:themeColor="text1"/>
          <w:position w:val="1"/>
          <w:sz w:val="24"/>
          <w:szCs w:val="24"/>
        </w:rPr>
      </w:pPr>
    </w:p>
    <w:p w14:paraId="0DCDC172" w14:textId="2D2E98B0" w:rsidR="003C0EE5" w:rsidRDefault="003C0EE5" w:rsidP="003C0EE5">
      <w:pPr>
        <w:pStyle w:val="BodyText"/>
        <w:pBdr>
          <w:top w:val="single" w:sz="4" w:space="1" w:color="auto"/>
          <w:left w:val="single" w:sz="4" w:space="4" w:color="auto"/>
          <w:bottom w:val="single" w:sz="4" w:space="1" w:color="auto"/>
          <w:right w:val="single" w:sz="4" w:space="4" w:color="auto"/>
        </w:pBdr>
        <w:spacing w:before="33"/>
        <w:ind w:left="0"/>
        <w:rPr>
          <w:rFonts w:cs="Arial"/>
          <w:b/>
          <w:color w:val="000000" w:themeColor="text1"/>
          <w:position w:val="1"/>
          <w:sz w:val="24"/>
          <w:szCs w:val="24"/>
        </w:rPr>
      </w:pPr>
      <w:r>
        <w:rPr>
          <w:rFonts w:cs="Arial"/>
          <w:b/>
          <w:color w:val="000000" w:themeColor="text1"/>
          <w:position w:val="1"/>
          <w:sz w:val="24"/>
          <w:szCs w:val="24"/>
        </w:rPr>
        <w:t>Please fill one form for each initiative reported</w:t>
      </w:r>
      <w:r w:rsidR="006961A8">
        <w:rPr>
          <w:rFonts w:cs="Arial"/>
          <w:b/>
          <w:color w:val="000000" w:themeColor="text1"/>
          <w:position w:val="1"/>
          <w:sz w:val="24"/>
          <w:szCs w:val="24"/>
        </w:rPr>
        <w:t xml:space="preserve"> and send back to the 10YFP Secretariat (</w:t>
      </w:r>
      <w:hyperlink r:id="rId8" w:history="1">
        <w:r w:rsidR="006961A8" w:rsidRPr="00167CBE">
          <w:rPr>
            <w:rStyle w:val="Hyperlink"/>
            <w:rFonts w:cs="Arial"/>
            <w:b/>
            <w:position w:val="1"/>
            <w:sz w:val="24"/>
            <w:szCs w:val="24"/>
          </w:rPr>
          <w:t>10yfp@unep.org</w:t>
        </w:r>
      </w:hyperlink>
      <w:r w:rsidR="00E46BBF">
        <w:rPr>
          <w:rFonts w:cs="Arial"/>
          <w:b/>
          <w:color w:val="000000" w:themeColor="text1"/>
          <w:position w:val="1"/>
          <w:sz w:val="24"/>
          <w:szCs w:val="24"/>
        </w:rPr>
        <w:t xml:space="preserve">) </w:t>
      </w:r>
      <w:r w:rsidR="00CA2665">
        <w:rPr>
          <w:rFonts w:cs="Arial"/>
          <w:b/>
          <w:color w:val="000000" w:themeColor="text1"/>
          <w:position w:val="1"/>
          <w:sz w:val="24"/>
          <w:szCs w:val="24"/>
        </w:rPr>
        <w:t xml:space="preserve">by </w:t>
      </w:r>
      <w:r w:rsidR="00D268ED">
        <w:rPr>
          <w:rFonts w:cs="Arial"/>
          <w:b/>
          <w:color w:val="000000" w:themeColor="text1"/>
          <w:position w:val="1"/>
          <w:sz w:val="24"/>
          <w:szCs w:val="24"/>
        </w:rPr>
        <w:t>14</w:t>
      </w:r>
      <w:r w:rsidR="00D268ED" w:rsidRPr="00D268ED">
        <w:rPr>
          <w:rFonts w:cs="Arial"/>
          <w:b/>
          <w:color w:val="000000" w:themeColor="text1"/>
          <w:position w:val="1"/>
          <w:sz w:val="24"/>
          <w:szCs w:val="24"/>
          <w:vertAlign w:val="superscript"/>
        </w:rPr>
        <w:t>th</w:t>
      </w:r>
      <w:r w:rsidR="00D268ED">
        <w:rPr>
          <w:rFonts w:cs="Arial"/>
          <w:b/>
          <w:color w:val="000000" w:themeColor="text1"/>
          <w:position w:val="1"/>
          <w:sz w:val="24"/>
          <w:szCs w:val="24"/>
        </w:rPr>
        <w:t xml:space="preserve"> April 2015</w:t>
      </w:r>
      <w:r w:rsidR="006961A8" w:rsidRPr="006961A8">
        <w:rPr>
          <w:rFonts w:cs="Arial"/>
          <w:b/>
          <w:color w:val="000000" w:themeColor="text1"/>
          <w:position w:val="1"/>
          <w:sz w:val="24"/>
          <w:szCs w:val="24"/>
        </w:rPr>
        <w:t>.</w:t>
      </w:r>
    </w:p>
    <w:p w14:paraId="3CFAB6D1" w14:textId="77777777" w:rsidR="002E33C8" w:rsidRDefault="002E33C8" w:rsidP="003C0EE5">
      <w:pPr>
        <w:pStyle w:val="BodyText"/>
        <w:pBdr>
          <w:top w:val="single" w:sz="4" w:space="1" w:color="auto"/>
          <w:left w:val="single" w:sz="4" w:space="4" w:color="auto"/>
          <w:bottom w:val="single" w:sz="4" w:space="1" w:color="auto"/>
          <w:right w:val="single" w:sz="4" w:space="4" w:color="auto"/>
        </w:pBdr>
        <w:spacing w:before="33"/>
        <w:ind w:left="0"/>
        <w:rPr>
          <w:rFonts w:cs="Arial"/>
          <w:b/>
          <w:color w:val="000000" w:themeColor="text1"/>
          <w:position w:val="1"/>
          <w:sz w:val="24"/>
          <w:szCs w:val="24"/>
        </w:rPr>
      </w:pPr>
    </w:p>
    <w:p w14:paraId="79443934" w14:textId="4A1CE7F6" w:rsidR="002E33C8" w:rsidRDefault="002E33C8" w:rsidP="003C0EE5">
      <w:pPr>
        <w:pStyle w:val="BodyText"/>
        <w:pBdr>
          <w:top w:val="single" w:sz="4" w:space="1" w:color="auto"/>
          <w:left w:val="single" w:sz="4" w:space="4" w:color="auto"/>
          <w:bottom w:val="single" w:sz="4" w:space="1" w:color="auto"/>
          <w:right w:val="single" w:sz="4" w:space="4" w:color="auto"/>
        </w:pBdr>
        <w:spacing w:before="33"/>
        <w:ind w:left="0"/>
        <w:rPr>
          <w:rFonts w:cs="Arial"/>
          <w:b/>
          <w:color w:val="000000" w:themeColor="text1"/>
          <w:position w:val="1"/>
          <w:sz w:val="24"/>
          <w:szCs w:val="24"/>
        </w:rPr>
      </w:pPr>
      <w:r>
        <w:rPr>
          <w:rFonts w:cs="Arial"/>
          <w:b/>
          <w:color w:val="000000" w:themeColor="text1"/>
          <w:position w:val="1"/>
          <w:sz w:val="24"/>
          <w:szCs w:val="24"/>
        </w:rPr>
        <w:t>Please note that this consultation is conducted in parallel through the</w:t>
      </w:r>
      <w:r w:rsidR="00AD6D85">
        <w:rPr>
          <w:rFonts w:cs="Arial"/>
          <w:b/>
          <w:color w:val="000000" w:themeColor="text1"/>
          <w:position w:val="1"/>
          <w:sz w:val="24"/>
          <w:szCs w:val="24"/>
        </w:rPr>
        <w:t xml:space="preserve"> platform of the</w:t>
      </w:r>
      <w:r>
        <w:rPr>
          <w:rFonts w:cs="Arial"/>
          <w:b/>
          <w:color w:val="000000" w:themeColor="text1"/>
          <w:position w:val="1"/>
          <w:sz w:val="24"/>
          <w:szCs w:val="24"/>
        </w:rPr>
        <w:t xml:space="preserve"> Food Security and Nutrition Network. </w:t>
      </w:r>
    </w:p>
    <w:p w14:paraId="1DB8A3C3" w14:textId="77777777" w:rsidR="00D268ED" w:rsidRDefault="00D268ED" w:rsidP="003C0EE5">
      <w:pPr>
        <w:pStyle w:val="BodyText"/>
        <w:pBdr>
          <w:top w:val="single" w:sz="4" w:space="1" w:color="auto"/>
          <w:left w:val="single" w:sz="4" w:space="4" w:color="auto"/>
          <w:bottom w:val="single" w:sz="4" w:space="1" w:color="auto"/>
          <w:right w:val="single" w:sz="4" w:space="4" w:color="auto"/>
        </w:pBdr>
        <w:spacing w:before="33"/>
        <w:ind w:left="0"/>
        <w:rPr>
          <w:rFonts w:cs="Arial"/>
          <w:b/>
          <w:color w:val="000000" w:themeColor="text1"/>
          <w:position w:val="1"/>
          <w:sz w:val="24"/>
          <w:szCs w:val="24"/>
        </w:rPr>
      </w:pPr>
    </w:p>
    <w:p w14:paraId="4F6F27D0" w14:textId="0819E5EA" w:rsidR="00D268ED" w:rsidRDefault="00D268ED" w:rsidP="003C0EE5">
      <w:pPr>
        <w:pStyle w:val="BodyText"/>
        <w:pBdr>
          <w:top w:val="single" w:sz="4" w:space="1" w:color="auto"/>
          <w:left w:val="single" w:sz="4" w:space="4" w:color="auto"/>
          <w:bottom w:val="single" w:sz="4" w:space="1" w:color="auto"/>
          <w:right w:val="single" w:sz="4" w:space="4" w:color="auto"/>
        </w:pBdr>
        <w:spacing w:before="33"/>
        <w:ind w:left="0"/>
        <w:rPr>
          <w:rFonts w:cs="Arial"/>
          <w:b/>
          <w:color w:val="000000" w:themeColor="text1"/>
          <w:position w:val="1"/>
          <w:sz w:val="24"/>
          <w:szCs w:val="24"/>
        </w:rPr>
      </w:pPr>
      <w:r>
        <w:rPr>
          <w:rFonts w:cs="Arial"/>
          <w:b/>
          <w:color w:val="000000" w:themeColor="text1"/>
          <w:position w:val="1"/>
          <w:sz w:val="24"/>
          <w:szCs w:val="24"/>
        </w:rPr>
        <w:t>Would you like your contribution to be made public on the 10YFP website?</w:t>
      </w:r>
    </w:p>
    <w:p w14:paraId="76572456" w14:textId="6DFF24BB" w:rsidR="00D268ED" w:rsidRDefault="001962F0" w:rsidP="003C0EE5">
      <w:pPr>
        <w:pStyle w:val="BodyText"/>
        <w:pBdr>
          <w:top w:val="single" w:sz="4" w:space="1" w:color="auto"/>
          <w:left w:val="single" w:sz="4" w:space="4" w:color="auto"/>
          <w:bottom w:val="single" w:sz="4" w:space="1" w:color="auto"/>
          <w:right w:val="single" w:sz="4" w:space="4" w:color="auto"/>
        </w:pBdr>
        <w:spacing w:before="33"/>
        <w:ind w:left="0"/>
        <w:rPr>
          <w:rFonts w:cs="Arial"/>
          <w:b/>
          <w:bCs/>
        </w:rPr>
      </w:pPr>
      <w:r>
        <w:rPr>
          <w:rFonts w:cs="Arial"/>
          <w:b/>
          <w:bCs/>
        </w:rPr>
        <w:t xml:space="preserve">X </w:t>
      </w:r>
      <w:r w:rsidR="00D268ED">
        <w:rPr>
          <w:rFonts w:cs="Arial"/>
          <w:b/>
          <w:bCs/>
        </w:rPr>
        <w:t>Yes</w:t>
      </w:r>
    </w:p>
    <w:p w14:paraId="699B14D6" w14:textId="69C170F4" w:rsidR="00D268ED" w:rsidRDefault="00D268ED" w:rsidP="003C0EE5">
      <w:pPr>
        <w:pStyle w:val="BodyText"/>
        <w:pBdr>
          <w:top w:val="single" w:sz="4" w:space="1" w:color="auto"/>
          <w:left w:val="single" w:sz="4" w:space="4" w:color="auto"/>
          <w:bottom w:val="single" w:sz="4" w:space="1" w:color="auto"/>
          <w:right w:val="single" w:sz="4" w:space="4" w:color="auto"/>
        </w:pBdr>
        <w:spacing w:before="33"/>
        <w:ind w:left="0"/>
        <w:rPr>
          <w:rFonts w:cs="Arial"/>
          <w:b/>
          <w:color w:val="000000" w:themeColor="text1"/>
          <w:position w:val="1"/>
          <w:sz w:val="24"/>
          <w:szCs w:val="24"/>
        </w:rPr>
      </w:pPr>
      <w:r w:rsidRPr="00A43B2A">
        <w:rPr>
          <w:rFonts w:cs="Arial"/>
          <w:b/>
          <w:bCs/>
        </w:rPr>
        <w:fldChar w:fldCharType="begin">
          <w:ffData>
            <w:name w:val=""/>
            <w:enabled/>
            <w:calcOnExit w:val="0"/>
            <w:checkBox>
              <w:sizeAuto/>
              <w:default w:val="0"/>
            </w:checkBox>
          </w:ffData>
        </w:fldChar>
      </w:r>
      <w:r w:rsidRPr="005B238E">
        <w:rPr>
          <w:rFonts w:asciiTheme="minorHAnsi" w:hAnsiTheme="minorHAnsi" w:cs="Arial"/>
          <w:b/>
          <w:bCs/>
          <w:lang w:val="en-GB"/>
        </w:rPr>
        <w:instrText xml:space="preserve"> FORMCHECKBOX </w:instrText>
      </w:r>
      <w:r w:rsidR="004A1637">
        <w:rPr>
          <w:rFonts w:cs="Arial"/>
          <w:b/>
          <w:bCs/>
        </w:rPr>
      </w:r>
      <w:r w:rsidR="004A1637">
        <w:rPr>
          <w:rFonts w:cs="Arial"/>
          <w:b/>
          <w:bCs/>
        </w:rPr>
        <w:fldChar w:fldCharType="separate"/>
      </w:r>
      <w:r w:rsidRPr="00A43B2A">
        <w:rPr>
          <w:rFonts w:cs="Arial"/>
          <w:b/>
          <w:bCs/>
        </w:rPr>
        <w:fldChar w:fldCharType="end"/>
      </w:r>
      <w:r>
        <w:rPr>
          <w:rFonts w:cs="Arial"/>
          <w:b/>
          <w:bCs/>
        </w:rPr>
        <w:t xml:space="preserve"> No</w:t>
      </w:r>
    </w:p>
    <w:p w14:paraId="2982DF86" w14:textId="77777777" w:rsidR="003C0EE5" w:rsidRDefault="003C0EE5" w:rsidP="00110488">
      <w:pPr>
        <w:pStyle w:val="BodyText"/>
        <w:spacing w:before="33"/>
        <w:ind w:left="0"/>
        <w:rPr>
          <w:rFonts w:cs="Arial"/>
          <w:b/>
          <w:color w:val="000000" w:themeColor="text1"/>
          <w:position w:val="1"/>
          <w:sz w:val="24"/>
          <w:szCs w:val="24"/>
        </w:rPr>
      </w:pPr>
    </w:p>
    <w:p w14:paraId="1CC5D87F" w14:textId="77777777" w:rsidR="00FA24F1" w:rsidRDefault="00FA24F1" w:rsidP="00110488">
      <w:pPr>
        <w:pStyle w:val="BodyText"/>
        <w:spacing w:before="33"/>
        <w:ind w:left="0"/>
        <w:rPr>
          <w:rFonts w:cs="Arial"/>
          <w:b/>
          <w:color w:val="000000" w:themeColor="text1"/>
          <w:position w:val="1"/>
          <w:sz w:val="24"/>
          <w:szCs w:val="24"/>
        </w:rPr>
      </w:pPr>
    </w:p>
    <w:p w14:paraId="6D0F382E" w14:textId="77777777" w:rsidR="00110488" w:rsidRDefault="00110488" w:rsidP="00110488">
      <w:pPr>
        <w:pStyle w:val="BodyText"/>
        <w:spacing w:before="33"/>
        <w:ind w:left="0"/>
        <w:rPr>
          <w:rFonts w:cs="Arial"/>
          <w:b/>
          <w:color w:val="000000" w:themeColor="text1"/>
          <w:sz w:val="24"/>
          <w:szCs w:val="24"/>
        </w:rPr>
      </w:pPr>
      <w:r w:rsidRPr="003B1398">
        <w:rPr>
          <w:rFonts w:cs="Arial"/>
          <w:b/>
          <w:color w:val="000000" w:themeColor="text1"/>
          <w:position w:val="1"/>
          <w:sz w:val="24"/>
          <w:szCs w:val="24"/>
        </w:rPr>
        <w:t>Name</w:t>
      </w:r>
      <w:r>
        <w:rPr>
          <w:rFonts w:cs="Arial"/>
          <w:b/>
          <w:color w:val="000000" w:themeColor="text1"/>
          <w:sz w:val="24"/>
          <w:szCs w:val="24"/>
        </w:rPr>
        <w:t xml:space="preserve"> of the I</w:t>
      </w:r>
      <w:r w:rsidRPr="003B1398">
        <w:rPr>
          <w:rFonts w:cs="Arial"/>
          <w:b/>
          <w:color w:val="000000" w:themeColor="text1"/>
          <w:sz w:val="24"/>
          <w:szCs w:val="24"/>
        </w:rPr>
        <w:t>nitiative</w:t>
      </w:r>
      <w:r>
        <w:rPr>
          <w:rFonts w:cs="Arial"/>
          <w:b/>
          <w:color w:val="000000" w:themeColor="text1"/>
          <w:sz w:val="24"/>
          <w:szCs w:val="24"/>
        </w:rPr>
        <w:t>:</w:t>
      </w:r>
    </w:p>
    <w:p w14:paraId="7BEB37D1" w14:textId="77777777" w:rsidR="00FA24F1" w:rsidRDefault="00FA24F1" w:rsidP="00523E47">
      <w:pPr>
        <w:pStyle w:val="BodyText"/>
        <w:spacing w:before="33"/>
        <w:ind w:left="0"/>
        <w:jc w:val="right"/>
        <w:rPr>
          <w:rFonts w:cs="Arial"/>
          <w:b/>
          <w:color w:val="000000" w:themeColor="text1"/>
          <w:sz w:val="24"/>
          <w:szCs w:val="24"/>
        </w:rPr>
      </w:pPr>
    </w:p>
    <w:p w14:paraId="09C9378D" w14:textId="77777777" w:rsidR="00FA24F1" w:rsidRDefault="00FA24F1" w:rsidP="00FA24F1">
      <w:pPr>
        <w:pStyle w:val="BodyText"/>
        <w:numPr>
          <w:ilvl w:val="0"/>
          <w:numId w:val="11"/>
        </w:numPr>
        <w:spacing w:before="33"/>
        <w:rPr>
          <w:rFonts w:ascii="Arial Narrow" w:hAnsi="Arial Narrow" w:cs="Arial"/>
          <w:color w:val="000000" w:themeColor="text1"/>
          <w:sz w:val="22"/>
          <w:szCs w:val="22"/>
        </w:rPr>
      </w:pPr>
      <w:r w:rsidRPr="007D25CD">
        <w:rPr>
          <w:rFonts w:ascii="Arial Narrow" w:hAnsi="Arial Narrow" w:cs="Arial"/>
          <w:color w:val="000000" w:themeColor="text1"/>
          <w:sz w:val="22"/>
          <w:szCs w:val="22"/>
        </w:rPr>
        <w:t>Individual</w:t>
      </w:r>
    </w:p>
    <w:p w14:paraId="0764E1FC" w14:textId="31381E48" w:rsidR="00FA24F1" w:rsidRPr="007D25CD" w:rsidRDefault="001962F0" w:rsidP="001962F0">
      <w:pPr>
        <w:pStyle w:val="BodyText"/>
        <w:spacing w:before="33"/>
        <w:ind w:left="360"/>
        <w:rPr>
          <w:rFonts w:ascii="Arial Narrow" w:hAnsi="Arial Narrow" w:cs="Arial"/>
          <w:color w:val="000000" w:themeColor="text1"/>
          <w:sz w:val="22"/>
          <w:szCs w:val="22"/>
        </w:rPr>
      </w:pPr>
      <w:r>
        <w:rPr>
          <w:rFonts w:ascii="Arial Narrow" w:hAnsi="Arial Narrow" w:cs="Arial"/>
          <w:color w:val="000000" w:themeColor="text1"/>
          <w:sz w:val="22"/>
          <w:szCs w:val="22"/>
        </w:rPr>
        <w:t xml:space="preserve">X    </w:t>
      </w:r>
      <w:r w:rsidR="00FA24F1">
        <w:rPr>
          <w:rFonts w:ascii="Arial Narrow" w:hAnsi="Arial Narrow" w:cs="Arial"/>
          <w:color w:val="000000" w:themeColor="text1"/>
          <w:sz w:val="22"/>
          <w:szCs w:val="22"/>
        </w:rPr>
        <w:t>Collective</w:t>
      </w:r>
    </w:p>
    <w:p w14:paraId="443E3825" w14:textId="77777777" w:rsidR="00110488" w:rsidRDefault="00110488" w:rsidP="00FA24F1">
      <w:pPr>
        <w:widowControl/>
        <w:suppressLineNumbers/>
        <w:suppressAutoHyphens/>
        <w:spacing w:before="120" w:after="120"/>
        <w:jc w:val="both"/>
        <w:rPr>
          <w:rFonts w:ascii="Arial" w:eastAsia="Times New Roman" w:hAnsi="Arial" w:cs="Arial"/>
          <w:b/>
          <w:sz w:val="24"/>
          <w:szCs w:val="24"/>
        </w:rPr>
      </w:pPr>
    </w:p>
    <w:p w14:paraId="21FCB4BE" w14:textId="77777777" w:rsidR="00110488" w:rsidRDefault="00110488" w:rsidP="00A13991">
      <w:pPr>
        <w:widowControl/>
        <w:suppressLineNumbers/>
        <w:suppressAutoHyphens/>
        <w:spacing w:before="120" w:after="120"/>
        <w:jc w:val="both"/>
        <w:rPr>
          <w:rFonts w:ascii="Arial" w:eastAsia="Times New Roman" w:hAnsi="Arial" w:cs="Arial"/>
          <w:b/>
          <w:sz w:val="24"/>
          <w:szCs w:val="24"/>
        </w:rPr>
      </w:pPr>
      <w:r>
        <w:rPr>
          <w:rFonts w:ascii="Arial" w:eastAsia="Times New Roman" w:hAnsi="Arial" w:cs="Arial"/>
          <w:b/>
          <w:sz w:val="24"/>
          <w:szCs w:val="24"/>
        </w:rPr>
        <w:t>Respondent</w:t>
      </w:r>
    </w:p>
    <w:p w14:paraId="76AE9391" w14:textId="7C530CA1" w:rsidR="005D379C" w:rsidRPr="00110488" w:rsidRDefault="005D379C" w:rsidP="00A13991">
      <w:pPr>
        <w:widowControl/>
        <w:suppressLineNumbers/>
        <w:suppressAutoHyphens/>
        <w:spacing w:before="120" w:after="120"/>
        <w:jc w:val="both"/>
        <w:rPr>
          <w:rFonts w:ascii="Arial" w:eastAsia="Times New Roman" w:hAnsi="Arial" w:cs="Arial"/>
        </w:rPr>
      </w:pPr>
      <w:r w:rsidRPr="00110488">
        <w:rPr>
          <w:rFonts w:ascii="Arial" w:eastAsia="Times New Roman" w:hAnsi="Arial" w:cs="Arial"/>
        </w:rPr>
        <w:t>Name:</w:t>
      </w:r>
      <w:r w:rsidR="001962F0">
        <w:rPr>
          <w:rFonts w:ascii="Arial" w:eastAsia="Times New Roman" w:hAnsi="Arial" w:cs="Arial"/>
        </w:rPr>
        <w:t xml:space="preserve"> </w:t>
      </w:r>
      <w:proofErr w:type="spellStart"/>
      <w:r w:rsidR="001962F0">
        <w:rPr>
          <w:rFonts w:ascii="Arial" w:eastAsia="Times New Roman" w:hAnsi="Arial" w:cs="Arial"/>
        </w:rPr>
        <w:t>Elvison</w:t>
      </w:r>
      <w:proofErr w:type="spellEnd"/>
    </w:p>
    <w:p w14:paraId="22602ADF" w14:textId="19187281" w:rsidR="005D379C" w:rsidRPr="00110488" w:rsidRDefault="005D379C" w:rsidP="00A13991">
      <w:pPr>
        <w:widowControl/>
        <w:suppressLineNumbers/>
        <w:suppressAutoHyphens/>
        <w:spacing w:before="120" w:after="120"/>
        <w:jc w:val="both"/>
        <w:rPr>
          <w:rFonts w:ascii="Arial" w:eastAsia="Times New Roman" w:hAnsi="Arial" w:cs="Arial"/>
        </w:rPr>
      </w:pPr>
      <w:r w:rsidRPr="00110488">
        <w:rPr>
          <w:rFonts w:ascii="Arial" w:eastAsia="Times New Roman" w:hAnsi="Arial" w:cs="Arial"/>
        </w:rPr>
        <w:t>Surname:</w:t>
      </w:r>
      <w:r w:rsidR="001962F0">
        <w:rPr>
          <w:rFonts w:ascii="Arial" w:eastAsia="Times New Roman" w:hAnsi="Arial" w:cs="Arial"/>
        </w:rPr>
        <w:t xml:space="preserve"> Ramos</w:t>
      </w:r>
    </w:p>
    <w:p w14:paraId="5E5976F7" w14:textId="7BF73838" w:rsidR="005D379C" w:rsidRPr="00110488" w:rsidRDefault="005D379C" w:rsidP="00A13991">
      <w:pPr>
        <w:widowControl/>
        <w:suppressLineNumbers/>
        <w:suppressAutoHyphens/>
        <w:spacing w:before="120" w:after="120"/>
        <w:jc w:val="both"/>
        <w:rPr>
          <w:rFonts w:ascii="Arial" w:eastAsia="Times New Roman" w:hAnsi="Arial" w:cs="Arial"/>
        </w:rPr>
      </w:pPr>
      <w:r w:rsidRPr="00110488">
        <w:rPr>
          <w:rFonts w:ascii="Arial" w:eastAsia="Times New Roman" w:hAnsi="Arial" w:cs="Arial"/>
        </w:rPr>
        <w:t>Email:</w:t>
      </w:r>
      <w:r w:rsidR="001962F0">
        <w:rPr>
          <w:rFonts w:ascii="Arial" w:eastAsia="Times New Roman" w:hAnsi="Arial" w:cs="Arial"/>
        </w:rPr>
        <w:t xml:space="preserve"> Elvison.ramos@agricultura.gov.br</w:t>
      </w:r>
    </w:p>
    <w:p w14:paraId="2935C649" w14:textId="5634ACF6" w:rsidR="005D379C" w:rsidRPr="00110488" w:rsidRDefault="005D379C" w:rsidP="00A13991">
      <w:pPr>
        <w:widowControl/>
        <w:suppressLineNumbers/>
        <w:suppressAutoHyphens/>
        <w:spacing w:before="120" w:after="120"/>
        <w:jc w:val="both"/>
        <w:rPr>
          <w:rFonts w:ascii="Arial" w:eastAsia="Times New Roman" w:hAnsi="Arial" w:cs="Arial"/>
        </w:rPr>
      </w:pPr>
      <w:r w:rsidRPr="00110488">
        <w:rPr>
          <w:rFonts w:ascii="Arial" w:eastAsia="Times New Roman" w:hAnsi="Arial" w:cs="Arial"/>
        </w:rPr>
        <w:t>Organization:</w:t>
      </w:r>
      <w:r w:rsidR="001962F0">
        <w:rPr>
          <w:rFonts w:ascii="Arial" w:eastAsia="Times New Roman" w:hAnsi="Arial" w:cs="Arial"/>
        </w:rPr>
        <w:t xml:space="preserve"> MAPA</w:t>
      </w:r>
    </w:p>
    <w:p w14:paraId="0F04AF38" w14:textId="3DDC3382" w:rsidR="00750CB1" w:rsidRPr="00750CB1" w:rsidRDefault="005D379C" w:rsidP="00750CB1">
      <w:pPr>
        <w:widowControl/>
        <w:suppressLineNumbers/>
        <w:suppressAutoHyphens/>
        <w:spacing w:before="120" w:after="120"/>
        <w:jc w:val="both"/>
        <w:rPr>
          <w:rFonts w:ascii="Arial" w:eastAsia="Times New Roman" w:hAnsi="Arial" w:cs="Arial"/>
          <w:b/>
          <w:sz w:val="24"/>
          <w:szCs w:val="24"/>
        </w:rPr>
      </w:pPr>
      <w:r w:rsidRPr="00110488">
        <w:rPr>
          <w:rFonts w:ascii="Arial" w:eastAsia="Times New Roman" w:hAnsi="Arial" w:cs="Arial"/>
        </w:rPr>
        <w:t>Position:</w:t>
      </w:r>
      <w:r w:rsidR="001962F0">
        <w:rPr>
          <w:rFonts w:ascii="Arial" w:eastAsia="Times New Roman" w:hAnsi="Arial" w:cs="Arial"/>
        </w:rPr>
        <w:t xml:space="preserve"> Coordinator</w:t>
      </w:r>
    </w:p>
    <w:p w14:paraId="41C2C2DF" w14:textId="77777777" w:rsidR="00750CB1" w:rsidRPr="00110488" w:rsidRDefault="00750CB1" w:rsidP="00750CB1">
      <w:pPr>
        <w:widowControl/>
        <w:suppressLineNumbers/>
        <w:suppressAutoHyphens/>
        <w:spacing w:before="120" w:after="120"/>
        <w:jc w:val="both"/>
        <w:rPr>
          <w:rFonts w:ascii="Arial" w:hAnsi="Arial" w:cs="Arial"/>
          <w:lang w:val="en-GB"/>
        </w:rPr>
      </w:pPr>
      <w:r w:rsidRPr="00110488">
        <w:rPr>
          <w:rFonts w:ascii="Arial" w:hAnsi="Arial" w:cs="Arial"/>
          <w:lang w:val="en-GB"/>
        </w:rPr>
        <w:t>Are you responding?</w:t>
      </w:r>
    </w:p>
    <w:p w14:paraId="67BAC272" w14:textId="77777777" w:rsidR="0046661E" w:rsidRPr="00C67A5F" w:rsidRDefault="00750CB1" w:rsidP="00750CB1">
      <w:pPr>
        <w:pStyle w:val="ListParagraph"/>
        <w:widowControl/>
        <w:numPr>
          <w:ilvl w:val="0"/>
          <w:numId w:val="10"/>
        </w:numPr>
        <w:suppressLineNumbers/>
        <w:suppressAutoHyphens/>
        <w:spacing w:before="120" w:after="120"/>
        <w:jc w:val="both"/>
        <w:rPr>
          <w:rFonts w:ascii="Arial Narrow" w:eastAsia="Arial" w:hAnsi="Arial Narrow" w:cs="Arial"/>
          <w:color w:val="000000" w:themeColor="text1"/>
          <w:position w:val="1"/>
        </w:rPr>
      </w:pPr>
      <w:r w:rsidRPr="00C67A5F">
        <w:rPr>
          <w:rFonts w:ascii="Arial Narrow" w:eastAsia="Arial" w:hAnsi="Arial Narrow" w:cs="Arial"/>
          <w:color w:val="000000" w:themeColor="text1"/>
          <w:position w:val="1"/>
        </w:rPr>
        <w:t>On behalf on the organization conducting the action/initiative</w:t>
      </w:r>
    </w:p>
    <w:p w14:paraId="02C27CAA" w14:textId="1880FF76" w:rsidR="00750CB1" w:rsidRPr="001962F0" w:rsidRDefault="001962F0" w:rsidP="001962F0">
      <w:pPr>
        <w:widowControl/>
        <w:suppressLineNumbers/>
        <w:suppressAutoHyphens/>
        <w:spacing w:before="120" w:after="120"/>
        <w:ind w:left="284"/>
        <w:jc w:val="both"/>
        <w:rPr>
          <w:rFonts w:ascii="Arial Narrow" w:eastAsia="Arial" w:hAnsi="Arial Narrow" w:cs="Arial"/>
          <w:color w:val="000000" w:themeColor="text1"/>
          <w:position w:val="1"/>
        </w:rPr>
      </w:pPr>
      <w:r>
        <w:rPr>
          <w:rFonts w:ascii="Arial Narrow" w:eastAsia="Arial" w:hAnsi="Arial Narrow" w:cs="Arial"/>
          <w:color w:val="000000" w:themeColor="text1"/>
          <w:position w:val="1"/>
        </w:rPr>
        <w:t xml:space="preserve">X     </w:t>
      </w:r>
      <w:r w:rsidR="00750CB1" w:rsidRPr="001962F0">
        <w:rPr>
          <w:rFonts w:ascii="Arial Narrow" w:eastAsia="Arial" w:hAnsi="Arial Narrow" w:cs="Arial"/>
          <w:color w:val="000000" w:themeColor="text1"/>
          <w:position w:val="1"/>
        </w:rPr>
        <w:t>As a member of it</w:t>
      </w:r>
    </w:p>
    <w:p w14:paraId="7A3532C9" w14:textId="77777777" w:rsidR="007D25CD" w:rsidRPr="00FA24F1" w:rsidRDefault="00750CB1" w:rsidP="00FA24F1">
      <w:pPr>
        <w:pStyle w:val="ListParagraph"/>
        <w:widowControl/>
        <w:numPr>
          <w:ilvl w:val="0"/>
          <w:numId w:val="10"/>
        </w:numPr>
        <w:suppressLineNumbers/>
        <w:suppressAutoHyphens/>
        <w:spacing w:before="120" w:after="120"/>
        <w:jc w:val="both"/>
        <w:rPr>
          <w:rFonts w:ascii="Arial Narrow" w:eastAsia="Arial" w:hAnsi="Arial Narrow" w:cs="Arial"/>
          <w:color w:val="000000" w:themeColor="text1"/>
          <w:position w:val="1"/>
        </w:rPr>
      </w:pPr>
      <w:r w:rsidRPr="00C67A5F">
        <w:rPr>
          <w:rFonts w:ascii="Arial Narrow" w:eastAsia="Arial" w:hAnsi="Arial Narrow" w:cs="Arial"/>
          <w:color w:val="000000" w:themeColor="text1"/>
          <w:position w:val="1"/>
        </w:rPr>
        <w:t>Because you know its</w:t>
      </w:r>
      <w:r w:rsidR="007D25CD">
        <w:rPr>
          <w:rFonts w:ascii="Arial Narrow" w:eastAsia="Arial" w:hAnsi="Arial Narrow" w:cs="Arial"/>
          <w:color w:val="000000" w:themeColor="text1"/>
          <w:position w:val="1"/>
        </w:rPr>
        <w:t xml:space="preserve"> existence</w:t>
      </w:r>
    </w:p>
    <w:p w14:paraId="65EA4F97" w14:textId="77777777" w:rsidR="005D379C" w:rsidRDefault="005D379C" w:rsidP="0046661E">
      <w:pPr>
        <w:pStyle w:val="BodyText"/>
        <w:spacing w:before="33"/>
        <w:ind w:left="0"/>
        <w:rPr>
          <w:rFonts w:cs="Arial"/>
          <w:b/>
          <w:color w:val="000000" w:themeColor="text1"/>
          <w:sz w:val="24"/>
          <w:szCs w:val="24"/>
        </w:rPr>
      </w:pPr>
    </w:p>
    <w:p w14:paraId="68FC4D76" w14:textId="77777777" w:rsidR="001451F2" w:rsidRDefault="005D379C" w:rsidP="0046661E">
      <w:pPr>
        <w:pStyle w:val="BodyText"/>
        <w:spacing w:before="33"/>
        <w:ind w:left="0"/>
        <w:rPr>
          <w:rFonts w:cs="Arial"/>
          <w:b/>
          <w:color w:val="000000" w:themeColor="text1"/>
          <w:sz w:val="24"/>
          <w:szCs w:val="24"/>
        </w:rPr>
      </w:pPr>
      <w:r>
        <w:rPr>
          <w:rFonts w:cs="Arial"/>
          <w:b/>
          <w:color w:val="000000" w:themeColor="text1"/>
          <w:sz w:val="24"/>
          <w:szCs w:val="24"/>
        </w:rPr>
        <w:t>Name of the leading organization:</w:t>
      </w:r>
    </w:p>
    <w:p w14:paraId="3234A081" w14:textId="77777777" w:rsidR="00110488" w:rsidRDefault="00110488" w:rsidP="0046661E">
      <w:pPr>
        <w:pStyle w:val="BodyText"/>
        <w:spacing w:before="33"/>
        <w:ind w:left="0"/>
        <w:rPr>
          <w:rFonts w:cs="Arial"/>
          <w:b/>
          <w:color w:val="000000" w:themeColor="text1"/>
          <w:sz w:val="24"/>
          <w:szCs w:val="24"/>
        </w:rPr>
      </w:pPr>
    </w:p>
    <w:p w14:paraId="27FE3946" w14:textId="77777777" w:rsidR="005D379C" w:rsidRDefault="005D379C" w:rsidP="007D0D22">
      <w:pPr>
        <w:pStyle w:val="BodyText"/>
        <w:spacing w:before="0"/>
        <w:ind w:left="0"/>
        <w:rPr>
          <w:rFonts w:cs="Arial"/>
          <w:b/>
          <w:color w:val="000000" w:themeColor="text1"/>
          <w:sz w:val="24"/>
          <w:szCs w:val="24"/>
        </w:rPr>
      </w:pPr>
      <w:r>
        <w:rPr>
          <w:rFonts w:cs="Arial"/>
          <w:b/>
          <w:color w:val="000000" w:themeColor="text1"/>
          <w:sz w:val="24"/>
          <w:szCs w:val="24"/>
        </w:rPr>
        <w:t>Type of organization:</w:t>
      </w:r>
    </w:p>
    <w:p w14:paraId="5EE8060C" w14:textId="55D04DDB" w:rsidR="007D25CD" w:rsidRPr="001962F0" w:rsidRDefault="001962F0" w:rsidP="001962F0">
      <w:pPr>
        <w:widowControl/>
        <w:tabs>
          <w:tab w:val="left" w:pos="360"/>
        </w:tabs>
        <w:spacing w:before="100" w:beforeAutospacing="1" w:after="100" w:afterAutospacing="1" w:line="360" w:lineRule="auto"/>
        <w:ind w:left="1080"/>
        <w:contextualSpacing/>
        <w:rPr>
          <w:rFonts w:ascii="Arial Narrow" w:hAnsi="Arial Narrow" w:cs="Arial"/>
          <w:lang w:val="en-GB"/>
        </w:rPr>
      </w:pPr>
      <w:r>
        <w:rPr>
          <w:rFonts w:ascii="Arial Narrow" w:hAnsi="Arial Narrow" w:cs="Arial"/>
          <w:lang w:val="en-GB"/>
        </w:rPr>
        <w:t xml:space="preserve">X </w:t>
      </w:r>
      <w:r w:rsidR="005D379C" w:rsidRPr="001962F0">
        <w:rPr>
          <w:rFonts w:ascii="Arial Narrow" w:hAnsi="Arial Narrow" w:cs="Arial"/>
          <w:lang w:val="en-GB"/>
        </w:rPr>
        <w:t>National Authority (e.g. Government</w:t>
      </w:r>
      <w:r w:rsidR="00750CB1" w:rsidRPr="001962F0">
        <w:rPr>
          <w:rFonts w:ascii="Arial Narrow" w:hAnsi="Arial Narrow" w:cs="Arial"/>
          <w:lang w:val="en-GB"/>
        </w:rPr>
        <w:t>)</w:t>
      </w:r>
      <w:r w:rsidR="007D25CD" w:rsidRPr="001962F0">
        <w:rPr>
          <w:rFonts w:ascii="Arial Narrow" w:hAnsi="Arial Narrow" w:cs="Arial"/>
          <w:lang w:val="en-GB"/>
        </w:rPr>
        <w:t>,</w:t>
      </w:r>
    </w:p>
    <w:p w14:paraId="063CEF7A" w14:textId="77777777" w:rsidR="005D379C" w:rsidRPr="005D379C" w:rsidRDefault="00750CB1" w:rsidP="00110488">
      <w:pPr>
        <w:pStyle w:val="ListParagraph"/>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Pr>
          <w:rFonts w:ascii="Arial Narrow" w:hAnsi="Arial Narrow" w:cs="Arial"/>
          <w:lang w:val="en-GB"/>
        </w:rPr>
        <w:lastRenderedPageBreak/>
        <w:t xml:space="preserve"> Local Authorities</w:t>
      </w:r>
    </w:p>
    <w:p w14:paraId="6ABBCB1F" w14:textId="77777777" w:rsidR="005D379C" w:rsidRPr="005D379C" w:rsidRDefault="005D379C" w:rsidP="00110488">
      <w:pPr>
        <w:pStyle w:val="ListParagraph"/>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sidRPr="00ED3A8E">
        <w:rPr>
          <w:rFonts w:ascii="Arial Narrow" w:hAnsi="Arial Narrow" w:cs="Arial"/>
          <w:lang w:val="en-GB"/>
        </w:rPr>
        <w:t xml:space="preserve">International Governmental Organization </w:t>
      </w:r>
    </w:p>
    <w:p w14:paraId="416C601E" w14:textId="77777777" w:rsidR="007D25CD" w:rsidRDefault="007D25CD" w:rsidP="00110488">
      <w:pPr>
        <w:pStyle w:val="ListParagraph"/>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Pr>
          <w:rFonts w:ascii="Arial Narrow" w:hAnsi="Arial Narrow" w:cs="Arial"/>
          <w:lang w:val="en-GB"/>
        </w:rPr>
        <w:t>CSO</w:t>
      </w:r>
      <w:r w:rsidR="00750CB1">
        <w:rPr>
          <w:rFonts w:ascii="Arial Narrow" w:hAnsi="Arial Narrow" w:cs="Arial"/>
          <w:lang w:val="en-GB"/>
        </w:rPr>
        <w:t xml:space="preserve"> </w:t>
      </w:r>
    </w:p>
    <w:p w14:paraId="75B04266" w14:textId="77777777" w:rsidR="005D379C" w:rsidRPr="005D379C" w:rsidRDefault="00750CB1" w:rsidP="00110488">
      <w:pPr>
        <w:pStyle w:val="ListParagraph"/>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Pr>
          <w:rFonts w:ascii="Arial Narrow" w:hAnsi="Arial Narrow" w:cs="Arial"/>
          <w:lang w:val="en-GB"/>
        </w:rPr>
        <w:t>NGO</w:t>
      </w:r>
    </w:p>
    <w:p w14:paraId="05F04BA7" w14:textId="77777777" w:rsidR="005D379C" w:rsidRPr="005D379C" w:rsidRDefault="005D379C" w:rsidP="00110488">
      <w:pPr>
        <w:pStyle w:val="ListParagraph"/>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sidRPr="00ED3A8E">
        <w:rPr>
          <w:rFonts w:ascii="Arial Narrow" w:hAnsi="Arial Narrow" w:cs="Arial"/>
          <w:lang w:val="en-GB"/>
        </w:rPr>
        <w:t xml:space="preserve">Primary </w:t>
      </w:r>
      <w:r>
        <w:rPr>
          <w:rFonts w:ascii="Arial Narrow" w:hAnsi="Arial Narrow" w:cs="Arial"/>
          <w:lang w:val="en-GB"/>
        </w:rPr>
        <w:t xml:space="preserve">food </w:t>
      </w:r>
      <w:r w:rsidRPr="00ED3A8E">
        <w:rPr>
          <w:rFonts w:ascii="Arial Narrow" w:hAnsi="Arial Narrow" w:cs="Arial"/>
          <w:lang w:val="en-GB"/>
        </w:rPr>
        <w:t xml:space="preserve">producer (e.g. farmer, smallholder farmer, </w:t>
      </w:r>
      <w:r>
        <w:rPr>
          <w:rFonts w:ascii="Arial Narrow" w:hAnsi="Arial Narrow" w:cs="Arial"/>
          <w:lang w:val="en-GB"/>
        </w:rPr>
        <w:t xml:space="preserve">pastoralist, </w:t>
      </w:r>
      <w:r w:rsidRPr="00ED3A8E">
        <w:rPr>
          <w:rFonts w:ascii="Arial Narrow" w:hAnsi="Arial Narrow" w:cs="Arial"/>
          <w:lang w:val="en-GB"/>
        </w:rPr>
        <w:t>fisherperson)</w:t>
      </w:r>
    </w:p>
    <w:p w14:paraId="6E92FE3C" w14:textId="77777777" w:rsidR="005D379C" w:rsidRPr="005D379C" w:rsidRDefault="005D379C" w:rsidP="00110488">
      <w:pPr>
        <w:pStyle w:val="ListParagraph"/>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sidRPr="00ED3A8E">
        <w:rPr>
          <w:rFonts w:ascii="Arial Narrow" w:hAnsi="Arial Narrow" w:cs="Arial"/>
          <w:lang w:val="en-GB"/>
        </w:rPr>
        <w:t xml:space="preserve">Private Sector </w:t>
      </w:r>
      <w:r>
        <w:rPr>
          <w:rFonts w:ascii="Arial Narrow" w:hAnsi="Arial Narrow" w:cs="Arial"/>
          <w:lang w:val="en-GB"/>
        </w:rPr>
        <w:t>(e.g. manufacturer, retailers, industry association</w:t>
      </w:r>
      <w:r w:rsidR="00750CB1">
        <w:rPr>
          <w:rFonts w:ascii="Arial Narrow" w:hAnsi="Arial Narrow" w:cs="Arial"/>
          <w:lang w:val="en-GB"/>
        </w:rPr>
        <w:t xml:space="preserve">, private research, </w:t>
      </w:r>
      <w:proofErr w:type="spellStart"/>
      <w:r w:rsidR="00750CB1">
        <w:rPr>
          <w:rFonts w:ascii="Arial Narrow" w:hAnsi="Arial Narrow" w:cs="Arial"/>
          <w:lang w:val="en-GB"/>
        </w:rPr>
        <w:t>etc</w:t>
      </w:r>
      <w:proofErr w:type="spellEnd"/>
      <w:r>
        <w:rPr>
          <w:rFonts w:ascii="Arial Narrow" w:hAnsi="Arial Narrow" w:cs="Arial"/>
          <w:lang w:val="en-GB"/>
        </w:rPr>
        <w:t>)</w:t>
      </w:r>
    </w:p>
    <w:p w14:paraId="18304952" w14:textId="77777777" w:rsidR="005D379C" w:rsidRDefault="005D379C" w:rsidP="00110488">
      <w:pPr>
        <w:pStyle w:val="ListParagraph"/>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sidRPr="00ED3A8E">
        <w:rPr>
          <w:rFonts w:ascii="Arial Narrow" w:hAnsi="Arial Narrow" w:cs="Arial"/>
          <w:lang w:val="en-GB"/>
        </w:rPr>
        <w:t>Re</w:t>
      </w:r>
      <w:r w:rsidR="007D25CD">
        <w:rPr>
          <w:rFonts w:ascii="Arial Narrow" w:hAnsi="Arial Narrow" w:cs="Arial"/>
          <w:lang w:val="en-GB"/>
        </w:rPr>
        <w:t>search</w:t>
      </w:r>
    </w:p>
    <w:p w14:paraId="0F799CA5" w14:textId="77777777" w:rsidR="00C67A5F" w:rsidRPr="005D379C" w:rsidRDefault="00C67A5F" w:rsidP="00110488">
      <w:pPr>
        <w:pStyle w:val="ListParagraph"/>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proofErr w:type="spellStart"/>
      <w:r>
        <w:rPr>
          <w:rFonts w:ascii="Arial Narrow" w:hAnsi="Arial Narrow" w:cs="Arial"/>
          <w:lang w:val="en-GB"/>
        </w:rPr>
        <w:t>Multistakeholder</w:t>
      </w:r>
      <w:proofErr w:type="spellEnd"/>
    </w:p>
    <w:p w14:paraId="477B0EDA" w14:textId="77777777" w:rsidR="003B1398" w:rsidRPr="007D25CD" w:rsidRDefault="005D379C" w:rsidP="00110488">
      <w:pPr>
        <w:pStyle w:val="ListParagraph"/>
        <w:widowControl/>
        <w:numPr>
          <w:ilvl w:val="0"/>
          <w:numId w:val="2"/>
        </w:numPr>
        <w:tabs>
          <w:tab w:val="left" w:pos="360"/>
        </w:tabs>
        <w:spacing w:before="100" w:beforeAutospacing="1" w:after="100" w:afterAutospacing="1" w:line="360" w:lineRule="auto"/>
        <w:ind w:left="342"/>
        <w:contextualSpacing/>
        <w:rPr>
          <w:rFonts w:cs="Arial"/>
          <w:b/>
          <w:sz w:val="24"/>
          <w:szCs w:val="24"/>
        </w:rPr>
      </w:pPr>
      <w:r w:rsidRPr="00ED3A8E">
        <w:rPr>
          <w:rFonts w:ascii="Arial Narrow" w:hAnsi="Arial Narrow" w:cs="Arial"/>
          <w:lang w:val="en-GB"/>
        </w:rPr>
        <w:t xml:space="preserve">Other: </w:t>
      </w:r>
    </w:p>
    <w:p w14:paraId="56F5A1C7" w14:textId="77777777" w:rsidR="00110488" w:rsidRPr="007D25CD" w:rsidRDefault="00110488" w:rsidP="00110488">
      <w:pPr>
        <w:pStyle w:val="BodyText"/>
        <w:spacing w:before="33"/>
        <w:ind w:left="0"/>
        <w:rPr>
          <w:rFonts w:ascii="Arial Narrow" w:hAnsi="Arial Narrow" w:cs="Arial"/>
          <w:b/>
          <w:color w:val="000000" w:themeColor="text1"/>
          <w:sz w:val="22"/>
          <w:szCs w:val="22"/>
        </w:rPr>
      </w:pPr>
      <w:r>
        <w:rPr>
          <w:rFonts w:cs="Arial"/>
          <w:b/>
          <w:color w:val="000000" w:themeColor="text1"/>
          <w:sz w:val="24"/>
          <w:szCs w:val="24"/>
        </w:rPr>
        <w:t xml:space="preserve">Partners </w:t>
      </w:r>
      <w:r w:rsidRPr="007D25CD">
        <w:rPr>
          <w:rFonts w:ascii="Arial Narrow" w:hAnsi="Arial Narrow" w:cs="Arial"/>
          <w:color w:val="000000" w:themeColor="text1"/>
          <w:sz w:val="22"/>
          <w:szCs w:val="22"/>
        </w:rPr>
        <w:t>(the case being):</w:t>
      </w:r>
    </w:p>
    <w:p w14:paraId="284C2E4E" w14:textId="77777777" w:rsidR="00110488" w:rsidRDefault="00110488" w:rsidP="00110488">
      <w:pPr>
        <w:pStyle w:val="BodyText"/>
        <w:spacing w:before="33"/>
        <w:ind w:left="0"/>
        <w:rPr>
          <w:rFonts w:cs="Arial"/>
          <w:b/>
          <w:color w:val="000000" w:themeColor="text1"/>
          <w:sz w:val="24"/>
          <w:szCs w:val="24"/>
        </w:rPr>
      </w:pPr>
    </w:p>
    <w:p w14:paraId="02643742" w14:textId="3347B961" w:rsidR="007D25CD" w:rsidRDefault="007D25CD" w:rsidP="007D25CD">
      <w:pPr>
        <w:pStyle w:val="BodyText"/>
        <w:spacing w:before="33"/>
        <w:ind w:left="0"/>
        <w:rPr>
          <w:rFonts w:ascii="Arial Narrow" w:hAnsi="Arial Narrow" w:cs="Arial"/>
          <w:sz w:val="22"/>
          <w:szCs w:val="22"/>
        </w:rPr>
      </w:pPr>
      <w:r w:rsidRPr="007D25CD">
        <w:rPr>
          <w:rFonts w:ascii="Arial Narrow" w:hAnsi="Arial Narrow" w:cs="Arial"/>
          <w:sz w:val="22"/>
          <w:szCs w:val="22"/>
        </w:rPr>
        <w:t xml:space="preserve">Year of the beginning of the action/ initiative:      </w:t>
      </w:r>
      <w:r w:rsidR="001962F0">
        <w:rPr>
          <w:rFonts w:ascii="Arial Narrow" w:hAnsi="Arial Narrow" w:cs="Arial"/>
          <w:sz w:val="22"/>
          <w:szCs w:val="22"/>
        </w:rPr>
        <w:t>2010</w:t>
      </w:r>
      <w:r w:rsidRPr="007D25CD">
        <w:rPr>
          <w:rFonts w:ascii="Arial Narrow" w:hAnsi="Arial Narrow" w:cs="Arial"/>
          <w:sz w:val="22"/>
          <w:szCs w:val="22"/>
        </w:rPr>
        <w:t xml:space="preserve">       </w:t>
      </w:r>
      <w:r>
        <w:rPr>
          <w:rFonts w:ascii="Arial Narrow" w:hAnsi="Arial Narrow" w:cs="Arial"/>
          <w:sz w:val="22"/>
          <w:szCs w:val="22"/>
        </w:rPr>
        <w:t xml:space="preserve">                  </w:t>
      </w:r>
    </w:p>
    <w:p w14:paraId="59A89DEA" w14:textId="619F8A83" w:rsidR="007D25CD" w:rsidRPr="007D25CD" w:rsidRDefault="007D25CD" w:rsidP="007D25CD">
      <w:pPr>
        <w:widowControl/>
        <w:tabs>
          <w:tab w:val="left" w:pos="360"/>
        </w:tabs>
        <w:spacing w:before="100" w:beforeAutospacing="1" w:after="100" w:afterAutospacing="1" w:line="276" w:lineRule="auto"/>
        <w:contextualSpacing/>
        <w:rPr>
          <w:rFonts w:cs="Arial"/>
          <w:b/>
          <w:sz w:val="24"/>
          <w:szCs w:val="24"/>
        </w:rPr>
      </w:pPr>
      <w:r w:rsidRPr="007D25CD">
        <w:rPr>
          <w:rFonts w:ascii="Arial Narrow" w:hAnsi="Arial Narrow" w:cs="Arial"/>
          <w:color w:val="000000" w:themeColor="text1"/>
        </w:rPr>
        <w:t xml:space="preserve">The </w:t>
      </w:r>
      <w:r w:rsidR="00110488">
        <w:rPr>
          <w:rFonts w:ascii="Arial Narrow" w:hAnsi="Arial Narrow" w:cs="Arial"/>
          <w:color w:val="000000" w:themeColor="text1"/>
        </w:rPr>
        <w:t xml:space="preserve">case being, </w:t>
      </w:r>
      <w:r w:rsidRPr="007D25CD">
        <w:rPr>
          <w:rFonts w:ascii="Arial Narrow" w:hAnsi="Arial Narrow" w:cs="Arial"/>
          <w:color w:val="000000" w:themeColor="text1"/>
        </w:rPr>
        <w:t>year of end:</w:t>
      </w:r>
      <w:r w:rsidR="001962F0">
        <w:rPr>
          <w:rFonts w:ascii="Arial Narrow" w:hAnsi="Arial Narrow" w:cs="Arial"/>
          <w:color w:val="000000" w:themeColor="text1"/>
        </w:rPr>
        <w:t xml:space="preserve"> 2020 (first phase)</w:t>
      </w:r>
    </w:p>
    <w:tbl>
      <w:tblPr>
        <w:tblStyle w:val="TableGrid"/>
        <w:tblW w:w="0" w:type="auto"/>
        <w:tblLook w:val="04A0" w:firstRow="1" w:lastRow="0" w:firstColumn="1" w:lastColumn="0" w:noHBand="0" w:noVBand="1"/>
      </w:tblPr>
      <w:tblGrid>
        <w:gridCol w:w="2298"/>
        <w:gridCol w:w="1667"/>
        <w:gridCol w:w="1956"/>
        <w:gridCol w:w="1675"/>
        <w:gridCol w:w="1646"/>
      </w:tblGrid>
      <w:tr w:rsidR="00A4360E" w:rsidRPr="003C0EE5" w14:paraId="6CD4B37C" w14:textId="77777777" w:rsidTr="00110488">
        <w:tc>
          <w:tcPr>
            <w:tcW w:w="2298" w:type="dxa"/>
          </w:tcPr>
          <w:p w14:paraId="34BF0A07" w14:textId="77777777" w:rsidR="00A4360E" w:rsidRPr="003C0EE5" w:rsidRDefault="00A4360E" w:rsidP="00894D83">
            <w:pPr>
              <w:pStyle w:val="BodyText"/>
              <w:spacing w:before="33"/>
              <w:ind w:left="336"/>
              <w:rPr>
                <w:rFonts w:cs="Arial"/>
                <w:b/>
                <w:color w:val="000000" w:themeColor="text1"/>
                <w:sz w:val="22"/>
                <w:szCs w:val="22"/>
              </w:rPr>
            </w:pPr>
            <w:r w:rsidRPr="003C0EE5">
              <w:rPr>
                <w:rFonts w:cs="Arial"/>
                <w:b/>
                <w:color w:val="000000" w:themeColor="text1"/>
                <w:sz w:val="22"/>
                <w:szCs w:val="22"/>
              </w:rPr>
              <w:t>Geographical scope</w:t>
            </w:r>
            <w:r w:rsidR="003B1398" w:rsidRPr="003C0EE5">
              <w:rPr>
                <w:rFonts w:cs="Arial"/>
                <w:b/>
                <w:color w:val="000000" w:themeColor="text1"/>
                <w:sz w:val="22"/>
                <w:szCs w:val="22"/>
              </w:rPr>
              <w:t xml:space="preserve"> of the Initiative</w:t>
            </w:r>
          </w:p>
        </w:tc>
        <w:tc>
          <w:tcPr>
            <w:tcW w:w="1667" w:type="dxa"/>
          </w:tcPr>
          <w:p w14:paraId="1FF08E3B" w14:textId="77777777" w:rsidR="00A4360E" w:rsidRPr="003C0EE5" w:rsidRDefault="00A4360E" w:rsidP="00894D83">
            <w:pPr>
              <w:rPr>
                <w:rFonts w:ascii="Arial" w:hAnsi="Arial" w:cs="Arial"/>
              </w:rPr>
            </w:pPr>
            <w:r w:rsidRPr="003C0EE5">
              <w:rPr>
                <w:rFonts w:ascii="Arial" w:hAnsi="Arial" w:cs="Arial"/>
              </w:rPr>
              <w:t>Local</w:t>
            </w:r>
          </w:p>
        </w:tc>
        <w:tc>
          <w:tcPr>
            <w:tcW w:w="1956" w:type="dxa"/>
          </w:tcPr>
          <w:p w14:paraId="6A8D1F2F" w14:textId="47E08FF7" w:rsidR="00A4360E" w:rsidRPr="003C0EE5" w:rsidRDefault="00A4360E" w:rsidP="00894D83">
            <w:pPr>
              <w:rPr>
                <w:rFonts w:ascii="Arial" w:hAnsi="Arial" w:cs="Arial"/>
              </w:rPr>
            </w:pPr>
            <w:r w:rsidRPr="003C0EE5">
              <w:rPr>
                <w:rFonts w:ascii="Arial" w:hAnsi="Arial" w:cs="Arial"/>
              </w:rPr>
              <w:t>National</w:t>
            </w:r>
            <w:r w:rsidR="001962F0">
              <w:rPr>
                <w:rFonts w:ascii="Arial" w:hAnsi="Arial" w:cs="Arial"/>
              </w:rPr>
              <w:br/>
            </w:r>
            <w:r w:rsidR="001962F0">
              <w:rPr>
                <w:rFonts w:ascii="Arial" w:hAnsi="Arial" w:cs="Arial"/>
              </w:rPr>
              <w:br/>
              <w:t>X</w:t>
            </w:r>
          </w:p>
        </w:tc>
        <w:tc>
          <w:tcPr>
            <w:tcW w:w="1675" w:type="dxa"/>
          </w:tcPr>
          <w:p w14:paraId="42F23F4A" w14:textId="77777777" w:rsidR="00A4360E" w:rsidRPr="003C0EE5" w:rsidRDefault="00A4360E" w:rsidP="00894D83">
            <w:pPr>
              <w:rPr>
                <w:rFonts w:ascii="Arial" w:hAnsi="Arial" w:cs="Arial"/>
              </w:rPr>
            </w:pPr>
            <w:r w:rsidRPr="003C0EE5">
              <w:rPr>
                <w:rFonts w:ascii="Arial" w:hAnsi="Arial" w:cs="Arial"/>
              </w:rPr>
              <w:t>Regional</w:t>
            </w:r>
          </w:p>
        </w:tc>
        <w:tc>
          <w:tcPr>
            <w:tcW w:w="1646" w:type="dxa"/>
          </w:tcPr>
          <w:p w14:paraId="6272E554" w14:textId="77777777" w:rsidR="00A4360E" w:rsidRPr="003C0EE5" w:rsidRDefault="00A4360E" w:rsidP="00894D83">
            <w:pPr>
              <w:rPr>
                <w:rFonts w:ascii="Arial" w:hAnsi="Arial" w:cs="Arial"/>
              </w:rPr>
            </w:pPr>
            <w:r w:rsidRPr="003C0EE5">
              <w:rPr>
                <w:rFonts w:ascii="Arial" w:hAnsi="Arial" w:cs="Arial"/>
              </w:rPr>
              <w:t>Global</w:t>
            </w:r>
          </w:p>
        </w:tc>
      </w:tr>
      <w:tr w:rsidR="00A4360E" w:rsidRPr="003C0EE5" w14:paraId="08C46028" w14:textId="77777777" w:rsidTr="00110488">
        <w:tc>
          <w:tcPr>
            <w:tcW w:w="2298" w:type="dxa"/>
          </w:tcPr>
          <w:p w14:paraId="36F6926F" w14:textId="77777777" w:rsidR="00A4360E" w:rsidRDefault="00FA24F1" w:rsidP="00894D83">
            <w:pPr>
              <w:rPr>
                <w:rFonts w:ascii="Arial" w:hAnsi="Arial" w:cs="Arial"/>
              </w:rPr>
            </w:pPr>
            <w:r w:rsidRPr="003C0EE5">
              <w:rPr>
                <w:rFonts w:ascii="Arial" w:hAnsi="Arial" w:cs="Arial"/>
              </w:rPr>
              <w:t>Indicate precisely</w:t>
            </w:r>
          </w:p>
          <w:p w14:paraId="2C5C85DD" w14:textId="77777777" w:rsidR="003C0EE5" w:rsidRPr="003C0EE5" w:rsidRDefault="003C0EE5" w:rsidP="00894D83">
            <w:pPr>
              <w:rPr>
                <w:rFonts w:ascii="Arial" w:hAnsi="Arial" w:cs="Arial"/>
              </w:rPr>
            </w:pPr>
          </w:p>
        </w:tc>
        <w:tc>
          <w:tcPr>
            <w:tcW w:w="1667" w:type="dxa"/>
          </w:tcPr>
          <w:p w14:paraId="74884B72" w14:textId="77777777" w:rsidR="00A4360E" w:rsidRPr="003C0EE5" w:rsidRDefault="00A4360E" w:rsidP="00894D83">
            <w:pPr>
              <w:rPr>
                <w:rFonts w:ascii="Arial" w:hAnsi="Arial" w:cs="Arial"/>
              </w:rPr>
            </w:pPr>
          </w:p>
        </w:tc>
        <w:tc>
          <w:tcPr>
            <w:tcW w:w="1956" w:type="dxa"/>
          </w:tcPr>
          <w:p w14:paraId="2BC33E4A" w14:textId="46973D3D" w:rsidR="00A4360E" w:rsidRPr="003C0EE5" w:rsidRDefault="00A4360E" w:rsidP="00894D83">
            <w:pPr>
              <w:rPr>
                <w:rFonts w:ascii="Arial" w:hAnsi="Arial" w:cs="Arial"/>
              </w:rPr>
            </w:pPr>
          </w:p>
        </w:tc>
        <w:tc>
          <w:tcPr>
            <w:tcW w:w="1675" w:type="dxa"/>
          </w:tcPr>
          <w:p w14:paraId="7C3969AE" w14:textId="77777777" w:rsidR="00A4360E" w:rsidRPr="003C0EE5" w:rsidRDefault="00A4360E" w:rsidP="00894D83">
            <w:pPr>
              <w:rPr>
                <w:rFonts w:ascii="Arial" w:hAnsi="Arial" w:cs="Arial"/>
              </w:rPr>
            </w:pPr>
          </w:p>
        </w:tc>
        <w:tc>
          <w:tcPr>
            <w:tcW w:w="1646" w:type="dxa"/>
          </w:tcPr>
          <w:p w14:paraId="41983F62" w14:textId="77777777" w:rsidR="00A4360E" w:rsidRPr="003C0EE5" w:rsidRDefault="00A4360E" w:rsidP="00894D83">
            <w:pPr>
              <w:rPr>
                <w:rFonts w:ascii="Arial" w:hAnsi="Arial" w:cs="Arial"/>
              </w:rPr>
            </w:pPr>
          </w:p>
        </w:tc>
      </w:tr>
    </w:tbl>
    <w:p w14:paraId="70A991EE" w14:textId="77777777" w:rsidR="00A4360E" w:rsidRPr="003C0EE5" w:rsidRDefault="00A4360E" w:rsidP="00A4360E">
      <w:pPr>
        <w:pStyle w:val="BodyText"/>
        <w:spacing w:before="33"/>
        <w:ind w:left="0"/>
        <w:rPr>
          <w:rFonts w:cs="Arial"/>
          <w:sz w:val="22"/>
          <w:szCs w:val="22"/>
        </w:rPr>
      </w:pPr>
    </w:p>
    <w:tbl>
      <w:tblPr>
        <w:tblStyle w:val="TableGrid"/>
        <w:tblW w:w="0" w:type="auto"/>
        <w:tblLook w:val="04A0" w:firstRow="1" w:lastRow="0" w:firstColumn="1" w:lastColumn="0" w:noHBand="0" w:noVBand="1"/>
      </w:tblPr>
      <w:tblGrid>
        <w:gridCol w:w="1727"/>
        <w:gridCol w:w="1177"/>
        <w:gridCol w:w="1530"/>
        <w:gridCol w:w="1579"/>
        <w:gridCol w:w="1531"/>
        <w:gridCol w:w="1698"/>
      </w:tblGrid>
      <w:tr w:rsidR="00D94B40" w:rsidRPr="003C0EE5" w14:paraId="2A84C572" w14:textId="77777777" w:rsidTr="00F6454B">
        <w:tc>
          <w:tcPr>
            <w:tcW w:w="1721" w:type="dxa"/>
          </w:tcPr>
          <w:p w14:paraId="34504887" w14:textId="77777777" w:rsidR="00D94B40" w:rsidRPr="003C0EE5" w:rsidRDefault="00D94B40" w:rsidP="00894D83">
            <w:pPr>
              <w:pStyle w:val="BodyText"/>
              <w:spacing w:before="33"/>
              <w:ind w:left="336"/>
              <w:rPr>
                <w:rFonts w:cs="Arial"/>
                <w:b/>
                <w:color w:val="000000" w:themeColor="text1"/>
                <w:sz w:val="22"/>
                <w:szCs w:val="22"/>
              </w:rPr>
            </w:pPr>
            <w:r w:rsidRPr="003C0EE5">
              <w:rPr>
                <w:rFonts w:cs="Arial"/>
                <w:b/>
                <w:color w:val="000000" w:themeColor="text1"/>
                <w:sz w:val="22"/>
                <w:szCs w:val="22"/>
              </w:rPr>
              <w:t xml:space="preserve">Main </w:t>
            </w:r>
            <w:r w:rsidR="00C67A5F" w:rsidRPr="003C0EE5">
              <w:rPr>
                <w:rFonts w:cs="Arial"/>
                <w:b/>
                <w:color w:val="000000" w:themeColor="text1"/>
                <w:sz w:val="22"/>
                <w:szCs w:val="22"/>
              </w:rPr>
              <w:t xml:space="preserve">Targeted </w:t>
            </w:r>
            <w:r w:rsidRPr="003C0EE5">
              <w:rPr>
                <w:rFonts w:cs="Arial"/>
                <w:b/>
                <w:color w:val="000000" w:themeColor="text1"/>
                <w:sz w:val="22"/>
                <w:szCs w:val="22"/>
              </w:rPr>
              <w:t>Stage of Food Systems</w:t>
            </w:r>
            <w:r w:rsidR="00C67A5F" w:rsidRPr="003C0EE5">
              <w:rPr>
                <w:rFonts w:cs="Arial"/>
                <w:b/>
                <w:color w:val="000000" w:themeColor="text1"/>
                <w:sz w:val="22"/>
                <w:szCs w:val="22"/>
              </w:rPr>
              <w:t xml:space="preserve">  </w:t>
            </w:r>
          </w:p>
        </w:tc>
        <w:tc>
          <w:tcPr>
            <w:tcW w:w="1177" w:type="dxa"/>
          </w:tcPr>
          <w:p w14:paraId="06FB40A2" w14:textId="4505B8EE" w:rsidR="00D94B40" w:rsidRPr="003C0EE5" w:rsidRDefault="00D94B40" w:rsidP="00894D83">
            <w:pPr>
              <w:rPr>
                <w:rFonts w:ascii="Arial" w:hAnsi="Arial" w:cs="Arial"/>
              </w:rPr>
            </w:pPr>
            <w:r w:rsidRPr="003C0EE5">
              <w:rPr>
                <w:rFonts w:ascii="Arial" w:hAnsi="Arial" w:cs="Arial"/>
              </w:rPr>
              <w:t xml:space="preserve">Input </w:t>
            </w:r>
            <w:r w:rsidR="00FA24F1" w:rsidRPr="003C0EE5">
              <w:rPr>
                <w:rFonts w:ascii="Arial" w:hAnsi="Arial" w:cs="Arial"/>
              </w:rPr>
              <w:t xml:space="preserve">or service </w:t>
            </w:r>
            <w:r w:rsidRPr="003C0EE5">
              <w:rPr>
                <w:rFonts w:ascii="Arial" w:hAnsi="Arial" w:cs="Arial"/>
              </w:rPr>
              <w:t xml:space="preserve"> provision</w:t>
            </w:r>
            <w:r w:rsidR="001962F0">
              <w:rPr>
                <w:rFonts w:ascii="Arial" w:hAnsi="Arial" w:cs="Arial"/>
              </w:rPr>
              <w:br/>
            </w:r>
            <w:r w:rsidR="001962F0">
              <w:rPr>
                <w:rFonts w:ascii="Arial" w:hAnsi="Arial" w:cs="Arial"/>
              </w:rPr>
              <w:br/>
              <w:t>X</w:t>
            </w:r>
          </w:p>
        </w:tc>
        <w:tc>
          <w:tcPr>
            <w:tcW w:w="1532" w:type="dxa"/>
          </w:tcPr>
          <w:p w14:paraId="6FEB354E" w14:textId="3E11447F" w:rsidR="00D94B40" w:rsidRPr="003C0EE5" w:rsidRDefault="00D94B40" w:rsidP="00894D83">
            <w:pPr>
              <w:rPr>
                <w:rFonts w:ascii="Arial" w:hAnsi="Arial" w:cs="Arial"/>
              </w:rPr>
            </w:pPr>
            <w:r w:rsidRPr="003C0EE5">
              <w:rPr>
                <w:rFonts w:ascii="Arial" w:hAnsi="Arial" w:cs="Arial"/>
              </w:rPr>
              <w:t>Primary Production</w:t>
            </w:r>
            <w:r w:rsidR="001962F0">
              <w:rPr>
                <w:rFonts w:ascii="Arial" w:hAnsi="Arial" w:cs="Arial"/>
              </w:rPr>
              <w:br/>
            </w:r>
            <w:r w:rsidR="001962F0">
              <w:rPr>
                <w:rFonts w:ascii="Arial" w:hAnsi="Arial" w:cs="Arial"/>
              </w:rPr>
              <w:br/>
            </w:r>
            <w:r w:rsidR="001962F0">
              <w:rPr>
                <w:rFonts w:ascii="Arial" w:hAnsi="Arial" w:cs="Arial"/>
              </w:rPr>
              <w:br/>
              <w:t>X</w:t>
            </w:r>
          </w:p>
        </w:tc>
        <w:tc>
          <w:tcPr>
            <w:tcW w:w="1581" w:type="dxa"/>
          </w:tcPr>
          <w:p w14:paraId="2D68E2DB" w14:textId="77777777" w:rsidR="00D94B40" w:rsidRPr="003C0EE5" w:rsidRDefault="00D94B40" w:rsidP="00894D83">
            <w:pPr>
              <w:rPr>
                <w:rFonts w:ascii="Arial" w:hAnsi="Arial" w:cs="Arial"/>
              </w:rPr>
            </w:pPr>
            <w:r w:rsidRPr="003C0EE5">
              <w:rPr>
                <w:rFonts w:ascii="Arial" w:hAnsi="Arial" w:cs="Arial"/>
              </w:rPr>
              <w:t>Processing</w:t>
            </w:r>
          </w:p>
        </w:tc>
        <w:tc>
          <w:tcPr>
            <w:tcW w:w="1532" w:type="dxa"/>
          </w:tcPr>
          <w:p w14:paraId="2BD3A63B" w14:textId="77777777" w:rsidR="00D94B40" w:rsidRPr="003C0EE5" w:rsidRDefault="00D94B40" w:rsidP="00894D83">
            <w:pPr>
              <w:rPr>
                <w:rFonts w:ascii="Arial" w:hAnsi="Arial" w:cs="Arial"/>
              </w:rPr>
            </w:pPr>
            <w:r w:rsidRPr="003C0EE5">
              <w:rPr>
                <w:rFonts w:ascii="Arial" w:hAnsi="Arial" w:cs="Arial"/>
              </w:rPr>
              <w:t>Distribution</w:t>
            </w:r>
          </w:p>
        </w:tc>
        <w:tc>
          <w:tcPr>
            <w:tcW w:w="1699" w:type="dxa"/>
          </w:tcPr>
          <w:p w14:paraId="719CE186" w14:textId="77777777" w:rsidR="00D94B40" w:rsidRPr="003C0EE5" w:rsidRDefault="00D94B40" w:rsidP="00894D83">
            <w:pPr>
              <w:rPr>
                <w:rFonts w:ascii="Arial" w:hAnsi="Arial" w:cs="Arial"/>
              </w:rPr>
            </w:pPr>
            <w:r w:rsidRPr="003C0EE5">
              <w:rPr>
                <w:rFonts w:ascii="Arial" w:hAnsi="Arial" w:cs="Arial"/>
              </w:rPr>
              <w:t>Consumption</w:t>
            </w:r>
          </w:p>
        </w:tc>
      </w:tr>
      <w:tr w:rsidR="00FA24F1" w:rsidRPr="003C0EE5" w14:paraId="4584C1DD" w14:textId="77777777" w:rsidTr="00F6454B">
        <w:tc>
          <w:tcPr>
            <w:tcW w:w="1721" w:type="dxa"/>
          </w:tcPr>
          <w:p w14:paraId="42977251" w14:textId="77777777" w:rsidR="00FA24F1" w:rsidRPr="003C0EE5" w:rsidRDefault="00FA24F1" w:rsidP="00894D83">
            <w:pPr>
              <w:pStyle w:val="BodyText"/>
              <w:spacing w:before="33"/>
              <w:ind w:left="336"/>
              <w:rPr>
                <w:rFonts w:cs="Arial"/>
                <w:color w:val="000000" w:themeColor="text1"/>
                <w:sz w:val="22"/>
                <w:szCs w:val="22"/>
              </w:rPr>
            </w:pPr>
            <w:r w:rsidRPr="003C0EE5">
              <w:rPr>
                <w:rFonts w:cs="Arial"/>
                <w:color w:val="000000" w:themeColor="text1"/>
                <w:sz w:val="22"/>
                <w:szCs w:val="22"/>
              </w:rPr>
              <w:t>If appropriate, indicate precisely</w:t>
            </w:r>
          </w:p>
        </w:tc>
        <w:tc>
          <w:tcPr>
            <w:tcW w:w="1177" w:type="dxa"/>
          </w:tcPr>
          <w:p w14:paraId="47096757" w14:textId="77777777" w:rsidR="00FA24F1" w:rsidRPr="003C0EE5" w:rsidRDefault="00FA24F1" w:rsidP="00894D83">
            <w:pPr>
              <w:rPr>
                <w:rFonts w:ascii="Arial" w:hAnsi="Arial" w:cs="Arial"/>
              </w:rPr>
            </w:pPr>
          </w:p>
        </w:tc>
        <w:tc>
          <w:tcPr>
            <w:tcW w:w="1532" w:type="dxa"/>
          </w:tcPr>
          <w:p w14:paraId="4ECE4D3F" w14:textId="77777777" w:rsidR="00FA24F1" w:rsidRPr="003C0EE5" w:rsidRDefault="00FA24F1" w:rsidP="00894D83">
            <w:pPr>
              <w:rPr>
                <w:rFonts w:ascii="Arial" w:hAnsi="Arial" w:cs="Arial"/>
              </w:rPr>
            </w:pPr>
          </w:p>
        </w:tc>
        <w:tc>
          <w:tcPr>
            <w:tcW w:w="1581" w:type="dxa"/>
          </w:tcPr>
          <w:p w14:paraId="5B763F27" w14:textId="77777777" w:rsidR="00FA24F1" w:rsidRPr="003C0EE5" w:rsidRDefault="00FA24F1" w:rsidP="00894D83">
            <w:pPr>
              <w:rPr>
                <w:rFonts w:ascii="Arial" w:hAnsi="Arial" w:cs="Arial"/>
              </w:rPr>
            </w:pPr>
          </w:p>
        </w:tc>
        <w:tc>
          <w:tcPr>
            <w:tcW w:w="1532" w:type="dxa"/>
          </w:tcPr>
          <w:p w14:paraId="6261B021" w14:textId="77777777" w:rsidR="00FA24F1" w:rsidRPr="003C0EE5" w:rsidRDefault="00FA24F1" w:rsidP="00894D83">
            <w:pPr>
              <w:rPr>
                <w:rFonts w:ascii="Arial" w:hAnsi="Arial" w:cs="Arial"/>
              </w:rPr>
            </w:pPr>
          </w:p>
        </w:tc>
        <w:tc>
          <w:tcPr>
            <w:tcW w:w="1699" w:type="dxa"/>
          </w:tcPr>
          <w:p w14:paraId="58AED095" w14:textId="77777777" w:rsidR="00FA24F1" w:rsidRPr="003C0EE5" w:rsidRDefault="00FA24F1" w:rsidP="00894D83">
            <w:pPr>
              <w:rPr>
                <w:rFonts w:ascii="Arial" w:hAnsi="Arial" w:cs="Arial"/>
              </w:rPr>
            </w:pPr>
          </w:p>
        </w:tc>
      </w:tr>
    </w:tbl>
    <w:p w14:paraId="110E1E0B" w14:textId="77777777" w:rsidR="00F6454B" w:rsidRDefault="00F6454B" w:rsidP="00F6454B">
      <w:pPr>
        <w:spacing w:before="2" w:line="100" w:lineRule="exact"/>
        <w:rPr>
          <w:rFonts w:ascii="Arial" w:hAnsi="Arial" w:cs="Arial"/>
          <w:sz w:val="24"/>
          <w:szCs w:val="24"/>
        </w:rPr>
      </w:pPr>
    </w:p>
    <w:p w14:paraId="65A34EE8" w14:textId="77777777" w:rsidR="008B19AF" w:rsidRDefault="008B19AF" w:rsidP="00F6454B">
      <w:pPr>
        <w:spacing w:before="2" w:line="100" w:lineRule="exact"/>
        <w:rPr>
          <w:rFonts w:ascii="Arial" w:hAnsi="Arial" w:cs="Arial"/>
          <w:sz w:val="24"/>
          <w:szCs w:val="24"/>
        </w:rPr>
      </w:pPr>
    </w:p>
    <w:p w14:paraId="4516FBFD" w14:textId="77777777" w:rsidR="0066528E" w:rsidRDefault="0066528E" w:rsidP="00F6454B">
      <w:pPr>
        <w:spacing w:line="200" w:lineRule="exact"/>
        <w:rPr>
          <w:rFonts w:ascii="Arial" w:hAnsi="Arial" w:cs="Arial"/>
          <w:sz w:val="24"/>
          <w:szCs w:val="24"/>
        </w:rPr>
      </w:pPr>
    </w:p>
    <w:p w14:paraId="1DCDED5B" w14:textId="77777777" w:rsidR="00BE3F0E" w:rsidRPr="00E61B19" w:rsidRDefault="00BE3F0E" w:rsidP="00BE3F0E">
      <w:pPr>
        <w:spacing w:line="200" w:lineRule="exact"/>
        <w:rPr>
          <w:rFonts w:ascii="Arial Narrow" w:hAnsi="Arial Narrow" w:cs="Arial"/>
        </w:rPr>
      </w:pPr>
      <w:r>
        <w:rPr>
          <w:rFonts w:ascii="Arial" w:hAnsi="Arial" w:cs="Arial"/>
          <w:b/>
          <w:sz w:val="24"/>
          <w:szCs w:val="24"/>
        </w:rPr>
        <w:t>Main dimension</w:t>
      </w:r>
      <w:r w:rsidR="003C0EE5">
        <w:rPr>
          <w:rFonts w:ascii="Arial" w:hAnsi="Arial" w:cs="Arial"/>
          <w:b/>
          <w:sz w:val="24"/>
          <w:szCs w:val="24"/>
        </w:rPr>
        <w:t>(</w:t>
      </w:r>
      <w:r>
        <w:rPr>
          <w:rFonts w:ascii="Arial" w:hAnsi="Arial" w:cs="Arial"/>
          <w:b/>
          <w:sz w:val="24"/>
          <w:szCs w:val="24"/>
        </w:rPr>
        <w:t>s</w:t>
      </w:r>
      <w:r w:rsidR="003C0EE5">
        <w:rPr>
          <w:rFonts w:ascii="Arial" w:hAnsi="Arial" w:cs="Arial"/>
          <w:b/>
          <w:sz w:val="24"/>
          <w:szCs w:val="24"/>
        </w:rPr>
        <w:t>)</w:t>
      </w:r>
      <w:r w:rsidRPr="00BE3F0E">
        <w:rPr>
          <w:rFonts w:ascii="Arial" w:hAnsi="Arial" w:cs="Arial"/>
          <w:b/>
          <w:sz w:val="24"/>
          <w:szCs w:val="24"/>
        </w:rPr>
        <w:t xml:space="preserve"> addressed</w:t>
      </w:r>
      <w:r w:rsidR="003C0EE5">
        <w:rPr>
          <w:rFonts w:ascii="Arial" w:hAnsi="Arial" w:cs="Arial"/>
          <w:b/>
          <w:sz w:val="24"/>
          <w:szCs w:val="24"/>
        </w:rPr>
        <w:t xml:space="preserve"> </w:t>
      </w:r>
      <w:r w:rsidR="003C0EE5" w:rsidRPr="00E61B19">
        <w:rPr>
          <w:rFonts w:ascii="Arial Narrow" w:hAnsi="Arial Narrow" w:cs="Arial"/>
        </w:rPr>
        <w:t>(if several of them, please indicate order of priority)</w:t>
      </w:r>
    </w:p>
    <w:p w14:paraId="00178ABD" w14:textId="77777777" w:rsidR="003C0EE5" w:rsidRDefault="003C0EE5" w:rsidP="00BE3F0E">
      <w:pPr>
        <w:spacing w:line="200" w:lineRule="exact"/>
        <w:rPr>
          <w:rFonts w:ascii="Arial" w:hAnsi="Arial" w:cs="Arial"/>
          <w:b/>
          <w:sz w:val="24"/>
          <w:szCs w:val="24"/>
        </w:rPr>
      </w:pPr>
    </w:p>
    <w:p w14:paraId="22321D80" w14:textId="0EE1CF33" w:rsidR="00BE3F0E" w:rsidRPr="001962F0" w:rsidRDefault="00BE3F0E" w:rsidP="001962F0">
      <w:pPr>
        <w:pStyle w:val="ListParagraph"/>
        <w:numPr>
          <w:ilvl w:val="0"/>
          <w:numId w:val="15"/>
        </w:numPr>
        <w:spacing w:line="360" w:lineRule="auto"/>
        <w:rPr>
          <w:rFonts w:ascii="Arial Narrow" w:hAnsi="Arial Narrow" w:cs="Arial"/>
          <w:sz w:val="24"/>
          <w:szCs w:val="24"/>
        </w:rPr>
      </w:pPr>
      <w:r w:rsidRPr="001962F0">
        <w:rPr>
          <w:rFonts w:ascii="Arial Narrow" w:hAnsi="Arial Narrow" w:cs="Arial"/>
          <w:sz w:val="24"/>
          <w:szCs w:val="24"/>
        </w:rPr>
        <w:t>Environment</w:t>
      </w:r>
    </w:p>
    <w:p w14:paraId="77A26AC0" w14:textId="75171482" w:rsidR="00BE3F0E" w:rsidRPr="001962F0" w:rsidRDefault="00BE3F0E" w:rsidP="001962F0">
      <w:pPr>
        <w:pStyle w:val="ListParagraph"/>
        <w:numPr>
          <w:ilvl w:val="0"/>
          <w:numId w:val="13"/>
        </w:numPr>
        <w:spacing w:line="360" w:lineRule="auto"/>
        <w:rPr>
          <w:rFonts w:ascii="Arial Narrow" w:hAnsi="Arial Narrow" w:cs="Arial"/>
          <w:sz w:val="24"/>
          <w:szCs w:val="24"/>
        </w:rPr>
      </w:pPr>
      <w:r w:rsidRPr="001962F0">
        <w:rPr>
          <w:rFonts w:ascii="Arial Narrow" w:hAnsi="Arial Narrow" w:cs="Arial"/>
          <w:sz w:val="24"/>
          <w:szCs w:val="24"/>
        </w:rPr>
        <w:t>Economic</w:t>
      </w:r>
    </w:p>
    <w:p w14:paraId="2CE63885" w14:textId="3F98C03E" w:rsidR="00BE3F0E" w:rsidRPr="001962F0" w:rsidRDefault="00BE3F0E" w:rsidP="001962F0">
      <w:pPr>
        <w:pStyle w:val="ListParagraph"/>
        <w:numPr>
          <w:ilvl w:val="0"/>
          <w:numId w:val="13"/>
        </w:numPr>
        <w:spacing w:line="360" w:lineRule="auto"/>
        <w:rPr>
          <w:rFonts w:ascii="Arial Narrow" w:hAnsi="Arial Narrow" w:cs="Arial"/>
          <w:sz w:val="24"/>
          <w:szCs w:val="24"/>
        </w:rPr>
      </w:pPr>
      <w:r w:rsidRPr="001962F0">
        <w:rPr>
          <w:rFonts w:ascii="Arial Narrow" w:hAnsi="Arial Narrow" w:cs="Arial"/>
          <w:sz w:val="24"/>
          <w:szCs w:val="24"/>
        </w:rPr>
        <w:t>Social</w:t>
      </w:r>
    </w:p>
    <w:p w14:paraId="17130808" w14:textId="1E106393" w:rsidR="007D0D22" w:rsidRPr="001962F0" w:rsidRDefault="007D0D22" w:rsidP="001962F0">
      <w:pPr>
        <w:pStyle w:val="ListParagraph"/>
        <w:numPr>
          <w:ilvl w:val="0"/>
          <w:numId w:val="14"/>
        </w:numPr>
        <w:spacing w:line="360" w:lineRule="auto"/>
        <w:rPr>
          <w:rFonts w:ascii="Arial Narrow" w:hAnsi="Arial Narrow" w:cs="Arial"/>
          <w:sz w:val="24"/>
          <w:szCs w:val="24"/>
        </w:rPr>
      </w:pPr>
      <w:r w:rsidRPr="001962F0">
        <w:rPr>
          <w:rFonts w:ascii="Arial Narrow" w:hAnsi="Arial Narrow" w:cs="Arial"/>
          <w:sz w:val="24"/>
          <w:szCs w:val="24"/>
        </w:rPr>
        <w:t>Governance</w:t>
      </w:r>
    </w:p>
    <w:p w14:paraId="5027D9D8" w14:textId="77777777" w:rsidR="00110488" w:rsidRDefault="00110488" w:rsidP="00110488">
      <w:pPr>
        <w:spacing w:line="360" w:lineRule="auto"/>
        <w:rPr>
          <w:rFonts w:ascii="Arial" w:hAnsi="Arial" w:cs="Arial"/>
          <w:b/>
          <w:sz w:val="24"/>
          <w:szCs w:val="24"/>
        </w:rPr>
      </w:pPr>
    </w:p>
    <w:p w14:paraId="23DD237D" w14:textId="77777777" w:rsidR="00BE3F0E" w:rsidRPr="00E61B19" w:rsidRDefault="00BE3F0E" w:rsidP="0032580A">
      <w:pPr>
        <w:spacing w:line="200" w:lineRule="exact"/>
        <w:rPr>
          <w:rFonts w:ascii="Arial Narrow" w:hAnsi="Arial Narrow" w:cs="Arial"/>
        </w:rPr>
      </w:pPr>
      <w:r w:rsidRPr="00110488">
        <w:rPr>
          <w:rFonts w:ascii="Arial" w:hAnsi="Arial" w:cs="Arial"/>
          <w:b/>
          <w:sz w:val="24"/>
          <w:szCs w:val="24"/>
        </w:rPr>
        <w:t>Main issue</w:t>
      </w:r>
      <w:r w:rsidR="003C0EE5">
        <w:rPr>
          <w:rFonts w:ascii="Arial" w:hAnsi="Arial" w:cs="Arial"/>
          <w:b/>
          <w:sz w:val="24"/>
          <w:szCs w:val="24"/>
        </w:rPr>
        <w:t>(</w:t>
      </w:r>
      <w:r w:rsidRPr="00110488">
        <w:rPr>
          <w:rFonts w:ascii="Arial" w:hAnsi="Arial" w:cs="Arial"/>
          <w:b/>
          <w:sz w:val="24"/>
          <w:szCs w:val="24"/>
        </w:rPr>
        <w:t>s</w:t>
      </w:r>
      <w:r w:rsidR="003C0EE5">
        <w:rPr>
          <w:rFonts w:ascii="Arial" w:hAnsi="Arial" w:cs="Arial"/>
          <w:b/>
          <w:sz w:val="24"/>
          <w:szCs w:val="24"/>
        </w:rPr>
        <w:t>)</w:t>
      </w:r>
      <w:r w:rsidRPr="00110488">
        <w:rPr>
          <w:rFonts w:ascii="Arial" w:hAnsi="Arial" w:cs="Arial"/>
          <w:b/>
          <w:sz w:val="24"/>
          <w:szCs w:val="24"/>
        </w:rPr>
        <w:t xml:space="preserve"> addressed</w:t>
      </w:r>
      <w:r w:rsidR="003C0EE5">
        <w:rPr>
          <w:rFonts w:ascii="Arial" w:hAnsi="Arial" w:cs="Arial"/>
          <w:b/>
          <w:sz w:val="24"/>
          <w:szCs w:val="24"/>
        </w:rPr>
        <w:t xml:space="preserve"> </w:t>
      </w:r>
      <w:r w:rsidR="003C0EE5" w:rsidRPr="00E61B19">
        <w:rPr>
          <w:rFonts w:ascii="Arial Narrow" w:hAnsi="Arial Narrow" w:cs="Arial"/>
        </w:rPr>
        <w:t>(if several of them, please indicate order of priority)</w:t>
      </w:r>
    </w:p>
    <w:p w14:paraId="75A73B16" w14:textId="77777777" w:rsidR="0032580A" w:rsidRPr="0032580A" w:rsidRDefault="0032580A" w:rsidP="0032580A">
      <w:pPr>
        <w:spacing w:line="200" w:lineRule="exact"/>
        <w:rPr>
          <w:rFonts w:ascii="Arial" w:hAnsi="Arial" w:cs="Arial"/>
          <w:sz w:val="24"/>
          <w:szCs w:val="24"/>
        </w:rPr>
      </w:pPr>
    </w:p>
    <w:p w14:paraId="2B92C28A" w14:textId="7C83947B" w:rsidR="00BE3F0E" w:rsidRPr="001962F0" w:rsidRDefault="001962F0" w:rsidP="001962F0">
      <w:pPr>
        <w:spacing w:line="360" w:lineRule="auto"/>
        <w:ind w:left="720"/>
        <w:rPr>
          <w:rFonts w:ascii="Arial Narrow" w:hAnsi="Arial Narrow" w:cs="Arial"/>
        </w:rPr>
      </w:pPr>
      <w:r>
        <w:rPr>
          <w:rFonts w:ascii="Arial Narrow" w:hAnsi="Arial Narrow" w:cs="Arial"/>
        </w:rPr>
        <w:t xml:space="preserve">3    </w:t>
      </w:r>
      <w:r w:rsidR="00BE3F0E" w:rsidRPr="001962F0">
        <w:rPr>
          <w:rFonts w:ascii="Arial Narrow" w:hAnsi="Arial Narrow" w:cs="Arial"/>
        </w:rPr>
        <w:t>Water</w:t>
      </w:r>
    </w:p>
    <w:p w14:paraId="383DF23D" w14:textId="2C37A70F" w:rsidR="00BE3F0E" w:rsidRPr="001962F0" w:rsidRDefault="001962F0" w:rsidP="001962F0">
      <w:pPr>
        <w:spacing w:line="360" w:lineRule="auto"/>
        <w:ind w:left="720"/>
        <w:rPr>
          <w:rFonts w:ascii="Arial Narrow" w:hAnsi="Arial Narrow" w:cs="Arial"/>
        </w:rPr>
      </w:pPr>
      <w:r>
        <w:rPr>
          <w:rFonts w:ascii="Arial Narrow" w:hAnsi="Arial Narrow" w:cs="Arial"/>
        </w:rPr>
        <w:t xml:space="preserve">4    </w:t>
      </w:r>
      <w:r w:rsidR="00BE3F0E" w:rsidRPr="001962F0">
        <w:rPr>
          <w:rFonts w:ascii="Arial Narrow" w:hAnsi="Arial Narrow" w:cs="Arial"/>
        </w:rPr>
        <w:t>Soil</w:t>
      </w:r>
    </w:p>
    <w:p w14:paraId="3B82DA4A" w14:textId="067040CB" w:rsidR="00BE3F0E" w:rsidRPr="001962F0" w:rsidRDefault="001962F0" w:rsidP="001962F0">
      <w:pPr>
        <w:spacing w:line="360" w:lineRule="auto"/>
        <w:ind w:left="720"/>
        <w:rPr>
          <w:rFonts w:ascii="Arial Narrow" w:hAnsi="Arial Narrow" w:cs="Arial"/>
        </w:rPr>
      </w:pPr>
      <w:r>
        <w:rPr>
          <w:rFonts w:ascii="Arial Narrow" w:hAnsi="Arial Narrow" w:cs="Arial"/>
        </w:rPr>
        <w:t xml:space="preserve">2     </w:t>
      </w:r>
      <w:r w:rsidR="00BE3F0E" w:rsidRPr="001962F0">
        <w:rPr>
          <w:rFonts w:ascii="Arial Narrow" w:hAnsi="Arial Narrow" w:cs="Arial"/>
        </w:rPr>
        <w:t>Land</w:t>
      </w:r>
    </w:p>
    <w:p w14:paraId="25FD1157" w14:textId="77777777" w:rsidR="00BE3F0E"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Air</w:t>
      </w:r>
    </w:p>
    <w:p w14:paraId="788F02E1" w14:textId="223FDF94" w:rsidR="00C67A5F" w:rsidRPr="001962F0" w:rsidRDefault="00C67A5F" w:rsidP="001962F0">
      <w:pPr>
        <w:pStyle w:val="ListParagraph"/>
        <w:numPr>
          <w:ilvl w:val="0"/>
          <w:numId w:val="16"/>
        </w:numPr>
        <w:spacing w:line="360" w:lineRule="auto"/>
        <w:rPr>
          <w:rFonts w:ascii="Arial Narrow" w:hAnsi="Arial Narrow" w:cs="Arial"/>
        </w:rPr>
      </w:pPr>
      <w:r w:rsidRPr="001962F0">
        <w:rPr>
          <w:rFonts w:ascii="Arial Narrow" w:hAnsi="Arial Narrow" w:cs="Arial"/>
        </w:rPr>
        <w:t>Climate change</w:t>
      </w:r>
    </w:p>
    <w:p w14:paraId="216E6E7F" w14:textId="77777777" w:rsidR="00BE3F0E"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Biodiversity (including genetic resources)</w:t>
      </w:r>
    </w:p>
    <w:p w14:paraId="2491C240" w14:textId="77777777" w:rsidR="003C0EE5" w:rsidRDefault="003C0EE5" w:rsidP="00110488">
      <w:pPr>
        <w:pStyle w:val="ListParagraph"/>
        <w:numPr>
          <w:ilvl w:val="0"/>
          <w:numId w:val="9"/>
        </w:numPr>
        <w:spacing w:line="360" w:lineRule="auto"/>
        <w:rPr>
          <w:rFonts w:ascii="Arial Narrow" w:hAnsi="Arial Narrow" w:cs="Arial"/>
        </w:rPr>
      </w:pPr>
      <w:r>
        <w:rPr>
          <w:rFonts w:ascii="Arial Narrow" w:hAnsi="Arial Narrow" w:cs="Arial"/>
        </w:rPr>
        <w:t>Specific ecosystems, if yes, please precise:</w:t>
      </w:r>
    </w:p>
    <w:p w14:paraId="06D5C900" w14:textId="77777777" w:rsidR="003C0EE5" w:rsidRPr="005D379C" w:rsidRDefault="003C0EE5" w:rsidP="003C0EE5">
      <w:pPr>
        <w:pStyle w:val="ListParagraph"/>
        <w:spacing w:line="360" w:lineRule="auto"/>
        <w:ind w:left="1080"/>
        <w:rPr>
          <w:rFonts w:ascii="Arial Narrow" w:hAnsi="Arial Narrow" w:cs="Arial"/>
        </w:rPr>
      </w:pPr>
    </w:p>
    <w:p w14:paraId="528CBDDF" w14:textId="77777777" w:rsidR="00BE3F0E"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Food</w:t>
      </w:r>
      <w:r w:rsidR="00C67A5F">
        <w:rPr>
          <w:rFonts w:ascii="Arial Narrow" w:hAnsi="Arial Narrow" w:cs="Arial"/>
        </w:rPr>
        <w:t xml:space="preserve"> losses and </w:t>
      </w:r>
      <w:r w:rsidRPr="005D379C">
        <w:rPr>
          <w:rFonts w:ascii="Arial Narrow" w:hAnsi="Arial Narrow" w:cs="Arial"/>
        </w:rPr>
        <w:t xml:space="preserve"> waste</w:t>
      </w:r>
    </w:p>
    <w:p w14:paraId="7C5CE8AD" w14:textId="77777777" w:rsidR="00C67A5F" w:rsidRDefault="00C67A5F" w:rsidP="00110488">
      <w:pPr>
        <w:pStyle w:val="ListParagraph"/>
        <w:numPr>
          <w:ilvl w:val="0"/>
          <w:numId w:val="9"/>
        </w:numPr>
        <w:spacing w:line="360" w:lineRule="auto"/>
        <w:rPr>
          <w:rFonts w:ascii="Arial Narrow" w:hAnsi="Arial Narrow" w:cs="Arial"/>
        </w:rPr>
      </w:pPr>
      <w:r>
        <w:rPr>
          <w:rFonts w:ascii="Arial Narrow" w:hAnsi="Arial Narrow" w:cs="Arial"/>
        </w:rPr>
        <w:t>Energy</w:t>
      </w:r>
    </w:p>
    <w:p w14:paraId="13573ECB" w14:textId="77777777" w:rsidR="00FA24F1" w:rsidRPr="005D379C" w:rsidRDefault="00FA24F1" w:rsidP="00110488">
      <w:pPr>
        <w:pStyle w:val="ListParagraph"/>
        <w:numPr>
          <w:ilvl w:val="0"/>
          <w:numId w:val="9"/>
        </w:numPr>
        <w:spacing w:line="360" w:lineRule="auto"/>
        <w:rPr>
          <w:rFonts w:ascii="Arial Narrow" w:hAnsi="Arial Narrow" w:cs="Arial"/>
        </w:rPr>
      </w:pPr>
      <w:r>
        <w:rPr>
          <w:rFonts w:ascii="Arial Narrow" w:hAnsi="Arial Narrow" w:cs="Arial"/>
        </w:rPr>
        <w:t xml:space="preserve">Pollution </w:t>
      </w:r>
    </w:p>
    <w:p w14:paraId="1510B4A9" w14:textId="77777777" w:rsidR="00BE3F0E" w:rsidRPr="005D379C"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Food consumption</w:t>
      </w:r>
    </w:p>
    <w:p w14:paraId="3CEF72BD" w14:textId="77777777" w:rsidR="00BE3F0E"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Consumer behavior</w:t>
      </w:r>
    </w:p>
    <w:p w14:paraId="4911911B" w14:textId="77777777" w:rsidR="00C67A5F" w:rsidRPr="005D379C" w:rsidRDefault="00C67A5F" w:rsidP="00110488">
      <w:pPr>
        <w:pStyle w:val="ListParagraph"/>
        <w:numPr>
          <w:ilvl w:val="0"/>
          <w:numId w:val="9"/>
        </w:numPr>
        <w:spacing w:line="360" w:lineRule="auto"/>
        <w:rPr>
          <w:rFonts w:ascii="Arial Narrow" w:hAnsi="Arial Narrow" w:cs="Arial"/>
        </w:rPr>
      </w:pPr>
      <w:r w:rsidRPr="005D379C">
        <w:rPr>
          <w:rFonts w:ascii="Arial Narrow" w:hAnsi="Arial Narrow" w:cs="Arial"/>
        </w:rPr>
        <w:t>Nutrition</w:t>
      </w:r>
    </w:p>
    <w:p w14:paraId="41F8877C" w14:textId="77777777" w:rsidR="00C67A5F" w:rsidRPr="00C67A5F" w:rsidRDefault="00C67A5F" w:rsidP="00110488">
      <w:pPr>
        <w:pStyle w:val="ListParagraph"/>
        <w:numPr>
          <w:ilvl w:val="0"/>
          <w:numId w:val="9"/>
        </w:numPr>
        <w:spacing w:line="360" w:lineRule="auto"/>
        <w:rPr>
          <w:rFonts w:ascii="Arial Narrow" w:hAnsi="Arial Narrow" w:cs="Arial"/>
        </w:rPr>
      </w:pPr>
      <w:r w:rsidRPr="005D379C">
        <w:rPr>
          <w:rFonts w:ascii="Arial Narrow" w:hAnsi="Arial Narrow" w:cs="Arial"/>
        </w:rPr>
        <w:t>Animal welfare</w:t>
      </w:r>
    </w:p>
    <w:p w14:paraId="76726F3E" w14:textId="77777777" w:rsidR="00BE3F0E" w:rsidRPr="005D379C"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Fair Trade</w:t>
      </w:r>
    </w:p>
    <w:p w14:paraId="1F229D81" w14:textId="4C0AE378" w:rsidR="00BE3F0E" w:rsidRPr="001962F0" w:rsidRDefault="001962F0" w:rsidP="001962F0">
      <w:pPr>
        <w:spacing w:line="360" w:lineRule="auto"/>
        <w:ind w:left="720"/>
        <w:rPr>
          <w:rFonts w:ascii="Arial Narrow" w:hAnsi="Arial Narrow" w:cs="Arial"/>
        </w:rPr>
      </w:pPr>
      <w:r>
        <w:rPr>
          <w:rFonts w:ascii="Arial Narrow" w:hAnsi="Arial Narrow" w:cs="Arial"/>
        </w:rPr>
        <w:t xml:space="preserve">5     </w:t>
      </w:r>
      <w:r w:rsidR="00BE3F0E" w:rsidRPr="001962F0">
        <w:rPr>
          <w:rFonts w:ascii="Arial Narrow" w:hAnsi="Arial Narrow" w:cs="Arial"/>
        </w:rPr>
        <w:t>Rural development</w:t>
      </w:r>
    </w:p>
    <w:p w14:paraId="0E011AA2" w14:textId="77777777" w:rsidR="00BE3F0E" w:rsidRPr="005D379C"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Land use rights</w:t>
      </w:r>
    </w:p>
    <w:p w14:paraId="5B67783D" w14:textId="77777777" w:rsidR="00BE3F0E" w:rsidRPr="005D379C"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Gender issues</w:t>
      </w:r>
    </w:p>
    <w:p w14:paraId="2B7CAFA0" w14:textId="77777777" w:rsidR="00BE3F0E" w:rsidRPr="005D379C"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Youth issues</w:t>
      </w:r>
    </w:p>
    <w:p w14:paraId="696A6371" w14:textId="77777777" w:rsidR="00BE3F0E"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Employment</w:t>
      </w:r>
    </w:p>
    <w:p w14:paraId="3175C97B" w14:textId="77777777" w:rsidR="00FA24F1" w:rsidRDefault="00FA24F1" w:rsidP="00110488">
      <w:pPr>
        <w:pStyle w:val="ListParagraph"/>
        <w:numPr>
          <w:ilvl w:val="0"/>
          <w:numId w:val="9"/>
        </w:numPr>
        <w:spacing w:line="360" w:lineRule="auto"/>
        <w:rPr>
          <w:rFonts w:ascii="Arial Narrow" w:hAnsi="Arial Narrow" w:cs="Arial"/>
        </w:rPr>
      </w:pPr>
      <w:proofErr w:type="spellStart"/>
      <w:r>
        <w:rPr>
          <w:rFonts w:ascii="Arial Narrow" w:hAnsi="Arial Narrow" w:cs="Arial"/>
        </w:rPr>
        <w:t>Workers</w:t>
      </w:r>
      <w:proofErr w:type="spellEnd"/>
      <w:r>
        <w:rPr>
          <w:rFonts w:ascii="Arial Narrow" w:hAnsi="Arial Narrow" w:cs="Arial"/>
        </w:rPr>
        <w:t xml:space="preserve"> rights and safety</w:t>
      </w:r>
    </w:p>
    <w:p w14:paraId="0EBF4EF3" w14:textId="77777777" w:rsidR="00FA24F1" w:rsidRPr="005D379C" w:rsidRDefault="00FA24F1" w:rsidP="00110488">
      <w:pPr>
        <w:pStyle w:val="ListParagraph"/>
        <w:numPr>
          <w:ilvl w:val="0"/>
          <w:numId w:val="9"/>
        </w:numPr>
        <w:spacing w:line="360" w:lineRule="auto"/>
        <w:rPr>
          <w:rFonts w:ascii="Arial Narrow" w:hAnsi="Arial Narrow" w:cs="Arial"/>
        </w:rPr>
      </w:pPr>
      <w:r>
        <w:rPr>
          <w:rFonts w:ascii="Arial Narrow" w:hAnsi="Arial Narrow" w:cs="Arial"/>
        </w:rPr>
        <w:t>Vulnerable groups</w:t>
      </w:r>
    </w:p>
    <w:p w14:paraId="5C447CE5" w14:textId="77777777" w:rsidR="00BE3F0E" w:rsidRPr="005D379C"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Poverty alleviation</w:t>
      </w:r>
    </w:p>
    <w:p w14:paraId="4A783502" w14:textId="77777777" w:rsidR="00BE3F0E" w:rsidRPr="005D379C" w:rsidRDefault="007D0D22" w:rsidP="00110488">
      <w:pPr>
        <w:pStyle w:val="ListParagraph"/>
        <w:numPr>
          <w:ilvl w:val="0"/>
          <w:numId w:val="9"/>
        </w:numPr>
        <w:spacing w:line="360" w:lineRule="auto"/>
        <w:rPr>
          <w:rFonts w:ascii="Arial Narrow" w:hAnsi="Arial Narrow" w:cs="Arial"/>
        </w:rPr>
      </w:pPr>
      <w:r>
        <w:rPr>
          <w:rFonts w:ascii="Arial Narrow" w:hAnsi="Arial Narrow" w:cs="Arial"/>
        </w:rPr>
        <w:t xml:space="preserve">Other, </w:t>
      </w:r>
      <w:r w:rsidR="005D379C" w:rsidRPr="005D379C">
        <w:rPr>
          <w:rFonts w:ascii="Arial Narrow" w:hAnsi="Arial Narrow" w:cs="Arial"/>
        </w:rPr>
        <w:t>please specif</w:t>
      </w:r>
      <w:r w:rsidR="00BE3F0E" w:rsidRPr="005D379C">
        <w:rPr>
          <w:rFonts w:ascii="Arial Narrow" w:hAnsi="Arial Narrow" w:cs="Arial"/>
        </w:rPr>
        <w:t>y</w:t>
      </w:r>
      <w:r>
        <w:rPr>
          <w:rFonts w:ascii="Arial Narrow" w:hAnsi="Arial Narrow" w:cs="Arial"/>
        </w:rPr>
        <w:t>...</w:t>
      </w:r>
    </w:p>
    <w:p w14:paraId="00966313" w14:textId="77777777" w:rsidR="00110488" w:rsidRDefault="00110488" w:rsidP="00110488">
      <w:pPr>
        <w:pStyle w:val="BodyText"/>
        <w:spacing w:before="33"/>
        <w:ind w:left="0"/>
        <w:rPr>
          <w:rFonts w:cs="Arial"/>
          <w:b/>
          <w:sz w:val="24"/>
          <w:szCs w:val="24"/>
        </w:rPr>
      </w:pPr>
    </w:p>
    <w:p w14:paraId="24637F1C" w14:textId="77777777" w:rsidR="00110488" w:rsidRDefault="00110488" w:rsidP="00110488">
      <w:pPr>
        <w:pStyle w:val="BodyText"/>
        <w:spacing w:before="33"/>
        <w:ind w:left="0"/>
        <w:rPr>
          <w:rFonts w:cs="Arial"/>
          <w:b/>
          <w:sz w:val="24"/>
          <w:szCs w:val="24"/>
        </w:rPr>
      </w:pPr>
    </w:p>
    <w:p w14:paraId="18101949" w14:textId="77777777" w:rsidR="0032580A" w:rsidRPr="00E61B19" w:rsidRDefault="003C0EE5" w:rsidP="0032580A">
      <w:pPr>
        <w:spacing w:line="200" w:lineRule="exact"/>
        <w:rPr>
          <w:rFonts w:ascii="Arial Narrow" w:hAnsi="Arial Narrow" w:cs="Arial"/>
        </w:rPr>
      </w:pPr>
      <w:r>
        <w:rPr>
          <w:rFonts w:cs="Arial"/>
          <w:b/>
          <w:sz w:val="24"/>
          <w:szCs w:val="24"/>
        </w:rPr>
        <w:t>M</w:t>
      </w:r>
      <w:r w:rsidR="00110488">
        <w:rPr>
          <w:rFonts w:cs="Arial"/>
          <w:b/>
          <w:sz w:val="24"/>
          <w:szCs w:val="24"/>
        </w:rPr>
        <w:t>ain instruments</w:t>
      </w:r>
      <w:r>
        <w:rPr>
          <w:rFonts w:cs="Arial"/>
          <w:b/>
          <w:sz w:val="24"/>
          <w:szCs w:val="24"/>
        </w:rPr>
        <w:t xml:space="preserve"> used</w:t>
      </w:r>
      <w:r w:rsidR="0032580A">
        <w:rPr>
          <w:rFonts w:cs="Arial"/>
          <w:b/>
          <w:sz w:val="24"/>
          <w:szCs w:val="24"/>
        </w:rPr>
        <w:t xml:space="preserve"> </w:t>
      </w:r>
      <w:r w:rsidR="0032580A" w:rsidRPr="00E61B19">
        <w:rPr>
          <w:rFonts w:ascii="Arial Narrow" w:hAnsi="Arial Narrow" w:cs="Arial"/>
        </w:rPr>
        <w:t>(if several of them, please indicate order of priority)</w:t>
      </w:r>
    </w:p>
    <w:p w14:paraId="3CA6C8C5" w14:textId="77777777" w:rsidR="00110488" w:rsidRPr="007D25CD" w:rsidRDefault="00110488" w:rsidP="00110488">
      <w:pPr>
        <w:pStyle w:val="BodyText"/>
        <w:spacing w:before="33"/>
        <w:ind w:left="0"/>
        <w:rPr>
          <w:rFonts w:cs="Arial"/>
          <w:b/>
          <w:sz w:val="24"/>
          <w:szCs w:val="24"/>
        </w:rPr>
      </w:pPr>
    </w:p>
    <w:p w14:paraId="6570F515" w14:textId="0ED2C735" w:rsidR="00110488" w:rsidRPr="001962F0" w:rsidRDefault="001962F0" w:rsidP="001962F0">
      <w:pPr>
        <w:widowControl/>
        <w:tabs>
          <w:tab w:val="left" w:pos="360"/>
        </w:tabs>
        <w:spacing w:after="200" w:line="360" w:lineRule="auto"/>
        <w:contextualSpacing/>
        <w:rPr>
          <w:rFonts w:ascii="Arial Narrow" w:hAnsi="Arial Narrow" w:cs="Arial"/>
        </w:rPr>
      </w:pPr>
      <w:r>
        <w:rPr>
          <w:rFonts w:ascii="Arial Narrow" w:hAnsi="Arial Narrow" w:cs="Arial"/>
        </w:rPr>
        <w:t xml:space="preserve">2    </w:t>
      </w:r>
      <w:r w:rsidR="00110488" w:rsidRPr="001962F0">
        <w:rPr>
          <w:rFonts w:ascii="Arial Narrow" w:hAnsi="Arial Narrow" w:cs="Arial"/>
        </w:rPr>
        <w:t>Projects</w:t>
      </w:r>
    </w:p>
    <w:p w14:paraId="3977221D" w14:textId="77777777" w:rsidR="00110488" w:rsidRDefault="00110488" w:rsidP="00110488">
      <w:pPr>
        <w:pStyle w:val="ListParagraph"/>
        <w:widowControl/>
        <w:numPr>
          <w:ilvl w:val="0"/>
          <w:numId w:val="2"/>
        </w:numPr>
        <w:tabs>
          <w:tab w:val="left" w:pos="360"/>
        </w:tabs>
        <w:spacing w:after="200" w:line="360" w:lineRule="auto"/>
        <w:ind w:hanging="1440"/>
        <w:contextualSpacing/>
        <w:rPr>
          <w:rFonts w:ascii="Arial Narrow" w:hAnsi="Arial Narrow" w:cs="Arial"/>
        </w:rPr>
      </w:pPr>
      <w:r w:rsidRPr="005D379C">
        <w:rPr>
          <w:rFonts w:ascii="Arial Narrow" w:hAnsi="Arial Narrow" w:cs="Arial"/>
        </w:rPr>
        <w:lastRenderedPageBreak/>
        <w:t>Regulations</w:t>
      </w:r>
    </w:p>
    <w:p w14:paraId="2A647333" w14:textId="0C5F45FC" w:rsidR="003C0EE5" w:rsidRPr="00690645" w:rsidRDefault="003C0EE5" w:rsidP="00690645">
      <w:pPr>
        <w:pStyle w:val="ListParagraph"/>
        <w:widowControl/>
        <w:numPr>
          <w:ilvl w:val="0"/>
          <w:numId w:val="17"/>
        </w:numPr>
        <w:tabs>
          <w:tab w:val="left" w:pos="360"/>
        </w:tabs>
        <w:spacing w:after="200" w:line="360" w:lineRule="auto"/>
        <w:contextualSpacing/>
        <w:rPr>
          <w:rFonts w:ascii="Arial Narrow" w:hAnsi="Arial Narrow" w:cs="Arial"/>
        </w:rPr>
      </w:pPr>
      <w:r w:rsidRPr="00690645">
        <w:rPr>
          <w:rFonts w:ascii="Arial Narrow" w:hAnsi="Arial Narrow" w:cs="Arial"/>
        </w:rPr>
        <w:t>Policy dialogue</w:t>
      </w:r>
    </w:p>
    <w:p w14:paraId="6AA43C00" w14:textId="1CBBDE38" w:rsidR="003C0EE5" w:rsidRPr="00690645" w:rsidRDefault="00690645" w:rsidP="00690645">
      <w:pPr>
        <w:widowControl/>
        <w:tabs>
          <w:tab w:val="left" w:pos="360"/>
        </w:tabs>
        <w:spacing w:after="200" w:line="360" w:lineRule="auto"/>
        <w:ind w:left="360"/>
        <w:contextualSpacing/>
        <w:rPr>
          <w:rFonts w:ascii="Arial Narrow" w:hAnsi="Arial Narrow" w:cs="Arial"/>
        </w:rPr>
      </w:pPr>
      <w:r>
        <w:rPr>
          <w:rFonts w:ascii="Arial Narrow" w:hAnsi="Arial Narrow" w:cs="Arial"/>
        </w:rPr>
        <w:t xml:space="preserve">3   </w:t>
      </w:r>
      <w:r w:rsidRPr="00690645">
        <w:rPr>
          <w:rFonts w:ascii="Arial Narrow" w:hAnsi="Arial Narrow" w:cs="Arial"/>
        </w:rPr>
        <w:t xml:space="preserve"> </w:t>
      </w:r>
      <w:r w:rsidR="003C0EE5" w:rsidRPr="00690645">
        <w:rPr>
          <w:rFonts w:ascii="Arial Narrow" w:hAnsi="Arial Narrow" w:cs="Arial"/>
        </w:rPr>
        <w:t>Capacity development</w:t>
      </w:r>
    </w:p>
    <w:p w14:paraId="399EA8FD" w14:textId="7A393558" w:rsidR="003C0EE5" w:rsidRPr="00690645" w:rsidRDefault="00690645" w:rsidP="00690645">
      <w:pPr>
        <w:pStyle w:val="ListParagraph"/>
        <w:widowControl/>
        <w:numPr>
          <w:ilvl w:val="0"/>
          <w:numId w:val="13"/>
        </w:numPr>
        <w:tabs>
          <w:tab w:val="left" w:pos="360"/>
        </w:tabs>
        <w:spacing w:after="200" w:line="360" w:lineRule="auto"/>
        <w:contextualSpacing/>
        <w:rPr>
          <w:rFonts w:ascii="Arial Narrow" w:hAnsi="Arial Narrow" w:cs="Arial"/>
        </w:rPr>
      </w:pPr>
      <w:r>
        <w:rPr>
          <w:rFonts w:ascii="Arial Narrow" w:hAnsi="Arial Narrow" w:cs="Arial"/>
        </w:rPr>
        <w:t xml:space="preserve"> </w:t>
      </w:r>
      <w:r w:rsidR="003C0EE5" w:rsidRPr="00690645">
        <w:rPr>
          <w:rFonts w:ascii="Arial Narrow" w:hAnsi="Arial Narrow" w:cs="Arial"/>
        </w:rPr>
        <w:t>Research</w:t>
      </w:r>
    </w:p>
    <w:p w14:paraId="16C5B559" w14:textId="11419F16" w:rsidR="00110488" w:rsidRPr="00690645" w:rsidRDefault="00690645" w:rsidP="00690645">
      <w:pPr>
        <w:widowControl/>
        <w:tabs>
          <w:tab w:val="left" w:pos="360"/>
        </w:tabs>
        <w:spacing w:after="200" w:line="360" w:lineRule="auto"/>
        <w:contextualSpacing/>
        <w:rPr>
          <w:rFonts w:ascii="Arial Narrow" w:hAnsi="Arial Narrow" w:cs="Arial"/>
        </w:rPr>
      </w:pPr>
      <w:r>
        <w:rPr>
          <w:rFonts w:ascii="Arial Narrow" w:hAnsi="Arial Narrow" w:cs="Arial"/>
        </w:rPr>
        <w:t xml:space="preserve">        5      </w:t>
      </w:r>
      <w:r w:rsidR="00110488" w:rsidRPr="00690645">
        <w:rPr>
          <w:rFonts w:ascii="Arial Narrow" w:hAnsi="Arial Narrow" w:cs="Arial"/>
        </w:rPr>
        <w:t>Knowledge dissemination</w:t>
      </w:r>
    </w:p>
    <w:p w14:paraId="39CADD17" w14:textId="77777777" w:rsidR="003C0EE5" w:rsidRPr="00690645" w:rsidRDefault="003C0EE5" w:rsidP="00690645">
      <w:pPr>
        <w:widowControl/>
        <w:tabs>
          <w:tab w:val="left" w:pos="360"/>
        </w:tabs>
        <w:spacing w:after="200" w:line="360" w:lineRule="auto"/>
        <w:contextualSpacing/>
        <w:rPr>
          <w:rFonts w:ascii="Arial Narrow" w:hAnsi="Arial Narrow" w:cs="Arial"/>
        </w:rPr>
      </w:pPr>
      <w:r w:rsidRPr="00690645">
        <w:rPr>
          <w:rFonts w:ascii="Arial Narrow" w:hAnsi="Arial Narrow" w:cs="Arial"/>
        </w:rPr>
        <w:t xml:space="preserve">Advocacy and awareness </w:t>
      </w:r>
      <w:proofErr w:type="gramStart"/>
      <w:r w:rsidRPr="00690645">
        <w:rPr>
          <w:rFonts w:ascii="Arial Narrow" w:hAnsi="Arial Narrow" w:cs="Arial"/>
        </w:rPr>
        <w:t>raising</w:t>
      </w:r>
      <w:proofErr w:type="gramEnd"/>
    </w:p>
    <w:p w14:paraId="36909951" w14:textId="77777777" w:rsidR="00110488" w:rsidRPr="00690645" w:rsidRDefault="00110488" w:rsidP="00690645">
      <w:pPr>
        <w:widowControl/>
        <w:tabs>
          <w:tab w:val="left" w:pos="360"/>
        </w:tabs>
        <w:spacing w:after="200" w:line="360" w:lineRule="auto"/>
        <w:contextualSpacing/>
        <w:rPr>
          <w:rFonts w:ascii="Arial Narrow" w:hAnsi="Arial Narrow" w:cs="Arial"/>
        </w:rPr>
      </w:pPr>
      <w:r w:rsidRPr="00690645">
        <w:rPr>
          <w:rFonts w:ascii="Arial Narrow" w:hAnsi="Arial Narrow" w:cs="Arial"/>
        </w:rPr>
        <w:t>Data collection and sharing</w:t>
      </w:r>
    </w:p>
    <w:p w14:paraId="645689B9" w14:textId="77777777" w:rsidR="00110488" w:rsidRPr="00690645" w:rsidRDefault="00110488" w:rsidP="00690645">
      <w:pPr>
        <w:widowControl/>
        <w:tabs>
          <w:tab w:val="left" w:pos="360"/>
        </w:tabs>
        <w:spacing w:after="200" w:line="360" w:lineRule="auto"/>
        <w:contextualSpacing/>
        <w:rPr>
          <w:rFonts w:ascii="Arial Narrow" w:hAnsi="Arial Narrow" w:cs="Arial"/>
        </w:rPr>
      </w:pPr>
      <w:r w:rsidRPr="00690645">
        <w:rPr>
          <w:rFonts w:ascii="Arial Narrow" w:hAnsi="Arial Narrow" w:cs="Arial"/>
        </w:rPr>
        <w:t>Training, extension</w:t>
      </w:r>
    </w:p>
    <w:p w14:paraId="66EE5B1E" w14:textId="77777777" w:rsidR="00110488" w:rsidRPr="00690645" w:rsidRDefault="00110488" w:rsidP="00690645">
      <w:pPr>
        <w:widowControl/>
        <w:tabs>
          <w:tab w:val="left" w:pos="360"/>
        </w:tabs>
        <w:spacing w:after="200" w:line="360" w:lineRule="auto"/>
        <w:contextualSpacing/>
        <w:rPr>
          <w:rFonts w:ascii="Arial Narrow" w:hAnsi="Arial Narrow" w:cs="Arial"/>
        </w:rPr>
      </w:pPr>
      <w:r w:rsidRPr="00690645">
        <w:rPr>
          <w:rFonts w:ascii="Arial Narrow" w:hAnsi="Arial Narrow" w:cs="Arial"/>
        </w:rPr>
        <w:t>Consumer information</w:t>
      </w:r>
    </w:p>
    <w:p w14:paraId="612A70BA" w14:textId="77777777" w:rsidR="003C0EE5" w:rsidRPr="00690645" w:rsidRDefault="003C0EE5" w:rsidP="00690645">
      <w:pPr>
        <w:widowControl/>
        <w:tabs>
          <w:tab w:val="left" w:pos="360"/>
        </w:tabs>
        <w:spacing w:after="200" w:line="360" w:lineRule="auto"/>
        <w:contextualSpacing/>
        <w:rPr>
          <w:rFonts w:ascii="Arial Narrow" w:hAnsi="Arial Narrow" w:cs="Arial"/>
        </w:rPr>
      </w:pPr>
      <w:r w:rsidRPr="00690645">
        <w:rPr>
          <w:rFonts w:ascii="Arial Narrow" w:hAnsi="Arial Narrow" w:cs="Arial"/>
        </w:rPr>
        <w:t>Voluntary standards, labels</w:t>
      </w:r>
    </w:p>
    <w:p w14:paraId="34337FD0" w14:textId="77777777" w:rsidR="00110488" w:rsidRPr="00690645" w:rsidRDefault="00110488" w:rsidP="00690645">
      <w:pPr>
        <w:widowControl/>
        <w:tabs>
          <w:tab w:val="left" w:pos="360"/>
        </w:tabs>
        <w:spacing w:after="200" w:line="360" w:lineRule="auto"/>
        <w:contextualSpacing/>
        <w:rPr>
          <w:rFonts w:ascii="Arial Narrow" w:hAnsi="Arial Narrow" w:cs="Arial"/>
        </w:rPr>
      </w:pPr>
      <w:r w:rsidRPr="00690645">
        <w:rPr>
          <w:rFonts w:ascii="Arial Narrow" w:hAnsi="Arial Narrow" w:cs="Arial"/>
        </w:rPr>
        <w:t>Payment for environmental services</w:t>
      </w:r>
    </w:p>
    <w:p w14:paraId="36BB2C26" w14:textId="77777777" w:rsidR="00110488" w:rsidRPr="00690645" w:rsidRDefault="00110488" w:rsidP="00690645">
      <w:pPr>
        <w:widowControl/>
        <w:tabs>
          <w:tab w:val="left" w:pos="360"/>
        </w:tabs>
        <w:spacing w:after="200" w:line="360" w:lineRule="auto"/>
        <w:contextualSpacing/>
        <w:rPr>
          <w:rFonts w:ascii="Arial Narrow" w:hAnsi="Arial Narrow" w:cs="Arial"/>
        </w:rPr>
      </w:pPr>
      <w:proofErr w:type="gramStart"/>
      <w:r w:rsidRPr="00690645">
        <w:rPr>
          <w:rFonts w:ascii="Arial Narrow" w:hAnsi="Arial Narrow" w:cs="Arial"/>
        </w:rPr>
        <w:t>Other?</w:t>
      </w:r>
      <w:proofErr w:type="gramEnd"/>
      <w:r w:rsidRPr="00690645">
        <w:rPr>
          <w:rFonts w:ascii="Arial Narrow" w:hAnsi="Arial Narrow" w:cs="Arial"/>
        </w:rPr>
        <w:t xml:space="preserve"> If so, please specify:</w:t>
      </w:r>
    </w:p>
    <w:p w14:paraId="459982A0" w14:textId="77777777" w:rsidR="00110488" w:rsidRDefault="00110488" w:rsidP="00BE3F0E">
      <w:pPr>
        <w:spacing w:line="200" w:lineRule="exact"/>
        <w:rPr>
          <w:rFonts w:ascii="Arial" w:hAnsi="Arial" w:cs="Arial"/>
          <w:sz w:val="24"/>
          <w:szCs w:val="24"/>
        </w:rPr>
      </w:pPr>
    </w:p>
    <w:p w14:paraId="2D34FF48" w14:textId="77777777" w:rsidR="00BE3F0E" w:rsidRPr="00657E51" w:rsidRDefault="00BE3F0E" w:rsidP="008B19AF">
      <w:pPr>
        <w:spacing w:before="2" w:line="100" w:lineRule="exact"/>
        <w:rPr>
          <w:rFonts w:ascii="Arial" w:hAnsi="Arial" w:cs="Arial"/>
          <w:sz w:val="24"/>
          <w:szCs w:val="24"/>
        </w:rPr>
      </w:pPr>
    </w:p>
    <w:tbl>
      <w:tblPr>
        <w:tblStyle w:val="TableGrid"/>
        <w:tblW w:w="9464" w:type="dxa"/>
        <w:tblLook w:val="04A0" w:firstRow="1" w:lastRow="0" w:firstColumn="1" w:lastColumn="0" w:noHBand="0" w:noVBand="1"/>
      </w:tblPr>
      <w:tblGrid>
        <w:gridCol w:w="9464"/>
      </w:tblGrid>
      <w:tr w:rsidR="008B19AF" w:rsidRPr="00657E51" w14:paraId="74520D02" w14:textId="77777777" w:rsidTr="007D25CD">
        <w:tc>
          <w:tcPr>
            <w:tcW w:w="9464" w:type="dxa"/>
          </w:tcPr>
          <w:p w14:paraId="3B4711AF" w14:textId="38B08D5B" w:rsidR="00110488" w:rsidRDefault="008B19AF" w:rsidP="00E201C7">
            <w:pPr>
              <w:pStyle w:val="BodyText"/>
              <w:spacing w:before="33"/>
              <w:ind w:left="336"/>
              <w:rPr>
                <w:rFonts w:ascii="Arial Narrow" w:hAnsi="Arial Narrow" w:cs="Arial"/>
                <w:color w:val="000000" w:themeColor="text1"/>
                <w:sz w:val="22"/>
                <w:szCs w:val="22"/>
              </w:rPr>
            </w:pPr>
            <w:r>
              <w:rPr>
                <w:rFonts w:cs="Arial"/>
                <w:b/>
                <w:color w:val="000000" w:themeColor="text1"/>
                <w:sz w:val="24"/>
                <w:szCs w:val="24"/>
              </w:rPr>
              <w:t>Description of the Initiative</w:t>
            </w:r>
            <w:r w:rsidR="007D0D22">
              <w:rPr>
                <w:rFonts w:cs="Arial"/>
                <w:b/>
                <w:color w:val="000000" w:themeColor="text1"/>
                <w:sz w:val="24"/>
                <w:szCs w:val="24"/>
              </w:rPr>
              <w:t xml:space="preserve"> </w:t>
            </w:r>
          </w:p>
          <w:p w14:paraId="015E349C" w14:textId="624BF7DF" w:rsidR="00C2204A" w:rsidRDefault="00C2204A" w:rsidP="00E201C7">
            <w:pPr>
              <w:pStyle w:val="BodyText"/>
              <w:spacing w:before="33"/>
              <w:ind w:left="336"/>
              <w:rPr>
                <w:rFonts w:ascii="Arial Narrow" w:hAnsi="Arial Narrow" w:cs="Arial"/>
                <w:color w:val="000000" w:themeColor="text1"/>
                <w:sz w:val="22"/>
                <w:szCs w:val="22"/>
              </w:rPr>
            </w:pPr>
            <w:r>
              <w:rPr>
                <w:rFonts w:ascii="Arial Narrow" w:hAnsi="Arial Narrow" w:cs="Arial"/>
                <w:color w:val="000000" w:themeColor="text1"/>
                <w:sz w:val="22"/>
                <w:szCs w:val="22"/>
              </w:rPr>
              <w:t>The Plan ABC (Low Carbon Emission Agriculture Plan) aims to deliver technologies to the agricultural and livestock, as well as forest, farmers to achieve significant levels of mitigation of greenhouse gases</w:t>
            </w:r>
            <w:r w:rsidR="00AA7D8A">
              <w:rPr>
                <w:rFonts w:ascii="Arial Narrow" w:hAnsi="Arial Narrow" w:cs="Arial"/>
                <w:color w:val="000000" w:themeColor="text1"/>
                <w:sz w:val="22"/>
                <w:szCs w:val="22"/>
              </w:rPr>
              <w:t xml:space="preserve"> (GHG)</w:t>
            </w:r>
            <w:r>
              <w:rPr>
                <w:rFonts w:ascii="Arial Narrow" w:hAnsi="Arial Narrow" w:cs="Arial"/>
                <w:color w:val="000000" w:themeColor="text1"/>
                <w:sz w:val="22"/>
                <w:szCs w:val="22"/>
              </w:rPr>
              <w:t>, particularly, but not restricted to, CO2, N2O and CH4. Such technologies are as follows:</w:t>
            </w:r>
            <w:r>
              <w:rPr>
                <w:rFonts w:ascii="Arial Narrow" w:hAnsi="Arial Narrow" w:cs="Arial"/>
                <w:color w:val="000000" w:themeColor="text1"/>
                <w:sz w:val="22"/>
                <w:szCs w:val="22"/>
              </w:rPr>
              <w:br/>
              <w:t>1- Recovery of Degraded Pastures;</w:t>
            </w:r>
          </w:p>
          <w:p w14:paraId="67A1A76C" w14:textId="5F75E408" w:rsidR="00C2204A" w:rsidRDefault="00C2204A" w:rsidP="00E201C7">
            <w:pPr>
              <w:pStyle w:val="BodyText"/>
              <w:spacing w:before="33"/>
              <w:ind w:left="336"/>
              <w:rPr>
                <w:rFonts w:ascii="Arial Narrow" w:hAnsi="Arial Narrow" w:cs="Arial"/>
                <w:color w:val="000000" w:themeColor="text1"/>
                <w:sz w:val="22"/>
                <w:szCs w:val="22"/>
              </w:rPr>
            </w:pPr>
            <w:r>
              <w:rPr>
                <w:rFonts w:ascii="Arial Narrow" w:hAnsi="Arial Narrow" w:cs="Arial"/>
                <w:color w:val="000000" w:themeColor="text1"/>
                <w:sz w:val="22"/>
                <w:szCs w:val="22"/>
              </w:rPr>
              <w:t xml:space="preserve">2- </w:t>
            </w:r>
            <w:r w:rsidR="00AA7D8A">
              <w:rPr>
                <w:rFonts w:ascii="Arial Narrow" w:hAnsi="Arial Narrow" w:cs="Arial"/>
                <w:color w:val="000000" w:themeColor="text1"/>
                <w:sz w:val="22"/>
                <w:szCs w:val="22"/>
              </w:rPr>
              <w:t>No</w:t>
            </w:r>
            <w:r>
              <w:rPr>
                <w:rFonts w:ascii="Arial Narrow" w:hAnsi="Arial Narrow" w:cs="Arial"/>
                <w:color w:val="000000" w:themeColor="text1"/>
                <w:sz w:val="22"/>
                <w:szCs w:val="22"/>
              </w:rPr>
              <w:t>-tillage Production System</w:t>
            </w:r>
            <w:r w:rsidR="007169D9">
              <w:rPr>
                <w:rFonts w:ascii="Arial Narrow" w:hAnsi="Arial Narrow" w:cs="Arial"/>
                <w:color w:val="000000" w:themeColor="text1"/>
                <w:sz w:val="22"/>
                <w:szCs w:val="22"/>
              </w:rPr>
              <w:t>;</w:t>
            </w:r>
          </w:p>
          <w:p w14:paraId="71BF6115" w14:textId="211A6C97" w:rsidR="007169D9" w:rsidRDefault="007169D9" w:rsidP="00E201C7">
            <w:pPr>
              <w:pStyle w:val="BodyText"/>
              <w:spacing w:before="33"/>
              <w:ind w:left="336"/>
              <w:rPr>
                <w:rFonts w:ascii="Arial Narrow" w:hAnsi="Arial Narrow" w:cs="Arial"/>
                <w:color w:val="000000" w:themeColor="text1"/>
                <w:sz w:val="22"/>
                <w:szCs w:val="22"/>
              </w:rPr>
            </w:pPr>
            <w:r>
              <w:rPr>
                <w:rFonts w:ascii="Arial Narrow" w:hAnsi="Arial Narrow" w:cs="Arial"/>
                <w:color w:val="000000" w:themeColor="text1"/>
                <w:sz w:val="22"/>
                <w:szCs w:val="22"/>
              </w:rPr>
              <w:t xml:space="preserve">3- </w:t>
            </w:r>
            <w:r w:rsidR="00AA7D8A">
              <w:rPr>
                <w:rFonts w:ascii="Arial Narrow" w:hAnsi="Arial Narrow" w:cs="Arial"/>
                <w:color w:val="000000" w:themeColor="text1"/>
                <w:sz w:val="22"/>
                <w:szCs w:val="22"/>
              </w:rPr>
              <w:t>Crop</w:t>
            </w:r>
            <w:r>
              <w:rPr>
                <w:rFonts w:ascii="Arial Narrow" w:hAnsi="Arial Narrow" w:cs="Arial"/>
                <w:color w:val="000000" w:themeColor="text1"/>
                <w:sz w:val="22"/>
                <w:szCs w:val="22"/>
              </w:rPr>
              <w:t>, Livestock and Forest Integration;</w:t>
            </w:r>
          </w:p>
          <w:p w14:paraId="4F067016" w14:textId="77777777" w:rsidR="007169D9" w:rsidRDefault="007169D9" w:rsidP="00E201C7">
            <w:pPr>
              <w:pStyle w:val="BodyText"/>
              <w:spacing w:before="33"/>
              <w:ind w:left="336"/>
              <w:rPr>
                <w:rFonts w:ascii="Arial Narrow" w:hAnsi="Arial Narrow" w:cs="Arial"/>
                <w:color w:val="000000" w:themeColor="text1"/>
                <w:sz w:val="22"/>
                <w:szCs w:val="22"/>
              </w:rPr>
            </w:pPr>
            <w:r>
              <w:rPr>
                <w:rFonts w:ascii="Arial Narrow" w:hAnsi="Arial Narrow" w:cs="Arial"/>
                <w:color w:val="000000" w:themeColor="text1"/>
                <w:sz w:val="22"/>
                <w:szCs w:val="22"/>
              </w:rPr>
              <w:t>4- Nitrogen Biological Fixation;</w:t>
            </w:r>
          </w:p>
          <w:p w14:paraId="34D2A0B2" w14:textId="77777777" w:rsidR="007169D9" w:rsidRDefault="007169D9" w:rsidP="00E201C7">
            <w:pPr>
              <w:pStyle w:val="BodyText"/>
              <w:spacing w:before="33"/>
              <w:ind w:left="336"/>
              <w:rPr>
                <w:rFonts w:ascii="Arial Narrow" w:hAnsi="Arial Narrow" w:cs="Arial"/>
                <w:color w:val="000000" w:themeColor="text1"/>
                <w:sz w:val="22"/>
                <w:szCs w:val="22"/>
              </w:rPr>
            </w:pPr>
            <w:r>
              <w:rPr>
                <w:rFonts w:ascii="Arial Narrow" w:hAnsi="Arial Narrow" w:cs="Arial"/>
                <w:color w:val="000000" w:themeColor="text1"/>
                <w:sz w:val="22"/>
                <w:szCs w:val="22"/>
              </w:rPr>
              <w:t>5- Planted Forests;</w:t>
            </w:r>
          </w:p>
          <w:p w14:paraId="2D97EECA" w14:textId="5D9B8CBD" w:rsidR="007169D9" w:rsidRDefault="007169D9" w:rsidP="00E201C7">
            <w:pPr>
              <w:pStyle w:val="BodyText"/>
              <w:spacing w:before="33"/>
              <w:ind w:left="336"/>
              <w:rPr>
                <w:rFonts w:cs="Arial"/>
                <w:b/>
                <w:color w:val="000000" w:themeColor="text1"/>
                <w:sz w:val="24"/>
                <w:szCs w:val="24"/>
              </w:rPr>
            </w:pPr>
            <w:r>
              <w:rPr>
                <w:rFonts w:ascii="Arial Narrow" w:hAnsi="Arial Narrow" w:cs="Arial"/>
                <w:color w:val="000000" w:themeColor="text1"/>
                <w:sz w:val="22"/>
                <w:szCs w:val="22"/>
              </w:rPr>
              <w:t xml:space="preserve">6- Animal Waste </w:t>
            </w:r>
            <w:r w:rsidR="00AA7D8A">
              <w:rPr>
                <w:rFonts w:ascii="Arial Narrow" w:hAnsi="Arial Narrow" w:cs="Arial"/>
                <w:color w:val="000000" w:themeColor="text1"/>
                <w:sz w:val="22"/>
                <w:szCs w:val="22"/>
              </w:rPr>
              <w:t>Treatment</w:t>
            </w:r>
            <w:r>
              <w:rPr>
                <w:rFonts w:ascii="Arial Narrow" w:hAnsi="Arial Narrow" w:cs="Arial"/>
                <w:color w:val="000000" w:themeColor="text1"/>
                <w:sz w:val="22"/>
                <w:szCs w:val="22"/>
              </w:rPr>
              <w:t>.</w:t>
            </w:r>
          </w:p>
          <w:p w14:paraId="307E3207" w14:textId="77777777" w:rsidR="007D0D22" w:rsidRPr="00657E51" w:rsidRDefault="007D0D22" w:rsidP="007D25CD">
            <w:pPr>
              <w:pStyle w:val="BodyText"/>
              <w:spacing w:before="33"/>
              <w:ind w:left="0"/>
              <w:rPr>
                <w:rFonts w:cs="Arial"/>
                <w:b/>
                <w:color w:val="000000" w:themeColor="text1"/>
                <w:sz w:val="24"/>
                <w:szCs w:val="24"/>
              </w:rPr>
            </w:pPr>
          </w:p>
        </w:tc>
      </w:tr>
    </w:tbl>
    <w:p w14:paraId="0AC9F719" w14:textId="77777777" w:rsidR="00F6454B" w:rsidRDefault="00F6454B" w:rsidP="00F6454B">
      <w:pPr>
        <w:spacing w:before="2" w:line="100" w:lineRule="exact"/>
        <w:rPr>
          <w:rFonts w:ascii="Arial" w:hAnsi="Arial" w:cs="Arial"/>
          <w:sz w:val="24"/>
          <w:szCs w:val="24"/>
        </w:rPr>
      </w:pPr>
    </w:p>
    <w:p w14:paraId="011926D2" w14:textId="77777777" w:rsidR="00657E51" w:rsidRPr="00657E51" w:rsidRDefault="00657E51" w:rsidP="00657E51">
      <w:pPr>
        <w:spacing w:before="2" w:line="100" w:lineRule="exact"/>
        <w:rPr>
          <w:rFonts w:ascii="Arial" w:hAnsi="Arial" w:cs="Arial"/>
          <w:sz w:val="24"/>
          <w:szCs w:val="24"/>
        </w:rPr>
      </w:pPr>
    </w:p>
    <w:tbl>
      <w:tblPr>
        <w:tblStyle w:val="TableGrid"/>
        <w:tblW w:w="9464" w:type="dxa"/>
        <w:tblLook w:val="04A0" w:firstRow="1" w:lastRow="0" w:firstColumn="1" w:lastColumn="0" w:noHBand="0" w:noVBand="1"/>
      </w:tblPr>
      <w:tblGrid>
        <w:gridCol w:w="9464"/>
      </w:tblGrid>
      <w:tr w:rsidR="00657E51" w:rsidRPr="00657E51" w14:paraId="1F4BB09C" w14:textId="77777777" w:rsidTr="007D25CD">
        <w:tc>
          <w:tcPr>
            <w:tcW w:w="9464" w:type="dxa"/>
          </w:tcPr>
          <w:p w14:paraId="3CF2E443" w14:textId="77777777" w:rsidR="00657E51" w:rsidRDefault="00657E51" w:rsidP="00894D83">
            <w:pPr>
              <w:pStyle w:val="BodyText"/>
              <w:spacing w:before="33"/>
              <w:ind w:left="336"/>
              <w:rPr>
                <w:rFonts w:cs="Arial"/>
                <w:b/>
                <w:color w:val="000000" w:themeColor="text1"/>
                <w:sz w:val="24"/>
                <w:szCs w:val="24"/>
              </w:rPr>
            </w:pPr>
            <w:r w:rsidRPr="00657E51">
              <w:rPr>
                <w:rFonts w:cs="Arial"/>
                <w:b/>
                <w:color w:val="000000" w:themeColor="text1"/>
                <w:sz w:val="24"/>
                <w:szCs w:val="24"/>
              </w:rPr>
              <w:t xml:space="preserve">Results: </w:t>
            </w:r>
          </w:p>
          <w:p w14:paraId="4D2BAAFE" w14:textId="7B5A80A1" w:rsidR="00110488" w:rsidRPr="00AA7D8A" w:rsidRDefault="007169D9" w:rsidP="00AA7D8A">
            <w:pPr>
              <w:pStyle w:val="BodyText"/>
              <w:spacing w:before="33"/>
              <w:ind w:left="336"/>
              <w:rPr>
                <w:rFonts w:cs="Arial"/>
                <w:color w:val="000000" w:themeColor="text1"/>
                <w:sz w:val="22"/>
                <w:szCs w:val="22"/>
              </w:rPr>
            </w:pPr>
            <w:r w:rsidRPr="007169D9">
              <w:rPr>
                <w:rFonts w:cs="Arial"/>
                <w:color w:val="000000" w:themeColor="text1"/>
                <w:sz w:val="22"/>
                <w:szCs w:val="22"/>
              </w:rPr>
              <w:t>T</w:t>
            </w:r>
            <w:r>
              <w:rPr>
                <w:rFonts w:cs="Arial"/>
                <w:color w:val="000000" w:themeColor="text1"/>
                <w:sz w:val="22"/>
                <w:szCs w:val="22"/>
              </w:rPr>
              <w:t xml:space="preserve">he Plan should in a 10-year period reduce emission and sequester CO2 </w:t>
            </w:r>
            <w:r w:rsidR="00AA7D8A">
              <w:rPr>
                <w:rFonts w:cs="Arial"/>
                <w:color w:val="000000" w:themeColor="text1"/>
                <w:sz w:val="22"/>
                <w:szCs w:val="22"/>
              </w:rPr>
              <w:t xml:space="preserve">between </w:t>
            </w:r>
            <w:r w:rsidR="00AA7D8A" w:rsidRPr="00AA7D8A">
              <w:rPr>
                <w:sz w:val="22"/>
                <w:szCs w:val="22"/>
              </w:rPr>
              <w:t>36.1 % and 38.9 %</w:t>
            </w:r>
            <w:r w:rsidR="00AA7D8A">
              <w:rPr>
                <w:sz w:val="22"/>
                <w:szCs w:val="22"/>
              </w:rPr>
              <w:t xml:space="preserve"> of the emissions registered in 2009, which is about 1 billion tons of CO2 equivalent of GHG</w:t>
            </w:r>
            <w:r w:rsidR="004A1CA1">
              <w:rPr>
                <w:sz w:val="22"/>
                <w:szCs w:val="22"/>
              </w:rPr>
              <w:t>.</w:t>
            </w:r>
          </w:p>
        </w:tc>
      </w:tr>
    </w:tbl>
    <w:p w14:paraId="35C31E73" w14:textId="77777777" w:rsidR="00657E51" w:rsidRPr="00657E51" w:rsidRDefault="00657E51" w:rsidP="00657E51">
      <w:pPr>
        <w:spacing w:line="200" w:lineRule="exact"/>
        <w:rPr>
          <w:rFonts w:ascii="Arial" w:hAnsi="Arial" w:cs="Arial"/>
          <w:sz w:val="24"/>
          <w:szCs w:val="24"/>
        </w:rPr>
      </w:pPr>
    </w:p>
    <w:p w14:paraId="1973EA16" w14:textId="77777777" w:rsidR="00657E51" w:rsidRPr="00657E51" w:rsidRDefault="00657E51" w:rsidP="00657E51">
      <w:pPr>
        <w:spacing w:before="2" w:line="100" w:lineRule="exact"/>
        <w:rPr>
          <w:rFonts w:ascii="Arial" w:hAnsi="Arial" w:cs="Arial"/>
          <w:sz w:val="24"/>
          <w:szCs w:val="24"/>
        </w:rPr>
      </w:pPr>
    </w:p>
    <w:tbl>
      <w:tblPr>
        <w:tblStyle w:val="TableGrid"/>
        <w:tblW w:w="9464" w:type="dxa"/>
        <w:tblLook w:val="04A0" w:firstRow="1" w:lastRow="0" w:firstColumn="1" w:lastColumn="0" w:noHBand="0" w:noVBand="1"/>
      </w:tblPr>
      <w:tblGrid>
        <w:gridCol w:w="9464"/>
      </w:tblGrid>
      <w:tr w:rsidR="00657E51" w:rsidRPr="00657E51" w14:paraId="15FC707F" w14:textId="77777777" w:rsidTr="007D25CD">
        <w:tc>
          <w:tcPr>
            <w:tcW w:w="9464" w:type="dxa"/>
          </w:tcPr>
          <w:p w14:paraId="0EE80C56" w14:textId="48AF8AF3" w:rsidR="00657E51" w:rsidRDefault="00657E51" w:rsidP="007D0D22">
            <w:pPr>
              <w:pStyle w:val="BodyText"/>
              <w:spacing w:before="33"/>
              <w:ind w:left="336"/>
              <w:rPr>
                <w:rFonts w:cs="Arial"/>
                <w:b/>
                <w:color w:val="000000" w:themeColor="text1"/>
                <w:sz w:val="24"/>
                <w:szCs w:val="24"/>
              </w:rPr>
            </w:pPr>
            <w:r w:rsidRPr="00657E51">
              <w:rPr>
                <w:rFonts w:cs="Arial"/>
                <w:b/>
                <w:color w:val="000000" w:themeColor="text1"/>
                <w:sz w:val="24"/>
                <w:szCs w:val="24"/>
              </w:rPr>
              <w:t>References</w:t>
            </w:r>
            <w:r w:rsidRPr="007D25CD">
              <w:rPr>
                <w:rFonts w:ascii="Arial Narrow" w:hAnsi="Arial Narrow" w:cs="Arial"/>
                <w:i/>
                <w:color w:val="000000" w:themeColor="text1"/>
                <w:sz w:val="22"/>
                <w:szCs w:val="22"/>
              </w:rPr>
              <w:t>:</w:t>
            </w:r>
            <w:r w:rsidRPr="00657E51">
              <w:rPr>
                <w:rFonts w:cs="Arial"/>
                <w:b/>
                <w:color w:val="000000" w:themeColor="text1"/>
                <w:sz w:val="24"/>
                <w:szCs w:val="24"/>
              </w:rPr>
              <w:t xml:space="preserve"> </w:t>
            </w:r>
          </w:p>
          <w:p w14:paraId="772DF783" w14:textId="77777777" w:rsidR="00110488" w:rsidRDefault="00110488" w:rsidP="007D0D22">
            <w:pPr>
              <w:pStyle w:val="BodyText"/>
              <w:spacing w:before="33"/>
              <w:ind w:left="336"/>
              <w:rPr>
                <w:rFonts w:cs="Arial"/>
                <w:b/>
                <w:color w:val="000000" w:themeColor="text1"/>
                <w:sz w:val="24"/>
                <w:szCs w:val="24"/>
              </w:rPr>
            </w:pPr>
          </w:p>
          <w:p w14:paraId="2C00274A" w14:textId="6ECCA729" w:rsidR="004A1CA1" w:rsidRDefault="004A1CA1" w:rsidP="004A1CA1">
            <w:r>
              <w:t>MAPA, 2012. Global Warming and Low-carbon Emission Farming, Brasília.</w:t>
            </w:r>
            <w:r>
              <w:br/>
            </w:r>
          </w:p>
          <w:p w14:paraId="397D463D" w14:textId="77777777" w:rsidR="00110488" w:rsidRPr="00657E51" w:rsidRDefault="00110488" w:rsidP="007D0D22">
            <w:pPr>
              <w:pStyle w:val="BodyText"/>
              <w:spacing w:before="33"/>
              <w:ind w:left="336"/>
              <w:rPr>
                <w:rFonts w:cs="Arial"/>
                <w:b/>
                <w:color w:val="000000" w:themeColor="text1"/>
                <w:sz w:val="24"/>
                <w:szCs w:val="24"/>
              </w:rPr>
            </w:pPr>
          </w:p>
        </w:tc>
      </w:tr>
    </w:tbl>
    <w:p w14:paraId="107485EA" w14:textId="77777777" w:rsidR="003D249F" w:rsidRPr="00657E51" w:rsidRDefault="003D249F" w:rsidP="003C0EE5">
      <w:pPr>
        <w:rPr>
          <w:rFonts w:ascii="Arial" w:hAnsi="Arial" w:cs="Arial"/>
          <w:sz w:val="24"/>
          <w:szCs w:val="24"/>
        </w:rPr>
      </w:pPr>
    </w:p>
    <w:sectPr w:rsidR="003D249F" w:rsidRPr="00657E51" w:rsidSect="006961A8">
      <w:headerReference w:type="default" r:id="rId9"/>
      <w:footerReference w:type="default" r:id="rId10"/>
      <w:pgSz w:w="11906" w:h="16838"/>
      <w:pgMar w:top="3600"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0D11B" w14:textId="77777777" w:rsidR="00554CA8" w:rsidRDefault="00554CA8" w:rsidP="00820DF2">
      <w:r>
        <w:separator/>
      </w:r>
    </w:p>
  </w:endnote>
  <w:endnote w:type="continuationSeparator" w:id="0">
    <w:p w14:paraId="72E9E77D" w14:textId="77777777" w:rsidR="00554CA8" w:rsidRDefault="00554CA8" w:rsidP="0082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732480"/>
      <w:docPartObj>
        <w:docPartGallery w:val="Page Numbers (Bottom of Page)"/>
        <w:docPartUnique/>
      </w:docPartObj>
    </w:sdtPr>
    <w:sdtEndPr/>
    <w:sdtContent>
      <w:p w14:paraId="1666A59D" w14:textId="77777777" w:rsidR="003C0EE5" w:rsidRDefault="00904B54">
        <w:pPr>
          <w:pStyle w:val="Footer"/>
          <w:jc w:val="right"/>
        </w:pPr>
        <w:r>
          <w:fldChar w:fldCharType="begin"/>
        </w:r>
        <w:r w:rsidR="00A8178F">
          <w:instrText xml:space="preserve"> PAGE   \* MERGEFORMAT </w:instrText>
        </w:r>
        <w:r>
          <w:fldChar w:fldCharType="separate"/>
        </w:r>
        <w:r w:rsidR="004A1637">
          <w:rPr>
            <w:noProof/>
          </w:rPr>
          <w:t>1</w:t>
        </w:r>
        <w:r>
          <w:rPr>
            <w:noProof/>
          </w:rPr>
          <w:fldChar w:fldCharType="end"/>
        </w:r>
      </w:p>
    </w:sdtContent>
  </w:sdt>
  <w:p w14:paraId="7AEC29A2" w14:textId="77777777" w:rsidR="003C0EE5" w:rsidRDefault="003C0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BB3C9" w14:textId="77777777" w:rsidR="00554CA8" w:rsidRDefault="00554CA8" w:rsidP="00820DF2">
      <w:r>
        <w:separator/>
      </w:r>
    </w:p>
  </w:footnote>
  <w:footnote w:type="continuationSeparator" w:id="0">
    <w:p w14:paraId="0B7D3175" w14:textId="77777777" w:rsidR="00554CA8" w:rsidRDefault="00554CA8" w:rsidP="00820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D40D6" w14:textId="307D7A3E" w:rsidR="00523E47" w:rsidRDefault="004F5FD2" w:rsidP="00523E47">
    <w:pPr>
      <w:spacing w:before="39" w:line="276" w:lineRule="auto"/>
      <w:ind w:left="-426"/>
      <w:jc w:val="center"/>
    </w:pPr>
    <w:r>
      <w:rPr>
        <w:noProof/>
        <w:lang w:eastAsia="zh-CN"/>
      </w:rPr>
      <w:drawing>
        <wp:anchor distT="0" distB="0" distL="114300" distR="114300" simplePos="0" relativeHeight="251677696" behindDoc="0" locked="0" layoutInCell="1" allowOverlap="1" wp14:anchorId="1C60CD1B" wp14:editId="41A103A4">
          <wp:simplePos x="0" y="0"/>
          <wp:positionH relativeFrom="margin">
            <wp:align>left</wp:align>
          </wp:positionH>
          <wp:positionV relativeFrom="paragraph">
            <wp:posOffset>-354965</wp:posOffset>
          </wp:positionV>
          <wp:extent cx="1969135" cy="1030605"/>
          <wp:effectExtent l="0" t="0" r="0" b="0"/>
          <wp:wrapThrough wrapText="bothSides">
            <wp:wrapPolygon edited="0">
              <wp:start x="0" y="0"/>
              <wp:lineTo x="0" y="4791"/>
              <wp:lineTo x="10657" y="6388"/>
              <wp:lineTo x="0" y="9183"/>
              <wp:lineTo x="0" y="21161"/>
              <wp:lineTo x="21314" y="21161"/>
              <wp:lineTo x="21314" y="9183"/>
              <wp:lineTo x="10657" y="6388"/>
              <wp:lineTo x="21314" y="4791"/>
              <wp:lineTo x="2131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1030605"/>
                  </a:xfrm>
                  <a:prstGeom prst="rect">
                    <a:avLst/>
                  </a:prstGeom>
                  <a:noFill/>
                </pic:spPr>
              </pic:pic>
            </a:graphicData>
          </a:graphic>
          <wp14:sizeRelH relativeFrom="page">
            <wp14:pctWidth>0</wp14:pctWidth>
          </wp14:sizeRelH>
          <wp14:sizeRelV relativeFrom="page">
            <wp14:pctHeight>0</wp14:pctHeight>
          </wp14:sizeRelV>
        </wp:anchor>
      </w:drawing>
    </w:r>
    <w:r w:rsidR="00523E47">
      <w:t xml:space="preserve">  </w:t>
    </w:r>
    <w:r w:rsidR="00523E47">
      <w:rPr>
        <w:rFonts w:ascii="Arial" w:eastAsia="Arial" w:hAnsi="Arial" w:cs="Arial"/>
        <w:b/>
        <w:bCs/>
        <w:noProof/>
        <w:color w:val="000000" w:themeColor="text1"/>
        <w:sz w:val="24"/>
        <w:szCs w:val="24"/>
        <w:lang w:val="en-GB" w:eastAsia="en-GB"/>
      </w:rPr>
      <w:t xml:space="preserve">                                     </w:t>
    </w:r>
  </w:p>
  <w:p w14:paraId="772CF508" w14:textId="277CF65B" w:rsidR="00523E47" w:rsidRDefault="00CF6D23">
    <w:pPr>
      <w:pStyle w:val="Header"/>
    </w:pPr>
    <w:r>
      <w:rPr>
        <w:noProof/>
        <w:lang w:eastAsia="zh-CN"/>
      </w:rPr>
      <w:drawing>
        <wp:anchor distT="0" distB="0" distL="114300" distR="114300" simplePos="0" relativeHeight="251676672" behindDoc="1" locked="0" layoutInCell="1" allowOverlap="1" wp14:anchorId="780DFF84" wp14:editId="333DF2E9">
          <wp:simplePos x="0" y="0"/>
          <wp:positionH relativeFrom="column">
            <wp:posOffset>5077460</wp:posOffset>
          </wp:positionH>
          <wp:positionV relativeFrom="paragraph">
            <wp:posOffset>337820</wp:posOffset>
          </wp:positionV>
          <wp:extent cx="730885" cy="1009650"/>
          <wp:effectExtent l="0" t="0" r="0" b="0"/>
          <wp:wrapTight wrapText="bothSides">
            <wp:wrapPolygon edited="0">
              <wp:start x="0" y="0"/>
              <wp:lineTo x="0" y="21192"/>
              <wp:lineTo x="20831" y="21192"/>
              <wp:lineTo x="208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088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61A8" w:rsidRPr="006961A8">
      <w:rPr>
        <w:noProof/>
        <w:lang w:eastAsia="zh-CN"/>
      </w:rPr>
      <w:drawing>
        <wp:anchor distT="0" distB="0" distL="114300" distR="114300" simplePos="0" relativeHeight="251638784" behindDoc="1" locked="0" layoutInCell="1" allowOverlap="1" wp14:anchorId="614E38E6" wp14:editId="10E9AB6C">
          <wp:simplePos x="0" y="0"/>
          <wp:positionH relativeFrom="column">
            <wp:posOffset>-161925</wp:posOffset>
          </wp:positionH>
          <wp:positionV relativeFrom="paragraph">
            <wp:posOffset>387985</wp:posOffset>
          </wp:positionV>
          <wp:extent cx="3248660" cy="927100"/>
          <wp:effectExtent l="0" t="0" r="8890" b="6350"/>
          <wp:wrapTight wrapText="bothSides">
            <wp:wrapPolygon edited="0">
              <wp:start x="0" y="0"/>
              <wp:lineTo x="0" y="21304"/>
              <wp:lineTo x="21532" y="21304"/>
              <wp:lineTo x="2153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Black_2lines_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48660" cy="927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1238"/>
    <w:multiLevelType w:val="hybridMultilevel"/>
    <w:tmpl w:val="D57C8D38"/>
    <w:lvl w:ilvl="0" w:tplc="13668C5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7D65036"/>
    <w:multiLevelType w:val="hybridMultilevel"/>
    <w:tmpl w:val="3C58610C"/>
    <w:lvl w:ilvl="0" w:tplc="342CD12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7A2BFD"/>
    <w:multiLevelType w:val="hybridMultilevel"/>
    <w:tmpl w:val="17964886"/>
    <w:lvl w:ilvl="0" w:tplc="8F3EBAC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5FB4E42"/>
    <w:multiLevelType w:val="hybridMultilevel"/>
    <w:tmpl w:val="F782F37C"/>
    <w:lvl w:ilvl="0" w:tplc="1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40218"/>
    <w:multiLevelType w:val="hybridMultilevel"/>
    <w:tmpl w:val="192860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E5903"/>
    <w:multiLevelType w:val="hybridMultilevel"/>
    <w:tmpl w:val="1286031A"/>
    <w:lvl w:ilvl="0" w:tplc="1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780436"/>
    <w:multiLevelType w:val="hybridMultilevel"/>
    <w:tmpl w:val="393ADEFC"/>
    <w:lvl w:ilvl="0" w:tplc="04090003">
      <w:start w:val="1"/>
      <w:numFmt w:val="bullet"/>
      <w:lvlText w:val="o"/>
      <w:lvlJc w:val="left"/>
      <w:pPr>
        <w:ind w:left="1440" w:hanging="360"/>
      </w:pPr>
      <w:rPr>
        <w:rFonts w:ascii="Courier New" w:hAnsi="Courier New" w:cs="Courier New" w:hint="default"/>
      </w:rPr>
    </w:lvl>
    <w:lvl w:ilvl="1" w:tplc="F022F872">
      <w:numFmt w:val="bullet"/>
      <w:lvlText w:val=""/>
      <w:lvlJc w:val="left"/>
      <w:pPr>
        <w:ind w:left="2520" w:hanging="720"/>
      </w:pPr>
      <w:rPr>
        <w:rFonts w:ascii="Symbol" w:eastAsiaTheme="minorHAnsi" w:hAnsi="Symbol" w:cs="Arial" w:hint="default"/>
        <w:b w:val="0"/>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nsid w:val="3AA51B2B"/>
    <w:multiLevelType w:val="hybridMultilevel"/>
    <w:tmpl w:val="D2488E54"/>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nsid w:val="4CE00027"/>
    <w:multiLevelType w:val="hybridMultilevel"/>
    <w:tmpl w:val="54A836A0"/>
    <w:lvl w:ilvl="0" w:tplc="1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951A65"/>
    <w:multiLevelType w:val="hybridMultilevel"/>
    <w:tmpl w:val="52E21660"/>
    <w:lvl w:ilvl="0" w:tplc="1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E006503"/>
    <w:multiLevelType w:val="hybridMultilevel"/>
    <w:tmpl w:val="061E0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066D2B"/>
    <w:multiLevelType w:val="hybridMultilevel"/>
    <w:tmpl w:val="06589F68"/>
    <w:lvl w:ilvl="0" w:tplc="1E60AE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221548E"/>
    <w:multiLevelType w:val="hybridMultilevel"/>
    <w:tmpl w:val="721E5F0A"/>
    <w:lvl w:ilvl="0" w:tplc="FDF2E05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C6A5F65"/>
    <w:multiLevelType w:val="hybridMultilevel"/>
    <w:tmpl w:val="76365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25FE6"/>
    <w:multiLevelType w:val="hybridMultilevel"/>
    <w:tmpl w:val="A9C43AA8"/>
    <w:lvl w:ilvl="0" w:tplc="1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7E28C4"/>
    <w:multiLevelType w:val="hybridMultilevel"/>
    <w:tmpl w:val="20BC1280"/>
    <w:lvl w:ilvl="0" w:tplc="F4E820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C72F4E"/>
    <w:multiLevelType w:val="hybridMultilevel"/>
    <w:tmpl w:val="242279C4"/>
    <w:lvl w:ilvl="0" w:tplc="3502D8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13"/>
  </w:num>
  <w:num w:numId="5">
    <w:abstractNumId w:val="6"/>
  </w:num>
  <w:num w:numId="6">
    <w:abstractNumId w:val="14"/>
  </w:num>
  <w:num w:numId="7">
    <w:abstractNumId w:val="15"/>
  </w:num>
  <w:num w:numId="8">
    <w:abstractNumId w:val="3"/>
  </w:num>
  <w:num w:numId="9">
    <w:abstractNumId w:val="5"/>
  </w:num>
  <w:num w:numId="10">
    <w:abstractNumId w:val="9"/>
  </w:num>
  <w:num w:numId="11">
    <w:abstractNumId w:val="8"/>
  </w:num>
  <w:num w:numId="12">
    <w:abstractNumId w:val="12"/>
  </w:num>
  <w:num w:numId="13">
    <w:abstractNumId w:val="2"/>
  </w:num>
  <w:num w:numId="14">
    <w:abstractNumId w:val="16"/>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51"/>
    <w:rsid w:val="000836F1"/>
    <w:rsid w:val="00110488"/>
    <w:rsid w:val="001451F2"/>
    <w:rsid w:val="001962F0"/>
    <w:rsid w:val="00232386"/>
    <w:rsid w:val="002E33C8"/>
    <w:rsid w:val="0032580A"/>
    <w:rsid w:val="003B1398"/>
    <w:rsid w:val="003B3B20"/>
    <w:rsid w:val="003C0EE5"/>
    <w:rsid w:val="003C2AD8"/>
    <w:rsid w:val="003D249F"/>
    <w:rsid w:val="004114E1"/>
    <w:rsid w:val="0046661E"/>
    <w:rsid w:val="004A1637"/>
    <w:rsid w:val="004A1CA1"/>
    <w:rsid w:val="004C56E2"/>
    <w:rsid w:val="004F5FD2"/>
    <w:rsid w:val="0051080F"/>
    <w:rsid w:val="00523D38"/>
    <w:rsid w:val="00523E47"/>
    <w:rsid w:val="00554CA8"/>
    <w:rsid w:val="005C4C50"/>
    <w:rsid w:val="005D379C"/>
    <w:rsid w:val="005E2860"/>
    <w:rsid w:val="00636A92"/>
    <w:rsid w:val="00657E51"/>
    <w:rsid w:val="0066528E"/>
    <w:rsid w:val="00690645"/>
    <w:rsid w:val="006961A8"/>
    <w:rsid w:val="006D0916"/>
    <w:rsid w:val="007169D9"/>
    <w:rsid w:val="00743ECC"/>
    <w:rsid w:val="00745DE2"/>
    <w:rsid w:val="00750CB1"/>
    <w:rsid w:val="00755C34"/>
    <w:rsid w:val="007A6F38"/>
    <w:rsid w:val="007A7D94"/>
    <w:rsid w:val="007D0D22"/>
    <w:rsid w:val="007D25CD"/>
    <w:rsid w:val="00820DF2"/>
    <w:rsid w:val="008B19AF"/>
    <w:rsid w:val="00904B54"/>
    <w:rsid w:val="009309C7"/>
    <w:rsid w:val="009F0326"/>
    <w:rsid w:val="009F05FF"/>
    <w:rsid w:val="00A13991"/>
    <w:rsid w:val="00A156C6"/>
    <w:rsid w:val="00A4360E"/>
    <w:rsid w:val="00A56F1E"/>
    <w:rsid w:val="00A8178F"/>
    <w:rsid w:val="00AA7D8A"/>
    <w:rsid w:val="00AD6D85"/>
    <w:rsid w:val="00B22C8C"/>
    <w:rsid w:val="00BE3F0E"/>
    <w:rsid w:val="00C2204A"/>
    <w:rsid w:val="00C67A5F"/>
    <w:rsid w:val="00CA2665"/>
    <w:rsid w:val="00CF6D23"/>
    <w:rsid w:val="00D2521E"/>
    <w:rsid w:val="00D268ED"/>
    <w:rsid w:val="00D94B40"/>
    <w:rsid w:val="00D94E64"/>
    <w:rsid w:val="00DD31B3"/>
    <w:rsid w:val="00E35EFF"/>
    <w:rsid w:val="00E46BBF"/>
    <w:rsid w:val="00E4767B"/>
    <w:rsid w:val="00E61B19"/>
    <w:rsid w:val="00F401C2"/>
    <w:rsid w:val="00F578F9"/>
    <w:rsid w:val="00F6454B"/>
    <w:rsid w:val="00FA24F1"/>
    <w:rsid w:val="00FD0E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5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7E51"/>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57E51"/>
    <w:pPr>
      <w:spacing w:before="71"/>
      <w:ind w:left="283"/>
    </w:pPr>
    <w:rPr>
      <w:rFonts w:ascii="Arial" w:eastAsia="Arial" w:hAnsi="Arial"/>
      <w:sz w:val="19"/>
      <w:szCs w:val="19"/>
    </w:rPr>
  </w:style>
  <w:style w:type="character" w:customStyle="1" w:styleId="BodyTextChar">
    <w:name w:val="Body Text Char"/>
    <w:basedOn w:val="DefaultParagraphFont"/>
    <w:link w:val="BodyText"/>
    <w:uiPriority w:val="1"/>
    <w:rsid w:val="00657E51"/>
    <w:rPr>
      <w:rFonts w:ascii="Arial" w:eastAsia="Arial" w:hAnsi="Arial"/>
      <w:sz w:val="19"/>
      <w:szCs w:val="19"/>
      <w:lang w:val="en-US"/>
    </w:rPr>
  </w:style>
  <w:style w:type="table" w:styleId="TableGrid">
    <w:name w:val="Table Grid"/>
    <w:basedOn w:val="TableNormal"/>
    <w:uiPriority w:val="59"/>
    <w:rsid w:val="00657E5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57E51"/>
  </w:style>
  <w:style w:type="character" w:customStyle="1" w:styleId="ListParagraphChar">
    <w:name w:val="List Paragraph Char"/>
    <w:link w:val="ListParagraph"/>
    <w:uiPriority w:val="34"/>
    <w:locked/>
    <w:rsid w:val="00657E51"/>
    <w:rPr>
      <w:lang w:val="en-US"/>
    </w:rPr>
  </w:style>
  <w:style w:type="paragraph" w:styleId="FootnoteText">
    <w:name w:val="footnote text"/>
    <w:basedOn w:val="Normal"/>
    <w:link w:val="FootnoteTextChar"/>
    <w:uiPriority w:val="99"/>
    <w:semiHidden/>
    <w:unhideWhenUsed/>
    <w:rsid w:val="00820DF2"/>
    <w:pPr>
      <w:widowControl/>
    </w:pPr>
    <w:rPr>
      <w:sz w:val="20"/>
      <w:szCs w:val="20"/>
      <w:lang w:val="en-NZ"/>
    </w:rPr>
  </w:style>
  <w:style w:type="character" w:customStyle="1" w:styleId="FootnoteTextChar">
    <w:name w:val="Footnote Text Char"/>
    <w:basedOn w:val="DefaultParagraphFont"/>
    <w:link w:val="FootnoteText"/>
    <w:uiPriority w:val="99"/>
    <w:semiHidden/>
    <w:rsid w:val="00820DF2"/>
    <w:rPr>
      <w:sz w:val="20"/>
      <w:szCs w:val="20"/>
      <w:lang w:val="en-NZ"/>
    </w:rPr>
  </w:style>
  <w:style w:type="character" w:styleId="FootnoteReference">
    <w:name w:val="footnote reference"/>
    <w:basedOn w:val="DefaultParagraphFont"/>
    <w:uiPriority w:val="99"/>
    <w:semiHidden/>
    <w:unhideWhenUsed/>
    <w:rsid w:val="00820DF2"/>
    <w:rPr>
      <w:vertAlign w:val="superscript"/>
    </w:rPr>
  </w:style>
  <w:style w:type="paragraph" w:styleId="Header">
    <w:name w:val="header"/>
    <w:basedOn w:val="Normal"/>
    <w:link w:val="HeaderChar"/>
    <w:uiPriority w:val="99"/>
    <w:unhideWhenUsed/>
    <w:rsid w:val="003C0EE5"/>
    <w:pPr>
      <w:tabs>
        <w:tab w:val="center" w:pos="4680"/>
        <w:tab w:val="right" w:pos="9360"/>
      </w:tabs>
    </w:pPr>
  </w:style>
  <w:style w:type="character" w:customStyle="1" w:styleId="HeaderChar">
    <w:name w:val="Header Char"/>
    <w:basedOn w:val="DefaultParagraphFont"/>
    <w:link w:val="Header"/>
    <w:uiPriority w:val="99"/>
    <w:rsid w:val="003C0EE5"/>
    <w:rPr>
      <w:lang w:val="en-US"/>
    </w:rPr>
  </w:style>
  <w:style w:type="paragraph" w:styleId="Footer">
    <w:name w:val="footer"/>
    <w:basedOn w:val="Normal"/>
    <w:link w:val="FooterChar"/>
    <w:uiPriority w:val="99"/>
    <w:unhideWhenUsed/>
    <w:rsid w:val="003C0EE5"/>
    <w:pPr>
      <w:tabs>
        <w:tab w:val="center" w:pos="4680"/>
        <w:tab w:val="right" w:pos="9360"/>
      </w:tabs>
    </w:pPr>
  </w:style>
  <w:style w:type="character" w:customStyle="1" w:styleId="FooterChar">
    <w:name w:val="Footer Char"/>
    <w:basedOn w:val="DefaultParagraphFont"/>
    <w:link w:val="Footer"/>
    <w:uiPriority w:val="99"/>
    <w:rsid w:val="003C0EE5"/>
    <w:rPr>
      <w:lang w:val="en-US"/>
    </w:rPr>
  </w:style>
  <w:style w:type="paragraph" w:styleId="BalloonText">
    <w:name w:val="Balloon Text"/>
    <w:basedOn w:val="Normal"/>
    <w:link w:val="BalloonTextChar"/>
    <w:uiPriority w:val="99"/>
    <w:semiHidden/>
    <w:unhideWhenUsed/>
    <w:rsid w:val="00523E47"/>
    <w:rPr>
      <w:rFonts w:ascii="Tahoma" w:hAnsi="Tahoma" w:cs="Tahoma"/>
      <w:sz w:val="16"/>
      <w:szCs w:val="16"/>
    </w:rPr>
  </w:style>
  <w:style w:type="character" w:customStyle="1" w:styleId="BalloonTextChar">
    <w:name w:val="Balloon Text Char"/>
    <w:basedOn w:val="DefaultParagraphFont"/>
    <w:link w:val="BalloonText"/>
    <w:uiPriority w:val="99"/>
    <w:semiHidden/>
    <w:rsid w:val="00523E47"/>
    <w:rPr>
      <w:rFonts w:ascii="Tahoma" w:hAnsi="Tahoma" w:cs="Tahoma"/>
      <w:sz w:val="16"/>
      <w:szCs w:val="16"/>
      <w:lang w:val="en-US"/>
    </w:rPr>
  </w:style>
  <w:style w:type="character" w:styleId="Hyperlink">
    <w:name w:val="Hyperlink"/>
    <w:basedOn w:val="DefaultParagraphFont"/>
    <w:uiPriority w:val="99"/>
    <w:unhideWhenUsed/>
    <w:rsid w:val="006961A8"/>
    <w:rPr>
      <w:color w:val="0000FF" w:themeColor="hyperlink"/>
      <w:u w:val="single"/>
    </w:rPr>
  </w:style>
  <w:style w:type="character" w:styleId="CommentReference">
    <w:name w:val="annotation reference"/>
    <w:basedOn w:val="DefaultParagraphFont"/>
    <w:uiPriority w:val="99"/>
    <w:semiHidden/>
    <w:unhideWhenUsed/>
    <w:rsid w:val="00CA2665"/>
    <w:rPr>
      <w:sz w:val="16"/>
      <w:szCs w:val="16"/>
    </w:rPr>
  </w:style>
  <w:style w:type="paragraph" w:styleId="CommentText">
    <w:name w:val="annotation text"/>
    <w:basedOn w:val="Normal"/>
    <w:link w:val="CommentTextChar"/>
    <w:uiPriority w:val="99"/>
    <w:semiHidden/>
    <w:unhideWhenUsed/>
    <w:rsid w:val="00CA2665"/>
    <w:rPr>
      <w:sz w:val="20"/>
      <w:szCs w:val="20"/>
    </w:rPr>
  </w:style>
  <w:style w:type="character" w:customStyle="1" w:styleId="CommentTextChar">
    <w:name w:val="Comment Text Char"/>
    <w:basedOn w:val="DefaultParagraphFont"/>
    <w:link w:val="CommentText"/>
    <w:uiPriority w:val="99"/>
    <w:semiHidden/>
    <w:rsid w:val="00CA2665"/>
    <w:rPr>
      <w:sz w:val="20"/>
      <w:szCs w:val="20"/>
      <w:lang w:val="en-US"/>
    </w:rPr>
  </w:style>
  <w:style w:type="paragraph" w:styleId="CommentSubject">
    <w:name w:val="annotation subject"/>
    <w:basedOn w:val="CommentText"/>
    <w:next w:val="CommentText"/>
    <w:link w:val="CommentSubjectChar"/>
    <w:uiPriority w:val="99"/>
    <w:semiHidden/>
    <w:unhideWhenUsed/>
    <w:rsid w:val="00CA2665"/>
    <w:rPr>
      <w:b/>
      <w:bCs/>
    </w:rPr>
  </w:style>
  <w:style w:type="character" w:customStyle="1" w:styleId="CommentSubjectChar">
    <w:name w:val="Comment Subject Char"/>
    <w:basedOn w:val="CommentTextChar"/>
    <w:link w:val="CommentSubject"/>
    <w:uiPriority w:val="99"/>
    <w:semiHidden/>
    <w:rsid w:val="00CA2665"/>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7E51"/>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57E51"/>
    <w:pPr>
      <w:spacing w:before="71"/>
      <w:ind w:left="283"/>
    </w:pPr>
    <w:rPr>
      <w:rFonts w:ascii="Arial" w:eastAsia="Arial" w:hAnsi="Arial"/>
      <w:sz w:val="19"/>
      <w:szCs w:val="19"/>
    </w:rPr>
  </w:style>
  <w:style w:type="character" w:customStyle="1" w:styleId="BodyTextChar">
    <w:name w:val="Body Text Char"/>
    <w:basedOn w:val="DefaultParagraphFont"/>
    <w:link w:val="BodyText"/>
    <w:uiPriority w:val="1"/>
    <w:rsid w:val="00657E51"/>
    <w:rPr>
      <w:rFonts w:ascii="Arial" w:eastAsia="Arial" w:hAnsi="Arial"/>
      <w:sz w:val="19"/>
      <w:szCs w:val="19"/>
      <w:lang w:val="en-US"/>
    </w:rPr>
  </w:style>
  <w:style w:type="table" w:styleId="TableGrid">
    <w:name w:val="Table Grid"/>
    <w:basedOn w:val="TableNormal"/>
    <w:uiPriority w:val="59"/>
    <w:rsid w:val="00657E5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57E51"/>
  </w:style>
  <w:style w:type="character" w:customStyle="1" w:styleId="ListParagraphChar">
    <w:name w:val="List Paragraph Char"/>
    <w:link w:val="ListParagraph"/>
    <w:uiPriority w:val="34"/>
    <w:locked/>
    <w:rsid w:val="00657E51"/>
    <w:rPr>
      <w:lang w:val="en-US"/>
    </w:rPr>
  </w:style>
  <w:style w:type="paragraph" w:styleId="FootnoteText">
    <w:name w:val="footnote text"/>
    <w:basedOn w:val="Normal"/>
    <w:link w:val="FootnoteTextChar"/>
    <w:uiPriority w:val="99"/>
    <w:semiHidden/>
    <w:unhideWhenUsed/>
    <w:rsid w:val="00820DF2"/>
    <w:pPr>
      <w:widowControl/>
    </w:pPr>
    <w:rPr>
      <w:sz w:val="20"/>
      <w:szCs w:val="20"/>
      <w:lang w:val="en-NZ"/>
    </w:rPr>
  </w:style>
  <w:style w:type="character" w:customStyle="1" w:styleId="FootnoteTextChar">
    <w:name w:val="Footnote Text Char"/>
    <w:basedOn w:val="DefaultParagraphFont"/>
    <w:link w:val="FootnoteText"/>
    <w:uiPriority w:val="99"/>
    <w:semiHidden/>
    <w:rsid w:val="00820DF2"/>
    <w:rPr>
      <w:sz w:val="20"/>
      <w:szCs w:val="20"/>
      <w:lang w:val="en-NZ"/>
    </w:rPr>
  </w:style>
  <w:style w:type="character" w:styleId="FootnoteReference">
    <w:name w:val="footnote reference"/>
    <w:basedOn w:val="DefaultParagraphFont"/>
    <w:uiPriority w:val="99"/>
    <w:semiHidden/>
    <w:unhideWhenUsed/>
    <w:rsid w:val="00820DF2"/>
    <w:rPr>
      <w:vertAlign w:val="superscript"/>
    </w:rPr>
  </w:style>
  <w:style w:type="paragraph" w:styleId="Header">
    <w:name w:val="header"/>
    <w:basedOn w:val="Normal"/>
    <w:link w:val="HeaderChar"/>
    <w:uiPriority w:val="99"/>
    <w:unhideWhenUsed/>
    <w:rsid w:val="003C0EE5"/>
    <w:pPr>
      <w:tabs>
        <w:tab w:val="center" w:pos="4680"/>
        <w:tab w:val="right" w:pos="9360"/>
      </w:tabs>
    </w:pPr>
  </w:style>
  <w:style w:type="character" w:customStyle="1" w:styleId="HeaderChar">
    <w:name w:val="Header Char"/>
    <w:basedOn w:val="DefaultParagraphFont"/>
    <w:link w:val="Header"/>
    <w:uiPriority w:val="99"/>
    <w:rsid w:val="003C0EE5"/>
    <w:rPr>
      <w:lang w:val="en-US"/>
    </w:rPr>
  </w:style>
  <w:style w:type="paragraph" w:styleId="Footer">
    <w:name w:val="footer"/>
    <w:basedOn w:val="Normal"/>
    <w:link w:val="FooterChar"/>
    <w:uiPriority w:val="99"/>
    <w:unhideWhenUsed/>
    <w:rsid w:val="003C0EE5"/>
    <w:pPr>
      <w:tabs>
        <w:tab w:val="center" w:pos="4680"/>
        <w:tab w:val="right" w:pos="9360"/>
      </w:tabs>
    </w:pPr>
  </w:style>
  <w:style w:type="character" w:customStyle="1" w:styleId="FooterChar">
    <w:name w:val="Footer Char"/>
    <w:basedOn w:val="DefaultParagraphFont"/>
    <w:link w:val="Footer"/>
    <w:uiPriority w:val="99"/>
    <w:rsid w:val="003C0EE5"/>
    <w:rPr>
      <w:lang w:val="en-US"/>
    </w:rPr>
  </w:style>
  <w:style w:type="paragraph" w:styleId="BalloonText">
    <w:name w:val="Balloon Text"/>
    <w:basedOn w:val="Normal"/>
    <w:link w:val="BalloonTextChar"/>
    <w:uiPriority w:val="99"/>
    <w:semiHidden/>
    <w:unhideWhenUsed/>
    <w:rsid w:val="00523E47"/>
    <w:rPr>
      <w:rFonts w:ascii="Tahoma" w:hAnsi="Tahoma" w:cs="Tahoma"/>
      <w:sz w:val="16"/>
      <w:szCs w:val="16"/>
    </w:rPr>
  </w:style>
  <w:style w:type="character" w:customStyle="1" w:styleId="BalloonTextChar">
    <w:name w:val="Balloon Text Char"/>
    <w:basedOn w:val="DefaultParagraphFont"/>
    <w:link w:val="BalloonText"/>
    <w:uiPriority w:val="99"/>
    <w:semiHidden/>
    <w:rsid w:val="00523E47"/>
    <w:rPr>
      <w:rFonts w:ascii="Tahoma" w:hAnsi="Tahoma" w:cs="Tahoma"/>
      <w:sz w:val="16"/>
      <w:szCs w:val="16"/>
      <w:lang w:val="en-US"/>
    </w:rPr>
  </w:style>
  <w:style w:type="character" w:styleId="Hyperlink">
    <w:name w:val="Hyperlink"/>
    <w:basedOn w:val="DefaultParagraphFont"/>
    <w:uiPriority w:val="99"/>
    <w:unhideWhenUsed/>
    <w:rsid w:val="006961A8"/>
    <w:rPr>
      <w:color w:val="0000FF" w:themeColor="hyperlink"/>
      <w:u w:val="single"/>
    </w:rPr>
  </w:style>
  <w:style w:type="character" w:styleId="CommentReference">
    <w:name w:val="annotation reference"/>
    <w:basedOn w:val="DefaultParagraphFont"/>
    <w:uiPriority w:val="99"/>
    <w:semiHidden/>
    <w:unhideWhenUsed/>
    <w:rsid w:val="00CA2665"/>
    <w:rPr>
      <w:sz w:val="16"/>
      <w:szCs w:val="16"/>
    </w:rPr>
  </w:style>
  <w:style w:type="paragraph" w:styleId="CommentText">
    <w:name w:val="annotation text"/>
    <w:basedOn w:val="Normal"/>
    <w:link w:val="CommentTextChar"/>
    <w:uiPriority w:val="99"/>
    <w:semiHidden/>
    <w:unhideWhenUsed/>
    <w:rsid w:val="00CA2665"/>
    <w:rPr>
      <w:sz w:val="20"/>
      <w:szCs w:val="20"/>
    </w:rPr>
  </w:style>
  <w:style w:type="character" w:customStyle="1" w:styleId="CommentTextChar">
    <w:name w:val="Comment Text Char"/>
    <w:basedOn w:val="DefaultParagraphFont"/>
    <w:link w:val="CommentText"/>
    <w:uiPriority w:val="99"/>
    <w:semiHidden/>
    <w:rsid w:val="00CA2665"/>
    <w:rPr>
      <w:sz w:val="20"/>
      <w:szCs w:val="20"/>
      <w:lang w:val="en-US"/>
    </w:rPr>
  </w:style>
  <w:style w:type="paragraph" w:styleId="CommentSubject">
    <w:name w:val="annotation subject"/>
    <w:basedOn w:val="CommentText"/>
    <w:next w:val="CommentText"/>
    <w:link w:val="CommentSubjectChar"/>
    <w:uiPriority w:val="99"/>
    <w:semiHidden/>
    <w:unhideWhenUsed/>
    <w:rsid w:val="00CA2665"/>
    <w:rPr>
      <w:b/>
      <w:bCs/>
    </w:rPr>
  </w:style>
  <w:style w:type="character" w:customStyle="1" w:styleId="CommentSubjectChar">
    <w:name w:val="Comment Subject Char"/>
    <w:basedOn w:val="CommentTextChar"/>
    <w:link w:val="CommentSubject"/>
    <w:uiPriority w:val="99"/>
    <w:semiHidden/>
    <w:rsid w:val="00CA266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yfp@unep.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510</Words>
  <Characters>2910</Characters>
  <Application>Microsoft Office Word</Application>
  <DocSecurity>4</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FAO of the UN</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 Dernini (AGD)</dc:creator>
  <cp:lastModifiedBy>Renata Mirulla (ESA)</cp:lastModifiedBy>
  <cp:revision>2</cp:revision>
  <cp:lastPrinted>2015-02-10T16:50:00Z</cp:lastPrinted>
  <dcterms:created xsi:type="dcterms:W3CDTF">2015-05-04T15:20:00Z</dcterms:created>
  <dcterms:modified xsi:type="dcterms:W3CDTF">2015-05-04T15:20:00Z</dcterms:modified>
</cp:coreProperties>
</file>