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448DB" w14:textId="08289A1A" w:rsidR="008E0364" w:rsidRDefault="00315871" w:rsidP="0029571F">
      <w:r>
        <w:rPr>
          <w:rFonts w:ascii="Times New Roman" w:hAnsi="Times New Roman"/>
          <w:noProof/>
          <w:color w:val="000000" w:themeColor="text1"/>
          <w:szCs w:val="24"/>
          <w:u w:val="single"/>
          <w:lang w:val="en-GB"/>
        </w:rPr>
        <w:drawing>
          <wp:anchor distT="0" distB="0" distL="114300" distR="114300" simplePos="0" relativeHeight="251659264" behindDoc="0" locked="0" layoutInCell="1" allowOverlap="1" wp14:anchorId="22BB2820" wp14:editId="2C26EAC1">
            <wp:simplePos x="0" y="0"/>
            <wp:positionH relativeFrom="margin">
              <wp:posOffset>4570730</wp:posOffset>
            </wp:positionH>
            <wp:positionV relativeFrom="margin">
              <wp:posOffset>95250</wp:posOffset>
            </wp:positionV>
            <wp:extent cx="1550035" cy="1892935"/>
            <wp:effectExtent l="0" t="0" r="0" b="0"/>
            <wp:wrapSquare wrapText="bothSides"/>
            <wp:docPr id="1" name="Picture 1" descr="S:\FSN Forum\DISCUSSIONS\2016\07 PAHO_Obesity\Images\Baloon_overweigth_obes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SN Forum\DISCUSSIONS\2016\07 PAHO_Obesity\Images\Baloon_overweigth_obesi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0035" cy="1892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977A1D" w14:textId="4D4917F3" w:rsidR="0029571F" w:rsidRPr="00BB2A25" w:rsidRDefault="0029571F" w:rsidP="0029571F"/>
    <w:p w14:paraId="6B26DD31" w14:textId="77777777" w:rsidR="00717919" w:rsidRDefault="00717919" w:rsidP="00D8491F">
      <w:pPr>
        <w:tabs>
          <w:tab w:val="left" w:pos="3525"/>
        </w:tabs>
        <w:jc w:val="left"/>
        <w:rPr>
          <w:b/>
          <w:bCs/>
          <w:noProof/>
          <w:color w:val="B43131"/>
          <w:sz w:val="36"/>
          <w:szCs w:val="36"/>
          <w:lang w:val="en-GB" w:eastAsia="zh-CN"/>
        </w:rPr>
      </w:pPr>
      <w:r w:rsidRPr="00E21809">
        <w:rPr>
          <w:b/>
          <w:bCs/>
          <w:noProof/>
          <w:color w:val="B43131"/>
          <w:sz w:val="36"/>
          <w:szCs w:val="36"/>
          <w:lang w:val="en-GB" w:eastAsia="zh-CN"/>
        </w:rPr>
        <w:t>Are there any successful policies and programmes to fight overweight and obesity?</w:t>
      </w:r>
    </w:p>
    <w:p w14:paraId="4423A6F0" w14:textId="77777777" w:rsidR="00835E2F" w:rsidRPr="00717919" w:rsidRDefault="00835E2F" w:rsidP="00835E2F">
      <w:pPr>
        <w:jc w:val="center"/>
        <w:rPr>
          <w:rFonts w:ascii="Cambria" w:hAnsi="Cambria" w:cs="Cambria"/>
          <w:b/>
          <w:color w:val="31849B" w:themeColor="accent5" w:themeShade="BF"/>
          <w:sz w:val="32"/>
          <w:szCs w:val="32"/>
          <w:lang w:val="en-GB"/>
        </w:rPr>
      </w:pPr>
    </w:p>
    <w:p w14:paraId="26C827F2" w14:textId="77777777" w:rsidR="00835E2F" w:rsidRPr="00835E2F" w:rsidRDefault="00835E2F" w:rsidP="008E0364">
      <w:pPr>
        <w:jc w:val="left"/>
      </w:pPr>
      <w:r w:rsidRPr="00835E2F">
        <w:rPr>
          <w:rFonts w:ascii="Cambria" w:hAnsi="Cambria" w:cs="Cambria"/>
          <w:b/>
          <w:color w:val="31849B" w:themeColor="accent5" w:themeShade="BF"/>
          <w:sz w:val="32"/>
          <w:szCs w:val="32"/>
        </w:rPr>
        <w:t>Collection of contributions received</w:t>
      </w:r>
    </w:p>
    <w:p w14:paraId="67B131D3" w14:textId="77777777" w:rsidR="008F3323" w:rsidRPr="00BB2A25" w:rsidRDefault="008F3323" w:rsidP="00B5041F">
      <w:pPr>
        <w:pStyle w:val="Default"/>
        <w:rPr>
          <w:rFonts w:ascii="Cambria" w:hAnsi="Cambria" w:cs="Cambria"/>
          <w:sz w:val="36"/>
          <w:szCs w:val="36"/>
        </w:rPr>
      </w:pPr>
    </w:p>
    <w:p w14:paraId="13D14D5D" w14:textId="77777777" w:rsidR="000F19BC" w:rsidRDefault="000F19BC" w:rsidP="00B5041F">
      <w:pPr>
        <w:pStyle w:val="Default"/>
        <w:rPr>
          <w:rFonts w:ascii="Cambria" w:hAnsi="Cambria" w:cs="Cambria"/>
          <w:sz w:val="36"/>
          <w:szCs w:val="36"/>
        </w:rPr>
      </w:pPr>
    </w:p>
    <w:p w14:paraId="5F9196DD" w14:textId="3E753688" w:rsidR="008F3323" w:rsidRDefault="008F3323" w:rsidP="00B5041F">
      <w:pPr>
        <w:pStyle w:val="Default"/>
        <w:rPr>
          <w:rFonts w:ascii="Cambria" w:hAnsi="Cambria" w:cs="Cambria"/>
          <w:sz w:val="36"/>
          <w:szCs w:val="36"/>
        </w:rPr>
      </w:pPr>
    </w:p>
    <w:p w14:paraId="36C9316E" w14:textId="77777777" w:rsidR="008E0364" w:rsidRDefault="008E0364" w:rsidP="008F3323">
      <w:pPr>
        <w:jc w:val="center"/>
      </w:pPr>
    </w:p>
    <w:p w14:paraId="4846FFDF" w14:textId="2E786AC1" w:rsidR="000B75B7" w:rsidRPr="00B820B7" w:rsidRDefault="000B75B7" w:rsidP="008E0364">
      <w:pPr>
        <w:jc w:val="left"/>
        <w:rPr>
          <w:lang w:val="en-GB"/>
        </w:rPr>
      </w:pPr>
    </w:p>
    <w:p w14:paraId="66D2E0CE" w14:textId="77777777" w:rsidR="000B75B7" w:rsidRPr="00B820B7" w:rsidRDefault="000B75B7" w:rsidP="0029571F">
      <w:pPr>
        <w:rPr>
          <w:lang w:val="en-GB"/>
        </w:rPr>
      </w:pPr>
    </w:p>
    <w:p w14:paraId="43073406" w14:textId="77777777" w:rsidR="000B75B7" w:rsidRDefault="000B75B7" w:rsidP="0029571F">
      <w:pPr>
        <w:rPr>
          <w:lang w:val="en-GB"/>
        </w:rPr>
      </w:pPr>
    </w:p>
    <w:p w14:paraId="5CA43B6E" w14:textId="2388C6F0" w:rsidR="00717919" w:rsidRDefault="00717919">
      <w:pPr>
        <w:spacing w:after="0"/>
        <w:jc w:val="left"/>
        <w:rPr>
          <w:lang w:val="en-GB"/>
        </w:rPr>
      </w:pPr>
      <w:r>
        <w:rPr>
          <w:lang w:val="en-GB"/>
        </w:rPr>
        <w:br w:type="page"/>
      </w:r>
    </w:p>
    <w:p w14:paraId="5144AA6C" w14:textId="77777777" w:rsidR="00717919" w:rsidRPr="00B820B7" w:rsidRDefault="00717919" w:rsidP="0029571F">
      <w:pPr>
        <w:rPr>
          <w:lang w:val="en-GB"/>
        </w:rPr>
      </w:pPr>
    </w:p>
    <w:p w14:paraId="0663A752" w14:textId="77777777" w:rsidR="000B75B7" w:rsidRPr="00B820B7" w:rsidRDefault="000B75B7" w:rsidP="0029571F">
      <w:pPr>
        <w:rPr>
          <w:lang w:val="en-GB"/>
        </w:rPr>
      </w:pPr>
    </w:p>
    <w:p w14:paraId="38169FCC" w14:textId="77777777" w:rsidR="000B75B7" w:rsidRPr="00B820B7" w:rsidRDefault="000B75B7" w:rsidP="0029571F">
      <w:pPr>
        <w:rPr>
          <w:lang w:val="en-GB"/>
        </w:rPr>
      </w:pPr>
    </w:p>
    <w:p w14:paraId="56FD38FD" w14:textId="77777777" w:rsidR="000B75B7" w:rsidRPr="00B820B7" w:rsidRDefault="000B75B7" w:rsidP="0029571F">
      <w:pPr>
        <w:rPr>
          <w:lang w:val="en-GB"/>
        </w:rPr>
      </w:pPr>
    </w:p>
    <w:p w14:paraId="4B80209E" w14:textId="77777777" w:rsidR="002A440B" w:rsidRPr="00B37C23" w:rsidRDefault="00B37C23" w:rsidP="0029571F">
      <w:pPr>
        <w:pStyle w:val="Heading0"/>
        <w:rPr>
          <w:color w:val="31849B" w:themeColor="accent5" w:themeShade="BF"/>
          <w:sz w:val="28"/>
          <w:szCs w:val="28"/>
        </w:rPr>
      </w:pPr>
      <w:r w:rsidRPr="00B37C23">
        <w:rPr>
          <w:color w:val="31849B" w:themeColor="accent5" w:themeShade="BF"/>
          <w:sz w:val="28"/>
          <w:szCs w:val="28"/>
        </w:rPr>
        <w:t>Table of Contents</w:t>
      </w:r>
    </w:p>
    <w:p w14:paraId="0D703E05" w14:textId="77777777" w:rsidR="0029571F" w:rsidRPr="0029571F" w:rsidRDefault="0029571F" w:rsidP="0029571F"/>
    <w:p w14:paraId="3ECD7155" w14:textId="77777777" w:rsidR="007E1F30" w:rsidRDefault="00B37C23">
      <w:pPr>
        <w:pStyle w:val="TOC1"/>
        <w:tabs>
          <w:tab w:val="right" w:leader="dot" w:pos="9629"/>
        </w:tabs>
        <w:rPr>
          <w:rFonts w:asciiTheme="minorHAnsi" w:eastAsiaTheme="minorEastAsia" w:hAnsiTheme="minorHAnsi" w:cstheme="minorBidi"/>
          <w:bCs w:val="0"/>
          <w:noProof/>
          <w:lang w:val="en-GB"/>
        </w:rPr>
      </w:pPr>
      <w:r>
        <w:rPr>
          <w:i/>
          <w:smallCaps/>
        </w:rPr>
        <w:fldChar w:fldCharType="begin"/>
      </w:r>
      <w:r>
        <w:rPr>
          <w:i/>
          <w:smallCaps/>
        </w:rPr>
        <w:instrText xml:space="preserve"> TOC \o "1-2" </w:instrText>
      </w:r>
      <w:r>
        <w:rPr>
          <w:i/>
          <w:smallCaps/>
        </w:rPr>
        <w:fldChar w:fldCharType="separate"/>
      </w:r>
      <w:r w:rsidR="007E1F30" w:rsidRPr="00A04050">
        <w:rPr>
          <w:noProof/>
          <w:lang w:val="en-GB"/>
        </w:rPr>
        <w:t>Topic note</w:t>
      </w:r>
      <w:r w:rsidR="007E1F30">
        <w:rPr>
          <w:noProof/>
        </w:rPr>
        <w:tab/>
      </w:r>
      <w:r w:rsidR="007E1F30">
        <w:rPr>
          <w:noProof/>
        </w:rPr>
        <w:fldChar w:fldCharType="begin"/>
      </w:r>
      <w:r w:rsidR="007E1F30">
        <w:rPr>
          <w:noProof/>
        </w:rPr>
        <w:instrText xml:space="preserve"> PAGEREF _Toc471899606 \h </w:instrText>
      </w:r>
      <w:r w:rsidR="007E1F30">
        <w:rPr>
          <w:noProof/>
        </w:rPr>
      </w:r>
      <w:r w:rsidR="007E1F30">
        <w:rPr>
          <w:noProof/>
        </w:rPr>
        <w:fldChar w:fldCharType="separate"/>
      </w:r>
      <w:r w:rsidR="007E1F30">
        <w:rPr>
          <w:noProof/>
        </w:rPr>
        <w:t>5</w:t>
      </w:r>
      <w:r w:rsidR="007E1F30">
        <w:rPr>
          <w:noProof/>
        </w:rPr>
        <w:fldChar w:fldCharType="end"/>
      </w:r>
    </w:p>
    <w:p w14:paraId="6A81AC68" w14:textId="77777777" w:rsidR="007E1F30" w:rsidRDefault="007E1F30">
      <w:pPr>
        <w:pStyle w:val="TOC1"/>
        <w:tabs>
          <w:tab w:val="right" w:leader="dot" w:pos="9629"/>
        </w:tabs>
        <w:rPr>
          <w:rFonts w:asciiTheme="minorHAnsi" w:eastAsiaTheme="minorEastAsia" w:hAnsiTheme="minorHAnsi" w:cstheme="minorBidi"/>
          <w:bCs w:val="0"/>
          <w:noProof/>
          <w:lang w:val="en-GB"/>
        </w:rPr>
      </w:pPr>
      <w:r w:rsidRPr="00A04050">
        <w:rPr>
          <w:noProof/>
          <w:lang w:val="es-ES"/>
        </w:rPr>
        <w:t>Contributions received</w:t>
      </w:r>
      <w:r>
        <w:rPr>
          <w:noProof/>
        </w:rPr>
        <w:tab/>
      </w:r>
      <w:r>
        <w:rPr>
          <w:noProof/>
        </w:rPr>
        <w:fldChar w:fldCharType="begin"/>
      </w:r>
      <w:r>
        <w:rPr>
          <w:noProof/>
        </w:rPr>
        <w:instrText xml:space="preserve"> PAGEREF _Toc471899607 \h </w:instrText>
      </w:r>
      <w:r>
        <w:rPr>
          <w:noProof/>
        </w:rPr>
      </w:r>
      <w:r>
        <w:rPr>
          <w:noProof/>
        </w:rPr>
        <w:fldChar w:fldCharType="separate"/>
      </w:r>
      <w:r>
        <w:rPr>
          <w:noProof/>
        </w:rPr>
        <w:t>7</w:t>
      </w:r>
      <w:r>
        <w:rPr>
          <w:noProof/>
        </w:rPr>
        <w:fldChar w:fldCharType="end"/>
      </w:r>
    </w:p>
    <w:p w14:paraId="0BC00C84" w14:textId="77777777" w:rsidR="007E1F30" w:rsidRDefault="007E1F30">
      <w:pPr>
        <w:pStyle w:val="TOC2"/>
        <w:tabs>
          <w:tab w:val="left" w:pos="660"/>
          <w:tab w:val="right" w:leader="dot" w:pos="9629"/>
        </w:tabs>
        <w:rPr>
          <w:rFonts w:asciiTheme="minorHAnsi" w:eastAsiaTheme="minorEastAsia" w:hAnsiTheme="minorHAnsi" w:cstheme="minorBidi"/>
          <w:noProof/>
          <w:lang w:val="en-GB"/>
        </w:rPr>
      </w:pPr>
      <w:r w:rsidRPr="00A04050">
        <w:rPr>
          <w:noProof/>
          <w:lang w:val="en-GB"/>
        </w:rPr>
        <w:t>1.</w:t>
      </w:r>
      <w:r>
        <w:rPr>
          <w:rFonts w:asciiTheme="minorHAnsi" w:eastAsiaTheme="minorEastAsia" w:hAnsiTheme="minorHAnsi" w:cstheme="minorBidi"/>
          <w:noProof/>
          <w:lang w:val="en-GB"/>
        </w:rPr>
        <w:tab/>
      </w:r>
      <w:r w:rsidRPr="00A04050">
        <w:rPr>
          <w:noProof/>
          <w:lang w:val="en-GB"/>
        </w:rPr>
        <w:t>Emile Houngbo, Agricultural University of Ketou, Benin</w:t>
      </w:r>
      <w:r>
        <w:rPr>
          <w:noProof/>
        </w:rPr>
        <w:tab/>
      </w:r>
      <w:r>
        <w:rPr>
          <w:noProof/>
        </w:rPr>
        <w:fldChar w:fldCharType="begin"/>
      </w:r>
      <w:r>
        <w:rPr>
          <w:noProof/>
        </w:rPr>
        <w:instrText xml:space="preserve"> PAGEREF _Toc471899608 \h </w:instrText>
      </w:r>
      <w:r>
        <w:rPr>
          <w:noProof/>
        </w:rPr>
      </w:r>
      <w:r>
        <w:rPr>
          <w:noProof/>
        </w:rPr>
        <w:fldChar w:fldCharType="separate"/>
      </w:r>
      <w:r>
        <w:rPr>
          <w:noProof/>
        </w:rPr>
        <w:t>7</w:t>
      </w:r>
      <w:r>
        <w:rPr>
          <w:noProof/>
        </w:rPr>
        <w:fldChar w:fldCharType="end"/>
      </w:r>
    </w:p>
    <w:p w14:paraId="61ACEBA8" w14:textId="77777777" w:rsidR="007E1F30" w:rsidRDefault="007E1F30">
      <w:pPr>
        <w:pStyle w:val="TOC2"/>
        <w:tabs>
          <w:tab w:val="left" w:pos="660"/>
          <w:tab w:val="right" w:leader="dot" w:pos="9629"/>
        </w:tabs>
        <w:rPr>
          <w:rFonts w:asciiTheme="minorHAnsi" w:eastAsiaTheme="minorEastAsia" w:hAnsiTheme="minorHAnsi" w:cstheme="minorBidi"/>
          <w:noProof/>
          <w:lang w:val="en-GB"/>
        </w:rPr>
      </w:pPr>
      <w:r>
        <w:rPr>
          <w:noProof/>
        </w:rPr>
        <w:t>2.</w:t>
      </w:r>
      <w:r>
        <w:rPr>
          <w:rFonts w:asciiTheme="minorHAnsi" w:eastAsiaTheme="minorEastAsia" w:hAnsiTheme="minorHAnsi" w:cstheme="minorBidi"/>
          <w:noProof/>
          <w:lang w:val="en-GB"/>
        </w:rPr>
        <w:tab/>
      </w:r>
      <w:r>
        <w:rPr>
          <w:noProof/>
        </w:rPr>
        <w:t>Raghavendra Guru Srinivasan, India</w:t>
      </w:r>
      <w:r>
        <w:rPr>
          <w:noProof/>
        </w:rPr>
        <w:tab/>
      </w:r>
      <w:r>
        <w:rPr>
          <w:noProof/>
        </w:rPr>
        <w:fldChar w:fldCharType="begin"/>
      </w:r>
      <w:r>
        <w:rPr>
          <w:noProof/>
        </w:rPr>
        <w:instrText xml:space="preserve"> PAGEREF _Toc471899609 \h </w:instrText>
      </w:r>
      <w:r>
        <w:rPr>
          <w:noProof/>
        </w:rPr>
      </w:r>
      <w:r>
        <w:rPr>
          <w:noProof/>
        </w:rPr>
        <w:fldChar w:fldCharType="separate"/>
      </w:r>
      <w:r>
        <w:rPr>
          <w:noProof/>
        </w:rPr>
        <w:t>8</w:t>
      </w:r>
      <w:r>
        <w:rPr>
          <w:noProof/>
        </w:rPr>
        <w:fldChar w:fldCharType="end"/>
      </w:r>
    </w:p>
    <w:p w14:paraId="41D985B7" w14:textId="77777777" w:rsidR="007E1F30" w:rsidRDefault="007E1F30">
      <w:pPr>
        <w:pStyle w:val="TOC2"/>
        <w:tabs>
          <w:tab w:val="left" w:pos="660"/>
          <w:tab w:val="right" w:leader="dot" w:pos="9629"/>
        </w:tabs>
        <w:rPr>
          <w:rFonts w:asciiTheme="minorHAnsi" w:eastAsiaTheme="minorEastAsia" w:hAnsiTheme="minorHAnsi" w:cstheme="minorBidi"/>
          <w:noProof/>
          <w:lang w:val="en-GB"/>
        </w:rPr>
      </w:pPr>
      <w:r w:rsidRPr="00A04050">
        <w:rPr>
          <w:noProof/>
          <w:lang w:val="en-GB"/>
        </w:rPr>
        <w:t>3.</w:t>
      </w:r>
      <w:r>
        <w:rPr>
          <w:rFonts w:asciiTheme="minorHAnsi" w:eastAsiaTheme="minorEastAsia" w:hAnsiTheme="minorHAnsi" w:cstheme="minorBidi"/>
          <w:noProof/>
          <w:lang w:val="en-GB"/>
        </w:rPr>
        <w:tab/>
      </w:r>
      <w:r w:rsidRPr="00A04050">
        <w:rPr>
          <w:noProof/>
          <w:lang w:val="en-GB"/>
        </w:rPr>
        <w:t>Elaine Rush, Auckland University of Technology, New Zealand</w:t>
      </w:r>
      <w:r>
        <w:rPr>
          <w:noProof/>
        </w:rPr>
        <w:tab/>
      </w:r>
      <w:r>
        <w:rPr>
          <w:noProof/>
        </w:rPr>
        <w:fldChar w:fldCharType="begin"/>
      </w:r>
      <w:r>
        <w:rPr>
          <w:noProof/>
        </w:rPr>
        <w:instrText xml:space="preserve"> PAGEREF _Toc471899610 \h </w:instrText>
      </w:r>
      <w:r>
        <w:rPr>
          <w:noProof/>
        </w:rPr>
      </w:r>
      <w:r>
        <w:rPr>
          <w:noProof/>
        </w:rPr>
        <w:fldChar w:fldCharType="separate"/>
      </w:r>
      <w:r>
        <w:rPr>
          <w:noProof/>
        </w:rPr>
        <w:t>9</w:t>
      </w:r>
      <w:r>
        <w:rPr>
          <w:noProof/>
        </w:rPr>
        <w:fldChar w:fldCharType="end"/>
      </w:r>
    </w:p>
    <w:p w14:paraId="50EB96B8" w14:textId="77777777" w:rsidR="007E1F30" w:rsidRDefault="007E1F30">
      <w:pPr>
        <w:pStyle w:val="TOC2"/>
        <w:tabs>
          <w:tab w:val="left" w:pos="660"/>
          <w:tab w:val="right" w:leader="dot" w:pos="9629"/>
        </w:tabs>
        <w:rPr>
          <w:rFonts w:asciiTheme="minorHAnsi" w:eastAsiaTheme="minorEastAsia" w:hAnsiTheme="minorHAnsi" w:cstheme="minorBidi"/>
          <w:noProof/>
          <w:lang w:val="en-GB"/>
        </w:rPr>
      </w:pPr>
      <w:r>
        <w:rPr>
          <w:noProof/>
        </w:rPr>
        <w:t>4.</w:t>
      </w:r>
      <w:r>
        <w:rPr>
          <w:rFonts w:asciiTheme="minorHAnsi" w:eastAsiaTheme="minorEastAsia" w:hAnsiTheme="minorHAnsi" w:cstheme="minorBidi"/>
          <w:noProof/>
          <w:lang w:val="en-GB"/>
        </w:rPr>
        <w:tab/>
      </w:r>
      <w:r>
        <w:rPr>
          <w:noProof/>
        </w:rPr>
        <w:t>Salvador Camacho, Heidelberg University, Germany</w:t>
      </w:r>
      <w:r>
        <w:rPr>
          <w:noProof/>
        </w:rPr>
        <w:tab/>
      </w:r>
      <w:r>
        <w:rPr>
          <w:noProof/>
        </w:rPr>
        <w:fldChar w:fldCharType="begin"/>
      </w:r>
      <w:r>
        <w:rPr>
          <w:noProof/>
        </w:rPr>
        <w:instrText xml:space="preserve"> PAGEREF _Toc471899611 \h </w:instrText>
      </w:r>
      <w:r>
        <w:rPr>
          <w:noProof/>
        </w:rPr>
      </w:r>
      <w:r>
        <w:rPr>
          <w:noProof/>
        </w:rPr>
        <w:fldChar w:fldCharType="separate"/>
      </w:r>
      <w:r>
        <w:rPr>
          <w:noProof/>
        </w:rPr>
        <w:t>9</w:t>
      </w:r>
      <w:r>
        <w:rPr>
          <w:noProof/>
        </w:rPr>
        <w:fldChar w:fldCharType="end"/>
      </w:r>
    </w:p>
    <w:p w14:paraId="7901F77E" w14:textId="77777777" w:rsidR="007E1F30" w:rsidRDefault="007E1F30">
      <w:pPr>
        <w:pStyle w:val="TOC2"/>
        <w:tabs>
          <w:tab w:val="left" w:pos="660"/>
          <w:tab w:val="right" w:leader="dot" w:pos="9629"/>
        </w:tabs>
        <w:rPr>
          <w:rFonts w:asciiTheme="minorHAnsi" w:eastAsiaTheme="minorEastAsia" w:hAnsiTheme="minorHAnsi" w:cstheme="minorBidi"/>
          <w:noProof/>
          <w:lang w:val="en-GB"/>
        </w:rPr>
      </w:pPr>
      <w:r>
        <w:rPr>
          <w:noProof/>
        </w:rPr>
        <w:t>5.</w:t>
      </w:r>
      <w:r>
        <w:rPr>
          <w:rFonts w:asciiTheme="minorHAnsi" w:eastAsiaTheme="minorEastAsia" w:hAnsiTheme="minorHAnsi" w:cstheme="minorBidi"/>
          <w:noProof/>
          <w:lang w:val="en-GB"/>
        </w:rPr>
        <w:tab/>
      </w:r>
      <w:r>
        <w:rPr>
          <w:noProof/>
        </w:rPr>
        <w:t>JC Wandemberg, Sustainable Systems International, Ecuador</w:t>
      </w:r>
      <w:r>
        <w:rPr>
          <w:noProof/>
        </w:rPr>
        <w:tab/>
      </w:r>
      <w:r>
        <w:rPr>
          <w:noProof/>
        </w:rPr>
        <w:fldChar w:fldCharType="begin"/>
      </w:r>
      <w:r>
        <w:rPr>
          <w:noProof/>
        </w:rPr>
        <w:instrText xml:space="preserve"> PAGEREF _Toc471899612 \h </w:instrText>
      </w:r>
      <w:r>
        <w:rPr>
          <w:noProof/>
        </w:rPr>
      </w:r>
      <w:r>
        <w:rPr>
          <w:noProof/>
        </w:rPr>
        <w:fldChar w:fldCharType="separate"/>
      </w:r>
      <w:r>
        <w:rPr>
          <w:noProof/>
        </w:rPr>
        <w:t>11</w:t>
      </w:r>
      <w:r>
        <w:rPr>
          <w:noProof/>
        </w:rPr>
        <w:fldChar w:fldCharType="end"/>
      </w:r>
    </w:p>
    <w:p w14:paraId="5B809721" w14:textId="77777777" w:rsidR="007E1F30" w:rsidRPr="007E1F30" w:rsidRDefault="007E1F30">
      <w:pPr>
        <w:pStyle w:val="TOC2"/>
        <w:tabs>
          <w:tab w:val="left" w:pos="660"/>
          <w:tab w:val="right" w:leader="dot" w:pos="9629"/>
        </w:tabs>
        <w:rPr>
          <w:rFonts w:asciiTheme="minorHAnsi" w:eastAsiaTheme="minorEastAsia" w:hAnsiTheme="minorHAnsi" w:cstheme="minorBidi"/>
          <w:noProof/>
          <w:lang w:val="it-IT"/>
        </w:rPr>
      </w:pPr>
      <w:r w:rsidRPr="00A04050">
        <w:rPr>
          <w:noProof/>
          <w:lang w:val="it-IT"/>
        </w:rPr>
        <w:t>6.</w:t>
      </w:r>
      <w:r w:rsidRPr="007E1F30">
        <w:rPr>
          <w:rFonts w:asciiTheme="minorHAnsi" w:eastAsiaTheme="minorEastAsia" w:hAnsiTheme="minorHAnsi" w:cstheme="minorBidi"/>
          <w:noProof/>
          <w:lang w:val="it-IT"/>
        </w:rPr>
        <w:tab/>
      </w:r>
      <w:r w:rsidRPr="00A04050">
        <w:rPr>
          <w:noProof/>
          <w:lang w:val="it-IT"/>
        </w:rPr>
        <w:t>Roberto Verna, Sapienza University of Rome, Italy</w:t>
      </w:r>
      <w:r w:rsidRPr="007E1F30">
        <w:rPr>
          <w:noProof/>
          <w:lang w:val="it-IT"/>
        </w:rPr>
        <w:tab/>
      </w:r>
      <w:r>
        <w:rPr>
          <w:noProof/>
        </w:rPr>
        <w:fldChar w:fldCharType="begin"/>
      </w:r>
      <w:r w:rsidRPr="007E1F30">
        <w:rPr>
          <w:noProof/>
          <w:lang w:val="it-IT"/>
        </w:rPr>
        <w:instrText xml:space="preserve"> PAGEREF _Toc471899613 \h </w:instrText>
      </w:r>
      <w:r>
        <w:rPr>
          <w:noProof/>
        </w:rPr>
      </w:r>
      <w:r>
        <w:rPr>
          <w:noProof/>
        </w:rPr>
        <w:fldChar w:fldCharType="separate"/>
      </w:r>
      <w:r w:rsidRPr="007E1F30">
        <w:rPr>
          <w:noProof/>
          <w:lang w:val="it-IT"/>
        </w:rPr>
        <w:t>11</w:t>
      </w:r>
      <w:r>
        <w:rPr>
          <w:noProof/>
        </w:rPr>
        <w:fldChar w:fldCharType="end"/>
      </w:r>
    </w:p>
    <w:p w14:paraId="6F32BEA7" w14:textId="77777777" w:rsidR="007E1F30" w:rsidRPr="007E1F30" w:rsidRDefault="007E1F30">
      <w:pPr>
        <w:pStyle w:val="TOC2"/>
        <w:tabs>
          <w:tab w:val="left" w:pos="660"/>
          <w:tab w:val="right" w:leader="dot" w:pos="9629"/>
        </w:tabs>
        <w:rPr>
          <w:rFonts w:asciiTheme="minorHAnsi" w:eastAsiaTheme="minorEastAsia" w:hAnsiTheme="minorHAnsi" w:cstheme="minorBidi"/>
          <w:noProof/>
          <w:lang w:val="it-IT"/>
        </w:rPr>
      </w:pPr>
      <w:r w:rsidRPr="007E1F30">
        <w:rPr>
          <w:noProof/>
          <w:lang w:val="it-IT"/>
        </w:rPr>
        <w:t>7.</w:t>
      </w:r>
      <w:r w:rsidRPr="007E1F30">
        <w:rPr>
          <w:rFonts w:asciiTheme="minorHAnsi" w:eastAsiaTheme="minorEastAsia" w:hAnsiTheme="minorHAnsi" w:cstheme="minorBidi"/>
          <w:noProof/>
          <w:lang w:val="it-IT"/>
        </w:rPr>
        <w:tab/>
      </w:r>
      <w:r w:rsidRPr="007E1F30">
        <w:rPr>
          <w:noProof/>
          <w:lang w:val="it-IT"/>
        </w:rPr>
        <w:t>Carmen Rivas Gaitán</w:t>
      </w:r>
      <w:r w:rsidRPr="007E1F30">
        <w:rPr>
          <w:noProof/>
          <w:lang w:val="it-IT"/>
        </w:rPr>
        <w:tab/>
      </w:r>
      <w:r>
        <w:rPr>
          <w:noProof/>
        </w:rPr>
        <w:fldChar w:fldCharType="begin"/>
      </w:r>
      <w:r w:rsidRPr="007E1F30">
        <w:rPr>
          <w:noProof/>
          <w:lang w:val="it-IT"/>
        </w:rPr>
        <w:instrText xml:space="preserve"> PAGEREF _Toc471899614 \h </w:instrText>
      </w:r>
      <w:r>
        <w:rPr>
          <w:noProof/>
        </w:rPr>
      </w:r>
      <w:r>
        <w:rPr>
          <w:noProof/>
        </w:rPr>
        <w:fldChar w:fldCharType="separate"/>
      </w:r>
      <w:r w:rsidRPr="007E1F30">
        <w:rPr>
          <w:noProof/>
          <w:lang w:val="it-IT"/>
        </w:rPr>
        <w:t>15</w:t>
      </w:r>
      <w:r>
        <w:rPr>
          <w:noProof/>
        </w:rPr>
        <w:fldChar w:fldCharType="end"/>
      </w:r>
    </w:p>
    <w:p w14:paraId="08C8FB91" w14:textId="77777777" w:rsidR="007E1F30" w:rsidRPr="007E1F30" w:rsidRDefault="007E1F30">
      <w:pPr>
        <w:pStyle w:val="TOC2"/>
        <w:tabs>
          <w:tab w:val="left" w:pos="660"/>
          <w:tab w:val="right" w:leader="dot" w:pos="9629"/>
        </w:tabs>
        <w:rPr>
          <w:rFonts w:asciiTheme="minorHAnsi" w:eastAsiaTheme="minorEastAsia" w:hAnsiTheme="minorHAnsi" w:cstheme="minorBidi"/>
          <w:noProof/>
          <w:lang w:val="it-IT"/>
        </w:rPr>
      </w:pPr>
      <w:r w:rsidRPr="007E1F30">
        <w:rPr>
          <w:noProof/>
          <w:lang w:val="it-IT"/>
        </w:rPr>
        <w:t>8.</w:t>
      </w:r>
      <w:r w:rsidRPr="007E1F30">
        <w:rPr>
          <w:rFonts w:asciiTheme="minorHAnsi" w:eastAsiaTheme="minorEastAsia" w:hAnsiTheme="minorHAnsi" w:cstheme="minorBidi"/>
          <w:noProof/>
          <w:lang w:val="it-IT"/>
        </w:rPr>
        <w:tab/>
      </w:r>
      <w:r w:rsidRPr="007E1F30">
        <w:rPr>
          <w:noProof/>
          <w:lang w:val="it-IT"/>
        </w:rPr>
        <w:t>Juliana Kain, Instituto de Nutrición y Tecnología de los Alimentos, Chile</w:t>
      </w:r>
      <w:r w:rsidRPr="007E1F30">
        <w:rPr>
          <w:noProof/>
          <w:lang w:val="it-IT"/>
        </w:rPr>
        <w:tab/>
      </w:r>
      <w:r>
        <w:rPr>
          <w:noProof/>
        </w:rPr>
        <w:fldChar w:fldCharType="begin"/>
      </w:r>
      <w:r w:rsidRPr="007E1F30">
        <w:rPr>
          <w:noProof/>
          <w:lang w:val="it-IT"/>
        </w:rPr>
        <w:instrText xml:space="preserve"> PAGEREF _Toc471899615 \h </w:instrText>
      </w:r>
      <w:r>
        <w:rPr>
          <w:noProof/>
        </w:rPr>
      </w:r>
      <w:r>
        <w:rPr>
          <w:noProof/>
        </w:rPr>
        <w:fldChar w:fldCharType="separate"/>
      </w:r>
      <w:r w:rsidRPr="007E1F30">
        <w:rPr>
          <w:noProof/>
          <w:lang w:val="it-IT"/>
        </w:rPr>
        <w:t>15</w:t>
      </w:r>
      <w:r>
        <w:rPr>
          <w:noProof/>
        </w:rPr>
        <w:fldChar w:fldCharType="end"/>
      </w:r>
    </w:p>
    <w:p w14:paraId="2167968F" w14:textId="77777777" w:rsidR="007E1F30" w:rsidRPr="007E1F30" w:rsidRDefault="007E1F30">
      <w:pPr>
        <w:pStyle w:val="TOC2"/>
        <w:tabs>
          <w:tab w:val="left" w:pos="660"/>
          <w:tab w:val="right" w:leader="dot" w:pos="9629"/>
        </w:tabs>
        <w:rPr>
          <w:rFonts w:asciiTheme="minorHAnsi" w:eastAsiaTheme="minorEastAsia" w:hAnsiTheme="minorHAnsi" w:cstheme="minorBidi"/>
          <w:noProof/>
          <w:lang w:val="it-IT"/>
        </w:rPr>
      </w:pPr>
      <w:r w:rsidRPr="007E1F30">
        <w:rPr>
          <w:noProof/>
          <w:lang w:val="it-IT"/>
        </w:rPr>
        <w:t>9.</w:t>
      </w:r>
      <w:r w:rsidRPr="007E1F30">
        <w:rPr>
          <w:rFonts w:asciiTheme="minorHAnsi" w:eastAsiaTheme="minorEastAsia" w:hAnsiTheme="minorHAnsi" w:cstheme="minorBidi"/>
          <w:noProof/>
          <w:lang w:val="it-IT"/>
        </w:rPr>
        <w:tab/>
      </w:r>
      <w:r w:rsidRPr="007E1F30">
        <w:rPr>
          <w:noProof/>
          <w:lang w:val="it-IT"/>
        </w:rPr>
        <w:t>Ahmad Elalouani, FAO, Morocco</w:t>
      </w:r>
      <w:r w:rsidRPr="007E1F30">
        <w:rPr>
          <w:noProof/>
          <w:lang w:val="it-IT"/>
        </w:rPr>
        <w:tab/>
      </w:r>
      <w:r>
        <w:rPr>
          <w:noProof/>
        </w:rPr>
        <w:fldChar w:fldCharType="begin"/>
      </w:r>
      <w:r w:rsidRPr="007E1F30">
        <w:rPr>
          <w:noProof/>
          <w:lang w:val="it-IT"/>
        </w:rPr>
        <w:instrText xml:space="preserve"> PAGEREF _Toc471899616 \h </w:instrText>
      </w:r>
      <w:r>
        <w:rPr>
          <w:noProof/>
        </w:rPr>
      </w:r>
      <w:r>
        <w:rPr>
          <w:noProof/>
        </w:rPr>
        <w:fldChar w:fldCharType="separate"/>
      </w:r>
      <w:r w:rsidRPr="007E1F30">
        <w:rPr>
          <w:noProof/>
          <w:lang w:val="it-IT"/>
        </w:rPr>
        <w:t>17</w:t>
      </w:r>
      <w:r>
        <w:rPr>
          <w:noProof/>
        </w:rPr>
        <w:fldChar w:fldCharType="end"/>
      </w:r>
    </w:p>
    <w:p w14:paraId="1E07BE39"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t>10.</w:t>
      </w:r>
      <w:r w:rsidRPr="007E1F30">
        <w:rPr>
          <w:rFonts w:asciiTheme="minorHAnsi" w:eastAsiaTheme="minorEastAsia" w:hAnsiTheme="minorHAnsi" w:cstheme="minorBidi"/>
          <w:noProof/>
          <w:lang w:val="it-IT"/>
        </w:rPr>
        <w:tab/>
      </w:r>
      <w:r w:rsidRPr="007E1F30">
        <w:rPr>
          <w:noProof/>
          <w:lang w:val="it-IT"/>
        </w:rPr>
        <w:t>Christian Häberli, World Trade Institute, Switzerland</w:t>
      </w:r>
      <w:r w:rsidRPr="007E1F30">
        <w:rPr>
          <w:noProof/>
          <w:lang w:val="it-IT"/>
        </w:rPr>
        <w:tab/>
      </w:r>
      <w:r>
        <w:rPr>
          <w:noProof/>
        </w:rPr>
        <w:fldChar w:fldCharType="begin"/>
      </w:r>
      <w:r w:rsidRPr="007E1F30">
        <w:rPr>
          <w:noProof/>
          <w:lang w:val="it-IT"/>
        </w:rPr>
        <w:instrText xml:space="preserve"> PAGEREF _Toc471899617 \h </w:instrText>
      </w:r>
      <w:r>
        <w:rPr>
          <w:noProof/>
        </w:rPr>
      </w:r>
      <w:r>
        <w:rPr>
          <w:noProof/>
        </w:rPr>
        <w:fldChar w:fldCharType="separate"/>
      </w:r>
      <w:r w:rsidRPr="007E1F30">
        <w:rPr>
          <w:noProof/>
          <w:lang w:val="it-IT"/>
        </w:rPr>
        <w:t>17</w:t>
      </w:r>
      <w:r>
        <w:rPr>
          <w:noProof/>
        </w:rPr>
        <w:fldChar w:fldCharType="end"/>
      </w:r>
    </w:p>
    <w:p w14:paraId="2A19551E"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11.</w:t>
      </w:r>
      <w:r>
        <w:rPr>
          <w:rFonts w:asciiTheme="minorHAnsi" w:eastAsiaTheme="minorEastAsia" w:hAnsiTheme="minorHAnsi" w:cstheme="minorBidi"/>
          <w:noProof/>
          <w:lang w:val="en-GB"/>
        </w:rPr>
        <w:tab/>
      </w:r>
      <w:r w:rsidRPr="00A04050">
        <w:rPr>
          <w:noProof/>
          <w:lang w:val="en-GB"/>
        </w:rPr>
        <w:t>Lal Manavado, University of Oslo, Norway</w:t>
      </w:r>
      <w:r>
        <w:rPr>
          <w:noProof/>
        </w:rPr>
        <w:tab/>
      </w:r>
      <w:r>
        <w:rPr>
          <w:noProof/>
        </w:rPr>
        <w:fldChar w:fldCharType="begin"/>
      </w:r>
      <w:r>
        <w:rPr>
          <w:noProof/>
        </w:rPr>
        <w:instrText xml:space="preserve"> PAGEREF _Toc471899618 \h </w:instrText>
      </w:r>
      <w:r>
        <w:rPr>
          <w:noProof/>
        </w:rPr>
      </w:r>
      <w:r>
        <w:rPr>
          <w:noProof/>
        </w:rPr>
        <w:fldChar w:fldCharType="separate"/>
      </w:r>
      <w:r>
        <w:rPr>
          <w:noProof/>
        </w:rPr>
        <w:t>18</w:t>
      </w:r>
      <w:r>
        <w:rPr>
          <w:noProof/>
        </w:rPr>
        <w:fldChar w:fldCharType="end"/>
      </w:r>
    </w:p>
    <w:p w14:paraId="28E33385"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12.</w:t>
      </w:r>
      <w:r>
        <w:rPr>
          <w:rFonts w:asciiTheme="minorHAnsi" w:eastAsiaTheme="minorEastAsia" w:hAnsiTheme="minorHAnsi" w:cstheme="minorBidi"/>
          <w:noProof/>
          <w:lang w:val="en-GB"/>
        </w:rPr>
        <w:tab/>
      </w:r>
      <w:r>
        <w:rPr>
          <w:noProof/>
        </w:rPr>
        <w:t>Annie Luteijn, Netherlands</w:t>
      </w:r>
      <w:r>
        <w:rPr>
          <w:noProof/>
        </w:rPr>
        <w:tab/>
      </w:r>
      <w:r>
        <w:rPr>
          <w:noProof/>
        </w:rPr>
        <w:fldChar w:fldCharType="begin"/>
      </w:r>
      <w:r>
        <w:rPr>
          <w:noProof/>
        </w:rPr>
        <w:instrText xml:space="preserve"> PAGEREF _Toc471899619 \h </w:instrText>
      </w:r>
      <w:r>
        <w:rPr>
          <w:noProof/>
        </w:rPr>
      </w:r>
      <w:r>
        <w:rPr>
          <w:noProof/>
        </w:rPr>
        <w:fldChar w:fldCharType="separate"/>
      </w:r>
      <w:r>
        <w:rPr>
          <w:noProof/>
        </w:rPr>
        <w:t>23</w:t>
      </w:r>
      <w:r>
        <w:rPr>
          <w:noProof/>
        </w:rPr>
        <w:fldChar w:fldCharType="end"/>
      </w:r>
    </w:p>
    <w:p w14:paraId="2F3C4411"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13.</w:t>
      </w:r>
      <w:r>
        <w:rPr>
          <w:rFonts w:asciiTheme="minorHAnsi" w:eastAsiaTheme="minorEastAsia" w:hAnsiTheme="minorHAnsi" w:cstheme="minorBidi"/>
          <w:noProof/>
          <w:lang w:val="en-GB"/>
        </w:rPr>
        <w:tab/>
      </w:r>
      <w:r>
        <w:rPr>
          <w:noProof/>
        </w:rPr>
        <w:t>Claudio Schuftan, PHM, Viet Nam</w:t>
      </w:r>
      <w:r>
        <w:rPr>
          <w:noProof/>
        </w:rPr>
        <w:tab/>
      </w:r>
      <w:r>
        <w:rPr>
          <w:noProof/>
        </w:rPr>
        <w:fldChar w:fldCharType="begin"/>
      </w:r>
      <w:r>
        <w:rPr>
          <w:noProof/>
        </w:rPr>
        <w:instrText xml:space="preserve"> PAGEREF _Toc471899620 \h </w:instrText>
      </w:r>
      <w:r>
        <w:rPr>
          <w:noProof/>
        </w:rPr>
      </w:r>
      <w:r>
        <w:rPr>
          <w:noProof/>
        </w:rPr>
        <w:fldChar w:fldCharType="separate"/>
      </w:r>
      <w:r>
        <w:rPr>
          <w:noProof/>
        </w:rPr>
        <w:t>24</w:t>
      </w:r>
      <w:r>
        <w:rPr>
          <w:noProof/>
        </w:rPr>
        <w:fldChar w:fldCharType="end"/>
      </w:r>
    </w:p>
    <w:p w14:paraId="360C1658"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14.</w:t>
      </w:r>
      <w:r>
        <w:rPr>
          <w:rFonts w:asciiTheme="minorHAnsi" w:eastAsiaTheme="minorEastAsia" w:hAnsiTheme="minorHAnsi" w:cstheme="minorBidi"/>
          <w:noProof/>
          <w:lang w:val="en-GB"/>
        </w:rPr>
        <w:tab/>
      </w:r>
      <w:r w:rsidRPr="00A04050">
        <w:rPr>
          <w:noProof/>
          <w:lang w:val="en-GB"/>
        </w:rPr>
        <w:t>Eric B. Trachtenberg, McLarty Associates, United States of America</w:t>
      </w:r>
      <w:r>
        <w:rPr>
          <w:noProof/>
        </w:rPr>
        <w:tab/>
      </w:r>
      <w:r>
        <w:rPr>
          <w:noProof/>
        </w:rPr>
        <w:fldChar w:fldCharType="begin"/>
      </w:r>
      <w:r>
        <w:rPr>
          <w:noProof/>
        </w:rPr>
        <w:instrText xml:space="preserve"> PAGEREF _Toc471899621 \h </w:instrText>
      </w:r>
      <w:r>
        <w:rPr>
          <w:noProof/>
        </w:rPr>
      </w:r>
      <w:r>
        <w:rPr>
          <w:noProof/>
        </w:rPr>
        <w:fldChar w:fldCharType="separate"/>
      </w:r>
      <w:r>
        <w:rPr>
          <w:noProof/>
        </w:rPr>
        <w:t>25</w:t>
      </w:r>
      <w:r>
        <w:rPr>
          <w:noProof/>
        </w:rPr>
        <w:fldChar w:fldCharType="end"/>
      </w:r>
    </w:p>
    <w:p w14:paraId="08C20377"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15.</w:t>
      </w:r>
      <w:r>
        <w:rPr>
          <w:rFonts w:asciiTheme="minorHAnsi" w:eastAsiaTheme="minorEastAsia" w:hAnsiTheme="minorHAnsi" w:cstheme="minorBidi"/>
          <w:noProof/>
          <w:lang w:val="en-GB"/>
        </w:rPr>
        <w:tab/>
      </w:r>
      <w:r>
        <w:rPr>
          <w:noProof/>
        </w:rPr>
        <w:t>Isaac Kamoko, KAMOKO FARMS, Zambia</w:t>
      </w:r>
      <w:r>
        <w:rPr>
          <w:noProof/>
        </w:rPr>
        <w:tab/>
      </w:r>
      <w:r>
        <w:rPr>
          <w:noProof/>
        </w:rPr>
        <w:fldChar w:fldCharType="begin"/>
      </w:r>
      <w:r>
        <w:rPr>
          <w:noProof/>
        </w:rPr>
        <w:instrText xml:space="preserve"> PAGEREF _Toc471899622 \h </w:instrText>
      </w:r>
      <w:r>
        <w:rPr>
          <w:noProof/>
        </w:rPr>
      </w:r>
      <w:r>
        <w:rPr>
          <w:noProof/>
        </w:rPr>
        <w:fldChar w:fldCharType="separate"/>
      </w:r>
      <w:r>
        <w:rPr>
          <w:noProof/>
        </w:rPr>
        <w:t>26</w:t>
      </w:r>
      <w:r>
        <w:rPr>
          <w:noProof/>
        </w:rPr>
        <w:fldChar w:fldCharType="end"/>
      </w:r>
    </w:p>
    <w:p w14:paraId="160BA960"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16.</w:t>
      </w:r>
      <w:r>
        <w:rPr>
          <w:rFonts w:asciiTheme="minorHAnsi" w:eastAsiaTheme="minorEastAsia" w:hAnsiTheme="minorHAnsi" w:cstheme="minorBidi"/>
          <w:noProof/>
          <w:lang w:val="en-GB"/>
        </w:rPr>
        <w:tab/>
      </w:r>
      <w:r>
        <w:rPr>
          <w:noProof/>
        </w:rPr>
        <w:t>Vethaiya Balasubramanian, Freelance consultant, India</w:t>
      </w:r>
      <w:r>
        <w:rPr>
          <w:noProof/>
        </w:rPr>
        <w:tab/>
      </w:r>
      <w:r>
        <w:rPr>
          <w:noProof/>
        </w:rPr>
        <w:fldChar w:fldCharType="begin"/>
      </w:r>
      <w:r>
        <w:rPr>
          <w:noProof/>
        </w:rPr>
        <w:instrText xml:space="preserve"> PAGEREF _Toc471899623 \h </w:instrText>
      </w:r>
      <w:r>
        <w:rPr>
          <w:noProof/>
        </w:rPr>
      </w:r>
      <w:r>
        <w:rPr>
          <w:noProof/>
        </w:rPr>
        <w:fldChar w:fldCharType="separate"/>
      </w:r>
      <w:r>
        <w:rPr>
          <w:noProof/>
        </w:rPr>
        <w:t>26</w:t>
      </w:r>
      <w:r>
        <w:rPr>
          <w:noProof/>
        </w:rPr>
        <w:fldChar w:fldCharType="end"/>
      </w:r>
    </w:p>
    <w:p w14:paraId="586D83BE"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17.</w:t>
      </w:r>
      <w:r>
        <w:rPr>
          <w:rFonts w:asciiTheme="minorHAnsi" w:eastAsiaTheme="minorEastAsia" w:hAnsiTheme="minorHAnsi" w:cstheme="minorBidi"/>
          <w:noProof/>
          <w:lang w:val="en-GB"/>
        </w:rPr>
        <w:tab/>
      </w:r>
      <w:r w:rsidRPr="00A04050">
        <w:rPr>
          <w:noProof/>
          <w:lang w:val="en-GB"/>
        </w:rPr>
        <w:t>Kuruppacharil V. Peter, World Noni Research Foundation, India</w:t>
      </w:r>
      <w:r>
        <w:rPr>
          <w:noProof/>
        </w:rPr>
        <w:tab/>
      </w:r>
      <w:r>
        <w:rPr>
          <w:noProof/>
        </w:rPr>
        <w:fldChar w:fldCharType="begin"/>
      </w:r>
      <w:r>
        <w:rPr>
          <w:noProof/>
        </w:rPr>
        <w:instrText xml:space="preserve"> PAGEREF _Toc471899624 \h </w:instrText>
      </w:r>
      <w:r>
        <w:rPr>
          <w:noProof/>
        </w:rPr>
      </w:r>
      <w:r>
        <w:rPr>
          <w:noProof/>
        </w:rPr>
        <w:fldChar w:fldCharType="separate"/>
      </w:r>
      <w:r>
        <w:rPr>
          <w:noProof/>
        </w:rPr>
        <w:t>26</w:t>
      </w:r>
      <w:r>
        <w:rPr>
          <w:noProof/>
        </w:rPr>
        <w:fldChar w:fldCharType="end"/>
      </w:r>
    </w:p>
    <w:p w14:paraId="7C63EEE1"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18.</w:t>
      </w:r>
      <w:r>
        <w:rPr>
          <w:rFonts w:asciiTheme="minorHAnsi" w:eastAsiaTheme="minorEastAsia" w:hAnsiTheme="minorHAnsi" w:cstheme="minorBidi"/>
          <w:noProof/>
          <w:lang w:val="en-GB"/>
        </w:rPr>
        <w:tab/>
      </w:r>
      <w:r>
        <w:rPr>
          <w:noProof/>
        </w:rPr>
        <w:t>Andrea Borlizzi, FAO, Italy</w:t>
      </w:r>
      <w:r>
        <w:rPr>
          <w:noProof/>
        </w:rPr>
        <w:tab/>
      </w:r>
      <w:r>
        <w:rPr>
          <w:noProof/>
        </w:rPr>
        <w:fldChar w:fldCharType="begin"/>
      </w:r>
      <w:r>
        <w:rPr>
          <w:noProof/>
        </w:rPr>
        <w:instrText xml:space="preserve"> PAGEREF _Toc471899625 \h </w:instrText>
      </w:r>
      <w:r>
        <w:rPr>
          <w:noProof/>
        </w:rPr>
      </w:r>
      <w:r>
        <w:rPr>
          <w:noProof/>
        </w:rPr>
        <w:fldChar w:fldCharType="separate"/>
      </w:r>
      <w:r>
        <w:rPr>
          <w:noProof/>
        </w:rPr>
        <w:t>26</w:t>
      </w:r>
      <w:r>
        <w:rPr>
          <w:noProof/>
        </w:rPr>
        <w:fldChar w:fldCharType="end"/>
      </w:r>
    </w:p>
    <w:p w14:paraId="20D02C4B"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19.</w:t>
      </w:r>
      <w:r>
        <w:rPr>
          <w:rFonts w:asciiTheme="minorHAnsi" w:eastAsiaTheme="minorEastAsia" w:hAnsiTheme="minorHAnsi" w:cstheme="minorBidi"/>
          <w:noProof/>
          <w:lang w:val="en-GB"/>
        </w:rPr>
        <w:tab/>
      </w:r>
      <w:r w:rsidRPr="00A04050">
        <w:rPr>
          <w:noProof/>
          <w:lang w:val="en-GB"/>
        </w:rPr>
        <w:t>Patrick Dlamini, Ministry of Agriculture, Swaziland</w:t>
      </w:r>
      <w:r>
        <w:rPr>
          <w:noProof/>
        </w:rPr>
        <w:tab/>
      </w:r>
      <w:r>
        <w:rPr>
          <w:noProof/>
        </w:rPr>
        <w:fldChar w:fldCharType="begin"/>
      </w:r>
      <w:r>
        <w:rPr>
          <w:noProof/>
        </w:rPr>
        <w:instrText xml:space="preserve"> PAGEREF _Toc471899626 \h </w:instrText>
      </w:r>
      <w:r>
        <w:rPr>
          <w:noProof/>
        </w:rPr>
      </w:r>
      <w:r>
        <w:rPr>
          <w:noProof/>
        </w:rPr>
        <w:fldChar w:fldCharType="separate"/>
      </w:r>
      <w:r>
        <w:rPr>
          <w:noProof/>
        </w:rPr>
        <w:t>27</w:t>
      </w:r>
      <w:r>
        <w:rPr>
          <w:noProof/>
        </w:rPr>
        <w:fldChar w:fldCharType="end"/>
      </w:r>
    </w:p>
    <w:p w14:paraId="6D400B24"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20.</w:t>
      </w:r>
      <w:r>
        <w:rPr>
          <w:rFonts w:asciiTheme="minorHAnsi" w:eastAsiaTheme="minorEastAsia" w:hAnsiTheme="minorHAnsi" w:cstheme="minorBidi"/>
          <w:noProof/>
          <w:lang w:val="en-GB"/>
        </w:rPr>
        <w:tab/>
      </w:r>
      <w:r w:rsidRPr="00A04050">
        <w:rPr>
          <w:noProof/>
          <w:lang w:val="en-GB"/>
        </w:rPr>
        <w:t>Rodrigo Vasquez, facilitator of the discussion, FAO, Chile</w:t>
      </w:r>
      <w:r>
        <w:rPr>
          <w:noProof/>
        </w:rPr>
        <w:tab/>
      </w:r>
      <w:r>
        <w:rPr>
          <w:noProof/>
        </w:rPr>
        <w:fldChar w:fldCharType="begin"/>
      </w:r>
      <w:r>
        <w:rPr>
          <w:noProof/>
        </w:rPr>
        <w:instrText xml:space="preserve"> PAGEREF _Toc471899627 \h </w:instrText>
      </w:r>
      <w:r>
        <w:rPr>
          <w:noProof/>
        </w:rPr>
      </w:r>
      <w:r>
        <w:rPr>
          <w:noProof/>
        </w:rPr>
        <w:fldChar w:fldCharType="separate"/>
      </w:r>
      <w:r>
        <w:rPr>
          <w:noProof/>
        </w:rPr>
        <w:t>27</w:t>
      </w:r>
      <w:r>
        <w:rPr>
          <w:noProof/>
        </w:rPr>
        <w:fldChar w:fldCharType="end"/>
      </w:r>
    </w:p>
    <w:p w14:paraId="4CF8525F"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21.</w:t>
      </w:r>
      <w:r>
        <w:rPr>
          <w:rFonts w:asciiTheme="minorHAnsi" w:eastAsiaTheme="minorEastAsia" w:hAnsiTheme="minorHAnsi" w:cstheme="minorBidi"/>
          <w:noProof/>
          <w:lang w:val="en-GB"/>
        </w:rPr>
        <w:tab/>
      </w:r>
      <w:r>
        <w:rPr>
          <w:noProof/>
        </w:rPr>
        <w:t>Vethaiya Balasubramanian, Freelance consultant, India (second contribution)</w:t>
      </w:r>
      <w:r>
        <w:rPr>
          <w:noProof/>
        </w:rPr>
        <w:tab/>
      </w:r>
      <w:r>
        <w:rPr>
          <w:noProof/>
        </w:rPr>
        <w:fldChar w:fldCharType="begin"/>
      </w:r>
      <w:r>
        <w:rPr>
          <w:noProof/>
        </w:rPr>
        <w:instrText xml:space="preserve"> PAGEREF _Toc471899628 \h </w:instrText>
      </w:r>
      <w:r>
        <w:rPr>
          <w:noProof/>
        </w:rPr>
      </w:r>
      <w:r>
        <w:rPr>
          <w:noProof/>
        </w:rPr>
        <w:fldChar w:fldCharType="separate"/>
      </w:r>
      <w:r>
        <w:rPr>
          <w:noProof/>
        </w:rPr>
        <w:t>28</w:t>
      </w:r>
      <w:r>
        <w:rPr>
          <w:noProof/>
        </w:rPr>
        <w:fldChar w:fldCharType="end"/>
      </w:r>
    </w:p>
    <w:p w14:paraId="6D7CEEBC"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22.</w:t>
      </w:r>
      <w:r>
        <w:rPr>
          <w:rFonts w:asciiTheme="minorHAnsi" w:eastAsiaTheme="minorEastAsia" w:hAnsiTheme="minorHAnsi" w:cstheme="minorBidi"/>
          <w:noProof/>
          <w:lang w:val="en-GB"/>
        </w:rPr>
        <w:tab/>
      </w:r>
      <w:r w:rsidRPr="00A04050">
        <w:rPr>
          <w:noProof/>
          <w:lang w:val="en-GB"/>
        </w:rPr>
        <w:t>Vethaiya Balasubramanian, Freelance consultant, India (third contribution)</w:t>
      </w:r>
      <w:r>
        <w:rPr>
          <w:noProof/>
        </w:rPr>
        <w:tab/>
      </w:r>
      <w:r>
        <w:rPr>
          <w:noProof/>
        </w:rPr>
        <w:fldChar w:fldCharType="begin"/>
      </w:r>
      <w:r>
        <w:rPr>
          <w:noProof/>
        </w:rPr>
        <w:instrText xml:space="preserve"> PAGEREF _Toc471899629 \h </w:instrText>
      </w:r>
      <w:r>
        <w:rPr>
          <w:noProof/>
        </w:rPr>
      </w:r>
      <w:r>
        <w:rPr>
          <w:noProof/>
        </w:rPr>
        <w:fldChar w:fldCharType="separate"/>
      </w:r>
      <w:r>
        <w:rPr>
          <w:noProof/>
        </w:rPr>
        <w:t>28</w:t>
      </w:r>
      <w:r>
        <w:rPr>
          <w:noProof/>
        </w:rPr>
        <w:fldChar w:fldCharType="end"/>
      </w:r>
    </w:p>
    <w:p w14:paraId="6CDF9589"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23.</w:t>
      </w:r>
      <w:r>
        <w:rPr>
          <w:rFonts w:asciiTheme="minorHAnsi" w:eastAsiaTheme="minorEastAsia" w:hAnsiTheme="minorHAnsi" w:cstheme="minorBidi"/>
          <w:noProof/>
          <w:lang w:val="en-GB"/>
        </w:rPr>
        <w:tab/>
      </w:r>
      <w:r>
        <w:rPr>
          <w:noProof/>
        </w:rPr>
        <w:t>Jane Sherman, FAO, Italy</w:t>
      </w:r>
      <w:r>
        <w:rPr>
          <w:noProof/>
        </w:rPr>
        <w:tab/>
      </w:r>
      <w:r>
        <w:rPr>
          <w:noProof/>
        </w:rPr>
        <w:fldChar w:fldCharType="begin"/>
      </w:r>
      <w:r>
        <w:rPr>
          <w:noProof/>
        </w:rPr>
        <w:instrText xml:space="preserve"> PAGEREF _Toc471899630 \h </w:instrText>
      </w:r>
      <w:r>
        <w:rPr>
          <w:noProof/>
        </w:rPr>
      </w:r>
      <w:r>
        <w:rPr>
          <w:noProof/>
        </w:rPr>
        <w:fldChar w:fldCharType="separate"/>
      </w:r>
      <w:r>
        <w:rPr>
          <w:noProof/>
        </w:rPr>
        <w:t>29</w:t>
      </w:r>
      <w:r>
        <w:rPr>
          <w:noProof/>
        </w:rPr>
        <w:fldChar w:fldCharType="end"/>
      </w:r>
    </w:p>
    <w:p w14:paraId="587890B2"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24.</w:t>
      </w:r>
      <w:r>
        <w:rPr>
          <w:rFonts w:asciiTheme="minorHAnsi" w:eastAsiaTheme="minorEastAsia" w:hAnsiTheme="minorHAnsi" w:cstheme="minorBidi"/>
          <w:noProof/>
          <w:lang w:val="en-GB"/>
        </w:rPr>
        <w:tab/>
      </w:r>
      <w:r w:rsidRPr="00A04050">
        <w:rPr>
          <w:noProof/>
          <w:lang w:val="en-GB"/>
        </w:rPr>
        <w:t>Kuruppacharil V. Peter, World Noni Research Foundation, India (second contribution)</w:t>
      </w:r>
      <w:r>
        <w:rPr>
          <w:noProof/>
        </w:rPr>
        <w:tab/>
      </w:r>
      <w:r>
        <w:rPr>
          <w:noProof/>
        </w:rPr>
        <w:fldChar w:fldCharType="begin"/>
      </w:r>
      <w:r>
        <w:rPr>
          <w:noProof/>
        </w:rPr>
        <w:instrText xml:space="preserve"> PAGEREF _Toc471899631 \h </w:instrText>
      </w:r>
      <w:r>
        <w:rPr>
          <w:noProof/>
        </w:rPr>
      </w:r>
      <w:r>
        <w:rPr>
          <w:noProof/>
        </w:rPr>
        <w:fldChar w:fldCharType="separate"/>
      </w:r>
      <w:r>
        <w:rPr>
          <w:noProof/>
        </w:rPr>
        <w:t>30</w:t>
      </w:r>
      <w:r>
        <w:rPr>
          <w:noProof/>
        </w:rPr>
        <w:fldChar w:fldCharType="end"/>
      </w:r>
    </w:p>
    <w:p w14:paraId="2453D41B"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25.</w:t>
      </w:r>
      <w:r>
        <w:rPr>
          <w:rFonts w:asciiTheme="minorHAnsi" w:eastAsiaTheme="minorEastAsia" w:hAnsiTheme="minorHAnsi" w:cstheme="minorBidi"/>
          <w:noProof/>
          <w:lang w:val="en-GB"/>
        </w:rPr>
        <w:tab/>
      </w:r>
      <w:r w:rsidRPr="00A04050">
        <w:rPr>
          <w:noProof/>
          <w:lang w:val="en-GB"/>
        </w:rPr>
        <w:t>Simone Bösch, World Cancer Research Fund International, United Kingdom</w:t>
      </w:r>
      <w:r>
        <w:rPr>
          <w:noProof/>
        </w:rPr>
        <w:tab/>
      </w:r>
      <w:r>
        <w:rPr>
          <w:noProof/>
        </w:rPr>
        <w:fldChar w:fldCharType="begin"/>
      </w:r>
      <w:r>
        <w:rPr>
          <w:noProof/>
        </w:rPr>
        <w:instrText xml:space="preserve"> PAGEREF _Toc471899632 \h </w:instrText>
      </w:r>
      <w:r>
        <w:rPr>
          <w:noProof/>
        </w:rPr>
      </w:r>
      <w:r>
        <w:rPr>
          <w:noProof/>
        </w:rPr>
        <w:fldChar w:fldCharType="separate"/>
      </w:r>
      <w:r>
        <w:rPr>
          <w:noProof/>
        </w:rPr>
        <w:t>30</w:t>
      </w:r>
      <w:r>
        <w:rPr>
          <w:noProof/>
        </w:rPr>
        <w:fldChar w:fldCharType="end"/>
      </w:r>
    </w:p>
    <w:p w14:paraId="3EFCE8AD"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26.</w:t>
      </w:r>
      <w:r>
        <w:rPr>
          <w:rFonts w:asciiTheme="minorHAnsi" w:eastAsiaTheme="minorEastAsia" w:hAnsiTheme="minorHAnsi" w:cstheme="minorBidi"/>
          <w:noProof/>
          <w:lang w:val="en-GB"/>
        </w:rPr>
        <w:tab/>
      </w:r>
      <w:r w:rsidRPr="00A04050">
        <w:rPr>
          <w:noProof/>
          <w:lang w:val="en-GB"/>
        </w:rPr>
        <w:t>Adetunji Olajide Falana, Federal Ministry of Health, Nigeria</w:t>
      </w:r>
      <w:r>
        <w:rPr>
          <w:noProof/>
        </w:rPr>
        <w:tab/>
      </w:r>
      <w:r>
        <w:rPr>
          <w:noProof/>
        </w:rPr>
        <w:fldChar w:fldCharType="begin"/>
      </w:r>
      <w:r>
        <w:rPr>
          <w:noProof/>
        </w:rPr>
        <w:instrText xml:space="preserve"> PAGEREF _Toc471899633 \h </w:instrText>
      </w:r>
      <w:r>
        <w:rPr>
          <w:noProof/>
        </w:rPr>
      </w:r>
      <w:r>
        <w:rPr>
          <w:noProof/>
        </w:rPr>
        <w:fldChar w:fldCharType="separate"/>
      </w:r>
      <w:r>
        <w:rPr>
          <w:noProof/>
        </w:rPr>
        <w:t>31</w:t>
      </w:r>
      <w:r>
        <w:rPr>
          <w:noProof/>
        </w:rPr>
        <w:fldChar w:fldCharType="end"/>
      </w:r>
    </w:p>
    <w:p w14:paraId="0776F8A9"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27.</w:t>
      </w:r>
      <w:r>
        <w:rPr>
          <w:rFonts w:asciiTheme="minorHAnsi" w:eastAsiaTheme="minorEastAsia" w:hAnsiTheme="minorHAnsi" w:cstheme="minorBidi"/>
          <w:noProof/>
          <w:lang w:val="en-GB"/>
        </w:rPr>
        <w:tab/>
      </w:r>
      <w:r w:rsidRPr="00A04050">
        <w:rPr>
          <w:noProof/>
          <w:lang w:val="en-GB"/>
        </w:rPr>
        <w:t>Dr. Amanullah, The University of Agriculture Peshawar, Pakistan</w:t>
      </w:r>
      <w:r>
        <w:rPr>
          <w:noProof/>
        </w:rPr>
        <w:tab/>
      </w:r>
      <w:r>
        <w:rPr>
          <w:noProof/>
        </w:rPr>
        <w:fldChar w:fldCharType="begin"/>
      </w:r>
      <w:r>
        <w:rPr>
          <w:noProof/>
        </w:rPr>
        <w:instrText xml:space="preserve"> PAGEREF _Toc471899634 \h </w:instrText>
      </w:r>
      <w:r>
        <w:rPr>
          <w:noProof/>
        </w:rPr>
      </w:r>
      <w:r>
        <w:rPr>
          <w:noProof/>
        </w:rPr>
        <w:fldChar w:fldCharType="separate"/>
      </w:r>
      <w:r>
        <w:rPr>
          <w:noProof/>
        </w:rPr>
        <w:t>32</w:t>
      </w:r>
      <w:r>
        <w:rPr>
          <w:noProof/>
        </w:rPr>
        <w:fldChar w:fldCharType="end"/>
      </w:r>
    </w:p>
    <w:p w14:paraId="7A2E2DA1"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28.</w:t>
      </w:r>
      <w:r>
        <w:rPr>
          <w:rFonts w:asciiTheme="minorHAnsi" w:eastAsiaTheme="minorEastAsia" w:hAnsiTheme="minorHAnsi" w:cstheme="minorBidi"/>
          <w:noProof/>
          <w:lang w:val="en-GB"/>
        </w:rPr>
        <w:tab/>
      </w:r>
      <w:r>
        <w:rPr>
          <w:noProof/>
        </w:rPr>
        <w:t>Francisca Silva, facilitator of the discussion, Pontificia Universidad Católica de Chile, Chile</w:t>
      </w:r>
      <w:r>
        <w:rPr>
          <w:noProof/>
        </w:rPr>
        <w:tab/>
      </w:r>
      <w:r>
        <w:rPr>
          <w:noProof/>
        </w:rPr>
        <w:fldChar w:fldCharType="begin"/>
      </w:r>
      <w:r>
        <w:rPr>
          <w:noProof/>
        </w:rPr>
        <w:instrText xml:space="preserve"> PAGEREF _Toc471899635 \h </w:instrText>
      </w:r>
      <w:r>
        <w:rPr>
          <w:noProof/>
        </w:rPr>
      </w:r>
      <w:r>
        <w:rPr>
          <w:noProof/>
        </w:rPr>
        <w:fldChar w:fldCharType="separate"/>
      </w:r>
      <w:r>
        <w:rPr>
          <w:noProof/>
        </w:rPr>
        <w:t>32</w:t>
      </w:r>
      <w:r>
        <w:rPr>
          <w:noProof/>
        </w:rPr>
        <w:fldChar w:fldCharType="end"/>
      </w:r>
    </w:p>
    <w:p w14:paraId="58996935"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29.</w:t>
      </w:r>
      <w:r>
        <w:rPr>
          <w:rFonts w:asciiTheme="minorHAnsi" w:eastAsiaTheme="minorEastAsia" w:hAnsiTheme="minorHAnsi" w:cstheme="minorBidi"/>
          <w:noProof/>
          <w:lang w:val="en-GB"/>
        </w:rPr>
        <w:tab/>
      </w:r>
      <w:r w:rsidRPr="00A04050">
        <w:rPr>
          <w:noProof/>
          <w:lang w:val="en-GB"/>
        </w:rPr>
        <w:t>Lynn Silver, Public Health Institute, United States of America</w:t>
      </w:r>
      <w:r>
        <w:rPr>
          <w:noProof/>
        </w:rPr>
        <w:tab/>
      </w:r>
      <w:r>
        <w:rPr>
          <w:noProof/>
        </w:rPr>
        <w:fldChar w:fldCharType="begin"/>
      </w:r>
      <w:r>
        <w:rPr>
          <w:noProof/>
        </w:rPr>
        <w:instrText xml:space="preserve"> PAGEREF _Toc471899636 \h </w:instrText>
      </w:r>
      <w:r>
        <w:rPr>
          <w:noProof/>
        </w:rPr>
      </w:r>
      <w:r>
        <w:rPr>
          <w:noProof/>
        </w:rPr>
        <w:fldChar w:fldCharType="separate"/>
      </w:r>
      <w:r>
        <w:rPr>
          <w:noProof/>
        </w:rPr>
        <w:t>33</w:t>
      </w:r>
      <w:r>
        <w:rPr>
          <w:noProof/>
        </w:rPr>
        <w:fldChar w:fldCharType="end"/>
      </w:r>
    </w:p>
    <w:p w14:paraId="1065E981"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30.</w:t>
      </w:r>
      <w:r>
        <w:rPr>
          <w:rFonts w:asciiTheme="minorHAnsi" w:eastAsiaTheme="minorEastAsia" w:hAnsiTheme="minorHAnsi" w:cstheme="minorBidi"/>
          <w:noProof/>
          <w:lang w:val="en-GB"/>
        </w:rPr>
        <w:tab/>
      </w:r>
      <w:r w:rsidRPr="00A04050">
        <w:rPr>
          <w:noProof/>
          <w:lang w:val="en-GB"/>
        </w:rPr>
        <w:t>Kuruppacharil V. Peter, World Noni Research Foundation, India (third contribution)</w:t>
      </w:r>
      <w:r>
        <w:rPr>
          <w:noProof/>
        </w:rPr>
        <w:tab/>
      </w:r>
      <w:r>
        <w:rPr>
          <w:noProof/>
        </w:rPr>
        <w:fldChar w:fldCharType="begin"/>
      </w:r>
      <w:r>
        <w:rPr>
          <w:noProof/>
        </w:rPr>
        <w:instrText xml:space="preserve"> PAGEREF _Toc471899637 \h </w:instrText>
      </w:r>
      <w:r>
        <w:rPr>
          <w:noProof/>
        </w:rPr>
      </w:r>
      <w:r>
        <w:rPr>
          <w:noProof/>
        </w:rPr>
        <w:fldChar w:fldCharType="separate"/>
      </w:r>
      <w:r>
        <w:rPr>
          <w:noProof/>
        </w:rPr>
        <w:t>34</w:t>
      </w:r>
      <w:r>
        <w:rPr>
          <w:noProof/>
        </w:rPr>
        <w:fldChar w:fldCharType="end"/>
      </w:r>
    </w:p>
    <w:p w14:paraId="30BBA5C6"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rPr>
        <w:t>31.</w:t>
      </w:r>
      <w:r>
        <w:rPr>
          <w:rFonts w:asciiTheme="minorHAnsi" w:eastAsiaTheme="minorEastAsia" w:hAnsiTheme="minorHAnsi" w:cstheme="minorBidi"/>
          <w:noProof/>
          <w:lang w:val="en-GB"/>
        </w:rPr>
        <w:tab/>
      </w:r>
      <w:r w:rsidRPr="00A04050">
        <w:rPr>
          <w:noProof/>
          <w:shd w:val="clear" w:color="auto" w:fill="FFFFFF"/>
        </w:rPr>
        <w:t>Isaac Kamoko, KAMOKO FARMS, Zambia (second contribution)</w:t>
      </w:r>
      <w:r>
        <w:rPr>
          <w:noProof/>
        </w:rPr>
        <w:tab/>
      </w:r>
      <w:r>
        <w:rPr>
          <w:noProof/>
        </w:rPr>
        <w:fldChar w:fldCharType="begin"/>
      </w:r>
      <w:r>
        <w:rPr>
          <w:noProof/>
        </w:rPr>
        <w:instrText xml:space="preserve"> PAGEREF _Toc471899638 \h </w:instrText>
      </w:r>
      <w:r>
        <w:rPr>
          <w:noProof/>
        </w:rPr>
      </w:r>
      <w:r>
        <w:rPr>
          <w:noProof/>
        </w:rPr>
        <w:fldChar w:fldCharType="separate"/>
      </w:r>
      <w:r>
        <w:rPr>
          <w:noProof/>
        </w:rPr>
        <w:t>34</w:t>
      </w:r>
      <w:r>
        <w:rPr>
          <w:noProof/>
        </w:rPr>
        <w:fldChar w:fldCharType="end"/>
      </w:r>
    </w:p>
    <w:p w14:paraId="29D36157"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rPr>
        <w:t>32.</w:t>
      </w:r>
      <w:r>
        <w:rPr>
          <w:rFonts w:asciiTheme="minorHAnsi" w:eastAsiaTheme="minorEastAsia" w:hAnsiTheme="minorHAnsi" w:cstheme="minorBidi"/>
          <w:noProof/>
          <w:lang w:val="en-GB"/>
        </w:rPr>
        <w:tab/>
      </w:r>
      <w:r w:rsidRPr="00A04050">
        <w:rPr>
          <w:noProof/>
          <w:shd w:val="clear" w:color="auto" w:fill="FFFFFF"/>
        </w:rPr>
        <w:t>Elizabeth Mpofu, Zimbabwe Smallholder Organic Farmers Forum (ZIMSOFF), Zimbabwe</w:t>
      </w:r>
      <w:r>
        <w:rPr>
          <w:noProof/>
        </w:rPr>
        <w:tab/>
      </w:r>
      <w:r>
        <w:rPr>
          <w:noProof/>
        </w:rPr>
        <w:fldChar w:fldCharType="begin"/>
      </w:r>
      <w:r>
        <w:rPr>
          <w:noProof/>
        </w:rPr>
        <w:instrText xml:space="preserve"> PAGEREF _Toc471899639 \h </w:instrText>
      </w:r>
      <w:r>
        <w:rPr>
          <w:noProof/>
        </w:rPr>
      </w:r>
      <w:r>
        <w:rPr>
          <w:noProof/>
        </w:rPr>
        <w:fldChar w:fldCharType="separate"/>
      </w:r>
      <w:r>
        <w:rPr>
          <w:noProof/>
        </w:rPr>
        <w:t>34</w:t>
      </w:r>
      <w:r>
        <w:rPr>
          <w:noProof/>
        </w:rPr>
        <w:fldChar w:fldCharType="end"/>
      </w:r>
    </w:p>
    <w:p w14:paraId="2D4A1A3A"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lastRenderedPageBreak/>
        <w:t>33.</w:t>
      </w:r>
      <w:r>
        <w:rPr>
          <w:rFonts w:asciiTheme="minorHAnsi" w:eastAsiaTheme="minorEastAsia" w:hAnsiTheme="minorHAnsi" w:cstheme="minorBidi"/>
          <w:noProof/>
          <w:lang w:val="en-GB"/>
        </w:rPr>
        <w:tab/>
      </w:r>
      <w:r w:rsidRPr="00A04050">
        <w:rPr>
          <w:noProof/>
          <w:shd w:val="clear" w:color="auto" w:fill="FFFFFF"/>
          <w:lang w:val="en-GB"/>
        </w:rPr>
        <w:t>Muqeem Shah Miakheel, Ministry of Public Health, Afghanistan</w:t>
      </w:r>
      <w:r>
        <w:rPr>
          <w:noProof/>
        </w:rPr>
        <w:tab/>
      </w:r>
      <w:r>
        <w:rPr>
          <w:noProof/>
        </w:rPr>
        <w:fldChar w:fldCharType="begin"/>
      </w:r>
      <w:r>
        <w:rPr>
          <w:noProof/>
        </w:rPr>
        <w:instrText xml:space="preserve"> PAGEREF _Toc471899640 \h </w:instrText>
      </w:r>
      <w:r>
        <w:rPr>
          <w:noProof/>
        </w:rPr>
      </w:r>
      <w:r>
        <w:rPr>
          <w:noProof/>
        </w:rPr>
        <w:fldChar w:fldCharType="separate"/>
      </w:r>
      <w:r>
        <w:rPr>
          <w:noProof/>
        </w:rPr>
        <w:t>35</w:t>
      </w:r>
      <w:r>
        <w:rPr>
          <w:noProof/>
        </w:rPr>
        <w:fldChar w:fldCharType="end"/>
      </w:r>
    </w:p>
    <w:p w14:paraId="0EDCF1D3"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t>34.</w:t>
      </w:r>
      <w:r w:rsidRPr="007E1F30">
        <w:rPr>
          <w:rFonts w:asciiTheme="minorHAnsi" w:eastAsiaTheme="minorEastAsia" w:hAnsiTheme="minorHAnsi" w:cstheme="minorBidi"/>
          <w:noProof/>
          <w:lang w:val="it-IT"/>
        </w:rPr>
        <w:tab/>
      </w:r>
      <w:r w:rsidRPr="007E1F30">
        <w:rPr>
          <w:noProof/>
          <w:shd w:val="clear" w:color="auto" w:fill="FFFFFF"/>
          <w:lang w:val="it-IT"/>
        </w:rPr>
        <w:t>Maria Alejandra Vidal Jaramillo, JUNAEB – Dirección Nacional, Gobierno de Chile, Chile</w:t>
      </w:r>
      <w:r w:rsidRPr="007E1F30">
        <w:rPr>
          <w:noProof/>
          <w:lang w:val="it-IT"/>
        </w:rPr>
        <w:tab/>
      </w:r>
      <w:r>
        <w:rPr>
          <w:noProof/>
        </w:rPr>
        <w:fldChar w:fldCharType="begin"/>
      </w:r>
      <w:r w:rsidRPr="007E1F30">
        <w:rPr>
          <w:noProof/>
          <w:lang w:val="it-IT"/>
        </w:rPr>
        <w:instrText xml:space="preserve"> PAGEREF _Toc471899641 \h </w:instrText>
      </w:r>
      <w:r>
        <w:rPr>
          <w:noProof/>
        </w:rPr>
      </w:r>
      <w:r>
        <w:rPr>
          <w:noProof/>
        </w:rPr>
        <w:fldChar w:fldCharType="separate"/>
      </w:r>
      <w:r w:rsidRPr="007E1F30">
        <w:rPr>
          <w:noProof/>
          <w:lang w:val="it-IT"/>
        </w:rPr>
        <w:t>35</w:t>
      </w:r>
      <w:r>
        <w:rPr>
          <w:noProof/>
        </w:rPr>
        <w:fldChar w:fldCharType="end"/>
      </w:r>
    </w:p>
    <w:p w14:paraId="4D35DB75"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t>35.</w:t>
      </w:r>
      <w:r w:rsidRPr="007E1F30">
        <w:rPr>
          <w:rFonts w:asciiTheme="minorHAnsi" w:eastAsiaTheme="minorEastAsia" w:hAnsiTheme="minorHAnsi" w:cstheme="minorBidi"/>
          <w:noProof/>
          <w:lang w:val="it-IT"/>
        </w:rPr>
        <w:tab/>
      </w:r>
      <w:r w:rsidRPr="007E1F30">
        <w:rPr>
          <w:noProof/>
          <w:lang w:val="it-IT"/>
        </w:rPr>
        <w:t>Manuel Castrillo, Proyecto Camino Verde, Costa Rica</w:t>
      </w:r>
      <w:r w:rsidRPr="007E1F30">
        <w:rPr>
          <w:noProof/>
          <w:lang w:val="it-IT"/>
        </w:rPr>
        <w:tab/>
      </w:r>
      <w:r>
        <w:rPr>
          <w:noProof/>
        </w:rPr>
        <w:fldChar w:fldCharType="begin"/>
      </w:r>
      <w:r w:rsidRPr="007E1F30">
        <w:rPr>
          <w:noProof/>
          <w:lang w:val="it-IT"/>
        </w:rPr>
        <w:instrText xml:space="preserve"> PAGEREF _Toc471899642 \h </w:instrText>
      </w:r>
      <w:r>
        <w:rPr>
          <w:noProof/>
        </w:rPr>
      </w:r>
      <w:r>
        <w:rPr>
          <w:noProof/>
        </w:rPr>
        <w:fldChar w:fldCharType="separate"/>
      </w:r>
      <w:r w:rsidRPr="007E1F30">
        <w:rPr>
          <w:noProof/>
          <w:lang w:val="it-IT"/>
        </w:rPr>
        <w:t>37</w:t>
      </w:r>
      <w:r>
        <w:rPr>
          <w:noProof/>
        </w:rPr>
        <w:fldChar w:fldCharType="end"/>
      </w:r>
    </w:p>
    <w:p w14:paraId="2630ED00"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36.</w:t>
      </w:r>
      <w:r>
        <w:rPr>
          <w:rFonts w:asciiTheme="minorHAnsi" w:eastAsiaTheme="minorEastAsia" w:hAnsiTheme="minorHAnsi" w:cstheme="minorBidi"/>
          <w:noProof/>
          <w:lang w:val="en-GB"/>
        </w:rPr>
        <w:tab/>
      </w:r>
      <w:r w:rsidRPr="00A04050">
        <w:rPr>
          <w:noProof/>
          <w:shd w:val="clear" w:color="auto" w:fill="FFFFFF"/>
          <w:lang w:val="en-GB"/>
        </w:rPr>
        <w:t>Anarina Murillo, University of Alabama at Birmingham, United States of America</w:t>
      </w:r>
      <w:r>
        <w:rPr>
          <w:noProof/>
        </w:rPr>
        <w:tab/>
      </w:r>
      <w:r>
        <w:rPr>
          <w:noProof/>
        </w:rPr>
        <w:fldChar w:fldCharType="begin"/>
      </w:r>
      <w:r>
        <w:rPr>
          <w:noProof/>
        </w:rPr>
        <w:instrText xml:space="preserve"> PAGEREF _Toc471899643 \h </w:instrText>
      </w:r>
      <w:r>
        <w:rPr>
          <w:noProof/>
        </w:rPr>
      </w:r>
      <w:r>
        <w:rPr>
          <w:noProof/>
        </w:rPr>
        <w:fldChar w:fldCharType="separate"/>
      </w:r>
      <w:r>
        <w:rPr>
          <w:noProof/>
        </w:rPr>
        <w:t>38</w:t>
      </w:r>
      <w:r>
        <w:rPr>
          <w:noProof/>
        </w:rPr>
        <w:fldChar w:fldCharType="end"/>
      </w:r>
    </w:p>
    <w:p w14:paraId="3E00D624"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37.</w:t>
      </w:r>
      <w:r>
        <w:rPr>
          <w:rFonts w:asciiTheme="minorHAnsi" w:eastAsiaTheme="minorEastAsia" w:hAnsiTheme="minorHAnsi" w:cstheme="minorBidi"/>
          <w:noProof/>
          <w:lang w:val="en-GB"/>
        </w:rPr>
        <w:tab/>
      </w:r>
      <w:r w:rsidRPr="00A04050">
        <w:rPr>
          <w:noProof/>
          <w:lang w:val="en-GB"/>
        </w:rPr>
        <w:t>Eric B. Trachtenberg, McLarty Associates, United States of America (second contribution)</w:t>
      </w:r>
      <w:r>
        <w:rPr>
          <w:noProof/>
        </w:rPr>
        <w:tab/>
      </w:r>
      <w:r>
        <w:rPr>
          <w:noProof/>
        </w:rPr>
        <w:fldChar w:fldCharType="begin"/>
      </w:r>
      <w:r>
        <w:rPr>
          <w:noProof/>
        </w:rPr>
        <w:instrText xml:space="preserve"> PAGEREF _Toc471899644 \h </w:instrText>
      </w:r>
      <w:r>
        <w:rPr>
          <w:noProof/>
        </w:rPr>
      </w:r>
      <w:r>
        <w:rPr>
          <w:noProof/>
        </w:rPr>
        <w:fldChar w:fldCharType="separate"/>
      </w:r>
      <w:r>
        <w:rPr>
          <w:noProof/>
        </w:rPr>
        <w:t>39</w:t>
      </w:r>
      <w:r>
        <w:rPr>
          <w:noProof/>
        </w:rPr>
        <w:fldChar w:fldCharType="end"/>
      </w:r>
    </w:p>
    <w:p w14:paraId="4124054F"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38.</w:t>
      </w:r>
      <w:r>
        <w:rPr>
          <w:rFonts w:asciiTheme="minorHAnsi" w:eastAsiaTheme="minorEastAsia" w:hAnsiTheme="minorHAnsi" w:cstheme="minorBidi"/>
          <w:noProof/>
          <w:lang w:val="en-GB"/>
        </w:rPr>
        <w:tab/>
      </w:r>
      <w:r w:rsidRPr="00A04050">
        <w:rPr>
          <w:noProof/>
          <w:shd w:val="clear" w:color="auto" w:fill="FFFFFF"/>
          <w:lang w:val="en-GB"/>
        </w:rPr>
        <w:t>Helen Medina, US Council for International Business, United States of America</w:t>
      </w:r>
      <w:r>
        <w:rPr>
          <w:noProof/>
        </w:rPr>
        <w:tab/>
      </w:r>
      <w:r>
        <w:rPr>
          <w:noProof/>
        </w:rPr>
        <w:fldChar w:fldCharType="begin"/>
      </w:r>
      <w:r>
        <w:rPr>
          <w:noProof/>
        </w:rPr>
        <w:instrText xml:space="preserve"> PAGEREF _Toc471899645 \h </w:instrText>
      </w:r>
      <w:r>
        <w:rPr>
          <w:noProof/>
        </w:rPr>
      </w:r>
      <w:r>
        <w:rPr>
          <w:noProof/>
        </w:rPr>
        <w:fldChar w:fldCharType="separate"/>
      </w:r>
      <w:r>
        <w:rPr>
          <w:noProof/>
        </w:rPr>
        <w:t>39</w:t>
      </w:r>
      <w:r>
        <w:rPr>
          <w:noProof/>
        </w:rPr>
        <w:fldChar w:fldCharType="end"/>
      </w:r>
    </w:p>
    <w:p w14:paraId="1DEC8690"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39.</w:t>
      </w:r>
      <w:r>
        <w:rPr>
          <w:rFonts w:asciiTheme="minorHAnsi" w:eastAsiaTheme="minorEastAsia" w:hAnsiTheme="minorHAnsi" w:cstheme="minorBidi"/>
          <w:noProof/>
          <w:lang w:val="en-GB"/>
        </w:rPr>
        <w:tab/>
      </w:r>
      <w:r w:rsidRPr="00A04050">
        <w:rPr>
          <w:noProof/>
          <w:shd w:val="clear" w:color="auto" w:fill="FFFFFF"/>
          <w:lang w:val="en-GB"/>
        </w:rPr>
        <w:t>Janine Coutinho, Ministry of Social Development, Brazil</w:t>
      </w:r>
      <w:r>
        <w:rPr>
          <w:noProof/>
        </w:rPr>
        <w:tab/>
      </w:r>
      <w:r>
        <w:rPr>
          <w:noProof/>
        </w:rPr>
        <w:fldChar w:fldCharType="begin"/>
      </w:r>
      <w:r>
        <w:rPr>
          <w:noProof/>
        </w:rPr>
        <w:instrText xml:space="preserve"> PAGEREF _Toc471899646 \h </w:instrText>
      </w:r>
      <w:r>
        <w:rPr>
          <w:noProof/>
        </w:rPr>
      </w:r>
      <w:r>
        <w:rPr>
          <w:noProof/>
        </w:rPr>
        <w:fldChar w:fldCharType="separate"/>
      </w:r>
      <w:r>
        <w:rPr>
          <w:noProof/>
        </w:rPr>
        <w:t>44</w:t>
      </w:r>
      <w:r>
        <w:rPr>
          <w:noProof/>
        </w:rPr>
        <w:fldChar w:fldCharType="end"/>
      </w:r>
    </w:p>
    <w:p w14:paraId="15F2F425"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40.</w:t>
      </w:r>
      <w:r>
        <w:rPr>
          <w:rFonts w:asciiTheme="minorHAnsi" w:eastAsiaTheme="minorEastAsia" w:hAnsiTheme="minorHAnsi" w:cstheme="minorBidi"/>
          <w:noProof/>
          <w:lang w:val="en-GB"/>
        </w:rPr>
        <w:tab/>
      </w:r>
      <w:r>
        <w:rPr>
          <w:noProof/>
        </w:rPr>
        <w:t>Matt Kovac, FIA, Singapore</w:t>
      </w:r>
      <w:r>
        <w:rPr>
          <w:noProof/>
        </w:rPr>
        <w:tab/>
      </w:r>
      <w:r>
        <w:rPr>
          <w:noProof/>
        </w:rPr>
        <w:fldChar w:fldCharType="begin"/>
      </w:r>
      <w:r>
        <w:rPr>
          <w:noProof/>
        </w:rPr>
        <w:instrText xml:space="preserve"> PAGEREF _Toc471899647 \h </w:instrText>
      </w:r>
      <w:r>
        <w:rPr>
          <w:noProof/>
        </w:rPr>
      </w:r>
      <w:r>
        <w:rPr>
          <w:noProof/>
        </w:rPr>
        <w:fldChar w:fldCharType="separate"/>
      </w:r>
      <w:r>
        <w:rPr>
          <w:noProof/>
        </w:rPr>
        <w:t>45</w:t>
      </w:r>
      <w:r>
        <w:rPr>
          <w:noProof/>
        </w:rPr>
        <w:fldChar w:fldCharType="end"/>
      </w:r>
    </w:p>
    <w:p w14:paraId="248CDAE7"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41.</w:t>
      </w:r>
      <w:r>
        <w:rPr>
          <w:rFonts w:asciiTheme="minorHAnsi" w:eastAsiaTheme="minorEastAsia" w:hAnsiTheme="minorHAnsi" w:cstheme="minorBidi"/>
          <w:noProof/>
          <w:lang w:val="en-GB"/>
        </w:rPr>
        <w:tab/>
      </w:r>
      <w:r>
        <w:rPr>
          <w:noProof/>
        </w:rPr>
        <w:t>Pauline Harper, EPODE International Network, Belgium</w:t>
      </w:r>
      <w:r>
        <w:rPr>
          <w:noProof/>
        </w:rPr>
        <w:tab/>
      </w:r>
      <w:r>
        <w:rPr>
          <w:noProof/>
        </w:rPr>
        <w:fldChar w:fldCharType="begin"/>
      </w:r>
      <w:r>
        <w:rPr>
          <w:noProof/>
        </w:rPr>
        <w:instrText xml:space="preserve"> PAGEREF _Toc471899648 \h </w:instrText>
      </w:r>
      <w:r>
        <w:rPr>
          <w:noProof/>
        </w:rPr>
      </w:r>
      <w:r>
        <w:rPr>
          <w:noProof/>
        </w:rPr>
        <w:fldChar w:fldCharType="separate"/>
      </w:r>
      <w:r>
        <w:rPr>
          <w:noProof/>
        </w:rPr>
        <w:t>47</w:t>
      </w:r>
      <w:r>
        <w:rPr>
          <w:noProof/>
        </w:rPr>
        <w:fldChar w:fldCharType="end"/>
      </w:r>
    </w:p>
    <w:p w14:paraId="4AB690E1"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42.</w:t>
      </w:r>
      <w:r>
        <w:rPr>
          <w:rFonts w:asciiTheme="minorHAnsi" w:eastAsiaTheme="minorEastAsia" w:hAnsiTheme="minorHAnsi" w:cstheme="minorBidi"/>
          <w:noProof/>
          <w:lang w:val="en-GB"/>
        </w:rPr>
        <w:tab/>
      </w:r>
      <w:r w:rsidRPr="00A04050">
        <w:rPr>
          <w:noProof/>
          <w:lang w:val="en-GB"/>
        </w:rPr>
        <w:t>Valentin Son’kin, Institute of Developmental Physiology, Russian Academy of Education, Russian Federation</w:t>
      </w:r>
      <w:r>
        <w:rPr>
          <w:noProof/>
        </w:rPr>
        <w:tab/>
      </w:r>
      <w:r>
        <w:rPr>
          <w:noProof/>
        </w:rPr>
        <w:fldChar w:fldCharType="begin"/>
      </w:r>
      <w:r>
        <w:rPr>
          <w:noProof/>
        </w:rPr>
        <w:instrText xml:space="preserve"> PAGEREF _Toc471899649 \h </w:instrText>
      </w:r>
      <w:r>
        <w:rPr>
          <w:noProof/>
        </w:rPr>
      </w:r>
      <w:r>
        <w:rPr>
          <w:noProof/>
        </w:rPr>
        <w:fldChar w:fldCharType="separate"/>
      </w:r>
      <w:r>
        <w:rPr>
          <w:noProof/>
        </w:rPr>
        <w:t>48</w:t>
      </w:r>
      <w:r>
        <w:rPr>
          <w:noProof/>
        </w:rPr>
        <w:fldChar w:fldCharType="end"/>
      </w:r>
    </w:p>
    <w:p w14:paraId="58E0F415"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43.</w:t>
      </w:r>
      <w:r>
        <w:rPr>
          <w:rFonts w:asciiTheme="minorHAnsi" w:eastAsiaTheme="minorEastAsia" w:hAnsiTheme="minorHAnsi" w:cstheme="minorBidi"/>
          <w:noProof/>
          <w:lang w:val="en-GB"/>
        </w:rPr>
        <w:tab/>
      </w:r>
      <w:r w:rsidRPr="00A04050">
        <w:rPr>
          <w:noProof/>
          <w:lang w:val="en-GB"/>
        </w:rPr>
        <w:t>Sebastián Peña, Municipality of Santiago, Chile</w:t>
      </w:r>
      <w:r>
        <w:rPr>
          <w:noProof/>
        </w:rPr>
        <w:tab/>
      </w:r>
      <w:r>
        <w:rPr>
          <w:noProof/>
        </w:rPr>
        <w:fldChar w:fldCharType="begin"/>
      </w:r>
      <w:r>
        <w:rPr>
          <w:noProof/>
        </w:rPr>
        <w:instrText xml:space="preserve"> PAGEREF _Toc471899650 \h </w:instrText>
      </w:r>
      <w:r>
        <w:rPr>
          <w:noProof/>
        </w:rPr>
      </w:r>
      <w:r>
        <w:rPr>
          <w:noProof/>
        </w:rPr>
        <w:fldChar w:fldCharType="separate"/>
      </w:r>
      <w:r>
        <w:rPr>
          <w:noProof/>
        </w:rPr>
        <w:t>49</w:t>
      </w:r>
      <w:r>
        <w:rPr>
          <w:noProof/>
        </w:rPr>
        <w:fldChar w:fldCharType="end"/>
      </w:r>
    </w:p>
    <w:p w14:paraId="4900BC7E"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44.</w:t>
      </w:r>
      <w:r>
        <w:rPr>
          <w:rFonts w:asciiTheme="minorHAnsi" w:eastAsiaTheme="minorEastAsia" w:hAnsiTheme="minorHAnsi" w:cstheme="minorBidi"/>
          <w:noProof/>
          <w:lang w:val="en-GB"/>
        </w:rPr>
        <w:tab/>
      </w:r>
      <w:r>
        <w:rPr>
          <w:noProof/>
        </w:rPr>
        <w:t>Dominique Masferrer, Facultad de Medicina – Universidad de Chile, Chile</w:t>
      </w:r>
      <w:r>
        <w:rPr>
          <w:noProof/>
        </w:rPr>
        <w:tab/>
      </w:r>
      <w:r>
        <w:rPr>
          <w:noProof/>
        </w:rPr>
        <w:fldChar w:fldCharType="begin"/>
      </w:r>
      <w:r>
        <w:rPr>
          <w:noProof/>
        </w:rPr>
        <w:instrText xml:space="preserve"> PAGEREF _Toc471899651 \h </w:instrText>
      </w:r>
      <w:r>
        <w:rPr>
          <w:noProof/>
        </w:rPr>
      </w:r>
      <w:r>
        <w:rPr>
          <w:noProof/>
        </w:rPr>
        <w:fldChar w:fldCharType="separate"/>
      </w:r>
      <w:r>
        <w:rPr>
          <w:noProof/>
        </w:rPr>
        <w:t>51</w:t>
      </w:r>
      <w:r>
        <w:rPr>
          <w:noProof/>
        </w:rPr>
        <w:fldChar w:fldCharType="end"/>
      </w:r>
    </w:p>
    <w:p w14:paraId="3C4C1912"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45.</w:t>
      </w:r>
      <w:r>
        <w:rPr>
          <w:rFonts w:asciiTheme="minorHAnsi" w:eastAsiaTheme="minorEastAsia" w:hAnsiTheme="minorHAnsi" w:cstheme="minorBidi"/>
          <w:noProof/>
          <w:lang w:val="en-GB"/>
        </w:rPr>
        <w:tab/>
      </w:r>
      <w:r>
        <w:rPr>
          <w:noProof/>
        </w:rPr>
        <w:t>Juan Ariel Jara Guerrero, Complutense University, Peru</w:t>
      </w:r>
      <w:r>
        <w:rPr>
          <w:noProof/>
        </w:rPr>
        <w:tab/>
      </w:r>
      <w:r>
        <w:rPr>
          <w:noProof/>
        </w:rPr>
        <w:fldChar w:fldCharType="begin"/>
      </w:r>
      <w:r>
        <w:rPr>
          <w:noProof/>
        </w:rPr>
        <w:instrText xml:space="preserve"> PAGEREF _Toc471899652 \h </w:instrText>
      </w:r>
      <w:r>
        <w:rPr>
          <w:noProof/>
        </w:rPr>
      </w:r>
      <w:r>
        <w:rPr>
          <w:noProof/>
        </w:rPr>
        <w:fldChar w:fldCharType="separate"/>
      </w:r>
      <w:r>
        <w:rPr>
          <w:noProof/>
        </w:rPr>
        <w:t>54</w:t>
      </w:r>
      <w:r>
        <w:rPr>
          <w:noProof/>
        </w:rPr>
        <w:fldChar w:fldCharType="end"/>
      </w:r>
    </w:p>
    <w:p w14:paraId="4E6AA593"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46.</w:t>
      </w:r>
      <w:r>
        <w:rPr>
          <w:rFonts w:asciiTheme="minorHAnsi" w:eastAsiaTheme="minorEastAsia" w:hAnsiTheme="minorHAnsi" w:cstheme="minorBidi"/>
          <w:noProof/>
          <w:lang w:val="en-GB"/>
        </w:rPr>
        <w:tab/>
      </w:r>
      <w:r w:rsidRPr="00A04050">
        <w:rPr>
          <w:noProof/>
          <w:lang w:val="en-GB"/>
        </w:rPr>
        <w:t>Lideke Middelbeek, Jongeren op Gezond Gewicht (Young People at a Healthy Weight), Netherlands</w:t>
      </w:r>
      <w:r>
        <w:rPr>
          <w:noProof/>
        </w:rPr>
        <w:tab/>
      </w:r>
      <w:r>
        <w:rPr>
          <w:noProof/>
        </w:rPr>
        <w:fldChar w:fldCharType="begin"/>
      </w:r>
      <w:r>
        <w:rPr>
          <w:noProof/>
        </w:rPr>
        <w:instrText xml:space="preserve"> PAGEREF _Toc471899653 \h </w:instrText>
      </w:r>
      <w:r>
        <w:rPr>
          <w:noProof/>
        </w:rPr>
      </w:r>
      <w:r>
        <w:rPr>
          <w:noProof/>
        </w:rPr>
        <w:fldChar w:fldCharType="separate"/>
      </w:r>
      <w:r>
        <w:rPr>
          <w:noProof/>
        </w:rPr>
        <w:t>55</w:t>
      </w:r>
      <w:r>
        <w:rPr>
          <w:noProof/>
        </w:rPr>
        <w:fldChar w:fldCharType="end"/>
      </w:r>
    </w:p>
    <w:p w14:paraId="6C5ED0AA"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47.</w:t>
      </w:r>
      <w:r>
        <w:rPr>
          <w:rFonts w:asciiTheme="minorHAnsi" w:eastAsiaTheme="minorEastAsia" w:hAnsiTheme="minorHAnsi" w:cstheme="minorBidi"/>
          <w:noProof/>
          <w:lang w:val="en-GB"/>
        </w:rPr>
        <w:tab/>
      </w:r>
      <w:r w:rsidRPr="00A04050">
        <w:rPr>
          <w:noProof/>
          <w:lang w:val="en-GB"/>
        </w:rPr>
        <w:t>Tim Lobstein, World Obesity Federation, United Kingdom</w:t>
      </w:r>
      <w:r>
        <w:rPr>
          <w:noProof/>
        </w:rPr>
        <w:tab/>
      </w:r>
      <w:r>
        <w:rPr>
          <w:noProof/>
        </w:rPr>
        <w:fldChar w:fldCharType="begin"/>
      </w:r>
      <w:r>
        <w:rPr>
          <w:noProof/>
        </w:rPr>
        <w:instrText xml:space="preserve"> PAGEREF _Toc471899654 \h </w:instrText>
      </w:r>
      <w:r>
        <w:rPr>
          <w:noProof/>
        </w:rPr>
      </w:r>
      <w:r>
        <w:rPr>
          <w:noProof/>
        </w:rPr>
        <w:fldChar w:fldCharType="separate"/>
      </w:r>
      <w:r>
        <w:rPr>
          <w:noProof/>
        </w:rPr>
        <w:t>56</w:t>
      </w:r>
      <w:r>
        <w:rPr>
          <w:noProof/>
        </w:rPr>
        <w:fldChar w:fldCharType="end"/>
      </w:r>
    </w:p>
    <w:p w14:paraId="0C7808EA"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48.</w:t>
      </w:r>
      <w:r>
        <w:rPr>
          <w:rFonts w:asciiTheme="minorHAnsi" w:eastAsiaTheme="minorEastAsia" w:hAnsiTheme="minorHAnsi" w:cstheme="minorBidi"/>
          <w:noProof/>
          <w:lang w:val="en-GB"/>
        </w:rPr>
        <w:tab/>
      </w:r>
      <w:r w:rsidRPr="00A04050">
        <w:rPr>
          <w:noProof/>
          <w:lang w:val="en-GB"/>
        </w:rPr>
        <w:t>Carla Habib-Mourad, American University of Beirut, Lebanon</w:t>
      </w:r>
      <w:r>
        <w:rPr>
          <w:noProof/>
        </w:rPr>
        <w:tab/>
      </w:r>
      <w:r>
        <w:rPr>
          <w:noProof/>
        </w:rPr>
        <w:fldChar w:fldCharType="begin"/>
      </w:r>
      <w:r>
        <w:rPr>
          <w:noProof/>
        </w:rPr>
        <w:instrText xml:space="preserve"> PAGEREF _Toc471899655 \h </w:instrText>
      </w:r>
      <w:r>
        <w:rPr>
          <w:noProof/>
        </w:rPr>
      </w:r>
      <w:r>
        <w:rPr>
          <w:noProof/>
        </w:rPr>
        <w:fldChar w:fldCharType="separate"/>
      </w:r>
      <w:r>
        <w:rPr>
          <w:noProof/>
        </w:rPr>
        <w:t>56</w:t>
      </w:r>
      <w:r>
        <w:rPr>
          <w:noProof/>
        </w:rPr>
        <w:fldChar w:fldCharType="end"/>
      </w:r>
    </w:p>
    <w:p w14:paraId="73FAB5EC"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49.</w:t>
      </w:r>
      <w:r>
        <w:rPr>
          <w:rFonts w:asciiTheme="minorHAnsi" w:eastAsiaTheme="minorEastAsia" w:hAnsiTheme="minorHAnsi" w:cstheme="minorBidi"/>
          <w:noProof/>
          <w:lang w:val="en-GB"/>
        </w:rPr>
        <w:tab/>
      </w:r>
      <w:r w:rsidRPr="00A04050">
        <w:rPr>
          <w:noProof/>
          <w:lang w:val="en-GB"/>
        </w:rPr>
        <w:t>Nigel Poole, University of London and LANSA, United Kingdom</w:t>
      </w:r>
      <w:r>
        <w:rPr>
          <w:noProof/>
        </w:rPr>
        <w:tab/>
      </w:r>
      <w:r>
        <w:rPr>
          <w:noProof/>
        </w:rPr>
        <w:fldChar w:fldCharType="begin"/>
      </w:r>
      <w:r>
        <w:rPr>
          <w:noProof/>
        </w:rPr>
        <w:instrText xml:space="preserve"> PAGEREF _Toc471899656 \h </w:instrText>
      </w:r>
      <w:r>
        <w:rPr>
          <w:noProof/>
        </w:rPr>
      </w:r>
      <w:r>
        <w:rPr>
          <w:noProof/>
        </w:rPr>
        <w:fldChar w:fldCharType="separate"/>
      </w:r>
      <w:r>
        <w:rPr>
          <w:noProof/>
        </w:rPr>
        <w:t>57</w:t>
      </w:r>
      <w:r>
        <w:rPr>
          <w:noProof/>
        </w:rPr>
        <w:fldChar w:fldCharType="end"/>
      </w:r>
    </w:p>
    <w:p w14:paraId="7422126C"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50.</w:t>
      </w:r>
      <w:r>
        <w:rPr>
          <w:rFonts w:asciiTheme="minorHAnsi" w:eastAsiaTheme="minorEastAsia" w:hAnsiTheme="minorHAnsi" w:cstheme="minorBidi"/>
          <w:noProof/>
          <w:lang w:val="en-GB"/>
        </w:rPr>
        <w:tab/>
      </w:r>
      <w:r w:rsidRPr="00A04050">
        <w:rPr>
          <w:noProof/>
          <w:lang w:val="en-GB"/>
        </w:rPr>
        <w:t>Rodrigo Vasquez, facilitator of the discussion, FAO, Chile</w:t>
      </w:r>
      <w:r>
        <w:rPr>
          <w:noProof/>
        </w:rPr>
        <w:tab/>
      </w:r>
      <w:r>
        <w:rPr>
          <w:noProof/>
        </w:rPr>
        <w:fldChar w:fldCharType="begin"/>
      </w:r>
      <w:r>
        <w:rPr>
          <w:noProof/>
        </w:rPr>
        <w:instrText xml:space="preserve"> PAGEREF _Toc471899657 \h </w:instrText>
      </w:r>
      <w:r>
        <w:rPr>
          <w:noProof/>
        </w:rPr>
      </w:r>
      <w:r>
        <w:rPr>
          <w:noProof/>
        </w:rPr>
        <w:fldChar w:fldCharType="separate"/>
      </w:r>
      <w:r>
        <w:rPr>
          <w:noProof/>
        </w:rPr>
        <w:t>57</w:t>
      </w:r>
      <w:r>
        <w:rPr>
          <w:noProof/>
        </w:rPr>
        <w:fldChar w:fldCharType="end"/>
      </w:r>
    </w:p>
    <w:p w14:paraId="5A29A475"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51.</w:t>
      </w:r>
      <w:r>
        <w:rPr>
          <w:rFonts w:asciiTheme="minorHAnsi" w:eastAsiaTheme="minorEastAsia" w:hAnsiTheme="minorHAnsi" w:cstheme="minorBidi"/>
          <w:noProof/>
          <w:lang w:val="en-GB"/>
        </w:rPr>
        <w:tab/>
      </w:r>
      <w:r>
        <w:rPr>
          <w:noProof/>
        </w:rPr>
        <w:t>Ximena Ramos Salas, Canadian Obesity Network, Canada</w:t>
      </w:r>
      <w:r>
        <w:rPr>
          <w:noProof/>
        </w:rPr>
        <w:tab/>
      </w:r>
      <w:r>
        <w:rPr>
          <w:noProof/>
        </w:rPr>
        <w:fldChar w:fldCharType="begin"/>
      </w:r>
      <w:r>
        <w:rPr>
          <w:noProof/>
        </w:rPr>
        <w:instrText xml:space="preserve"> PAGEREF _Toc471899658 \h </w:instrText>
      </w:r>
      <w:r>
        <w:rPr>
          <w:noProof/>
        </w:rPr>
      </w:r>
      <w:r>
        <w:rPr>
          <w:noProof/>
        </w:rPr>
        <w:fldChar w:fldCharType="separate"/>
      </w:r>
      <w:r>
        <w:rPr>
          <w:noProof/>
        </w:rPr>
        <w:t>58</w:t>
      </w:r>
      <w:r>
        <w:rPr>
          <w:noProof/>
        </w:rPr>
        <w:fldChar w:fldCharType="end"/>
      </w:r>
    </w:p>
    <w:p w14:paraId="0A96F3A6"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52.</w:t>
      </w:r>
      <w:r>
        <w:rPr>
          <w:rFonts w:asciiTheme="minorHAnsi" w:eastAsiaTheme="minorEastAsia" w:hAnsiTheme="minorHAnsi" w:cstheme="minorBidi"/>
          <w:noProof/>
          <w:lang w:val="en-GB"/>
        </w:rPr>
        <w:tab/>
      </w:r>
      <w:r>
        <w:rPr>
          <w:noProof/>
        </w:rPr>
        <w:t>Cécile Duprez-Naudy, Nestlé, Switzerland</w:t>
      </w:r>
      <w:r>
        <w:rPr>
          <w:noProof/>
        </w:rPr>
        <w:tab/>
      </w:r>
      <w:r>
        <w:rPr>
          <w:noProof/>
        </w:rPr>
        <w:fldChar w:fldCharType="begin"/>
      </w:r>
      <w:r>
        <w:rPr>
          <w:noProof/>
        </w:rPr>
        <w:instrText xml:space="preserve"> PAGEREF _Toc471899659 \h </w:instrText>
      </w:r>
      <w:r>
        <w:rPr>
          <w:noProof/>
        </w:rPr>
      </w:r>
      <w:r>
        <w:rPr>
          <w:noProof/>
        </w:rPr>
        <w:fldChar w:fldCharType="separate"/>
      </w:r>
      <w:r>
        <w:rPr>
          <w:noProof/>
        </w:rPr>
        <w:t>58</w:t>
      </w:r>
      <w:r>
        <w:rPr>
          <w:noProof/>
        </w:rPr>
        <w:fldChar w:fldCharType="end"/>
      </w:r>
    </w:p>
    <w:p w14:paraId="5C0DE44C"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53.</w:t>
      </w:r>
      <w:r>
        <w:rPr>
          <w:rFonts w:asciiTheme="minorHAnsi" w:eastAsiaTheme="minorEastAsia" w:hAnsiTheme="minorHAnsi" w:cstheme="minorBidi"/>
          <w:noProof/>
          <w:lang w:val="en-GB"/>
        </w:rPr>
        <w:tab/>
      </w:r>
      <w:r w:rsidRPr="00A04050">
        <w:rPr>
          <w:noProof/>
          <w:lang w:val="en-GB"/>
        </w:rPr>
        <w:t>Bernadete Weber, Hospital do Coraçao/Hospital for the heart, Brazil</w:t>
      </w:r>
      <w:r>
        <w:rPr>
          <w:noProof/>
        </w:rPr>
        <w:tab/>
      </w:r>
      <w:r>
        <w:rPr>
          <w:noProof/>
        </w:rPr>
        <w:fldChar w:fldCharType="begin"/>
      </w:r>
      <w:r>
        <w:rPr>
          <w:noProof/>
        </w:rPr>
        <w:instrText xml:space="preserve"> PAGEREF _Toc471899660 \h </w:instrText>
      </w:r>
      <w:r>
        <w:rPr>
          <w:noProof/>
        </w:rPr>
      </w:r>
      <w:r>
        <w:rPr>
          <w:noProof/>
        </w:rPr>
        <w:fldChar w:fldCharType="separate"/>
      </w:r>
      <w:r>
        <w:rPr>
          <w:noProof/>
        </w:rPr>
        <w:t>59</w:t>
      </w:r>
      <w:r>
        <w:rPr>
          <w:noProof/>
        </w:rPr>
        <w:fldChar w:fldCharType="end"/>
      </w:r>
    </w:p>
    <w:p w14:paraId="1BFC0BE8"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54.</w:t>
      </w:r>
      <w:r>
        <w:rPr>
          <w:rFonts w:asciiTheme="minorHAnsi" w:eastAsiaTheme="minorEastAsia" w:hAnsiTheme="minorHAnsi" w:cstheme="minorBidi"/>
          <w:noProof/>
          <w:lang w:val="en-GB"/>
        </w:rPr>
        <w:tab/>
      </w:r>
      <w:r w:rsidRPr="00A04050">
        <w:rPr>
          <w:noProof/>
          <w:lang w:val="en-GB"/>
        </w:rPr>
        <w:t>Danuta Gajewska, The Polish Society of Dietetics, Poland</w:t>
      </w:r>
      <w:r>
        <w:rPr>
          <w:noProof/>
        </w:rPr>
        <w:tab/>
      </w:r>
      <w:r>
        <w:rPr>
          <w:noProof/>
        </w:rPr>
        <w:fldChar w:fldCharType="begin"/>
      </w:r>
      <w:r>
        <w:rPr>
          <w:noProof/>
        </w:rPr>
        <w:instrText xml:space="preserve"> PAGEREF _Toc471899661 \h </w:instrText>
      </w:r>
      <w:r>
        <w:rPr>
          <w:noProof/>
        </w:rPr>
      </w:r>
      <w:r>
        <w:rPr>
          <w:noProof/>
        </w:rPr>
        <w:fldChar w:fldCharType="separate"/>
      </w:r>
      <w:r>
        <w:rPr>
          <w:noProof/>
        </w:rPr>
        <w:t>61</w:t>
      </w:r>
      <w:r>
        <w:rPr>
          <w:noProof/>
        </w:rPr>
        <w:fldChar w:fldCharType="end"/>
      </w:r>
    </w:p>
    <w:p w14:paraId="2F618405"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55.</w:t>
      </w:r>
      <w:r>
        <w:rPr>
          <w:rFonts w:asciiTheme="minorHAnsi" w:eastAsiaTheme="minorEastAsia" w:hAnsiTheme="minorHAnsi" w:cstheme="minorBidi"/>
          <w:noProof/>
          <w:lang w:val="en-GB"/>
        </w:rPr>
        <w:tab/>
      </w:r>
      <w:r w:rsidRPr="00A04050">
        <w:rPr>
          <w:noProof/>
          <w:lang w:val="en-GB"/>
        </w:rPr>
        <w:t>Maureen Enright, Council of Better Business Bureaus, CFBAI, United States of America</w:t>
      </w:r>
      <w:r>
        <w:rPr>
          <w:noProof/>
        </w:rPr>
        <w:tab/>
      </w:r>
      <w:r>
        <w:rPr>
          <w:noProof/>
        </w:rPr>
        <w:fldChar w:fldCharType="begin"/>
      </w:r>
      <w:r>
        <w:rPr>
          <w:noProof/>
        </w:rPr>
        <w:instrText xml:space="preserve"> PAGEREF _Toc471899662 \h </w:instrText>
      </w:r>
      <w:r>
        <w:rPr>
          <w:noProof/>
        </w:rPr>
      </w:r>
      <w:r>
        <w:rPr>
          <w:noProof/>
        </w:rPr>
        <w:fldChar w:fldCharType="separate"/>
      </w:r>
      <w:r>
        <w:rPr>
          <w:noProof/>
        </w:rPr>
        <w:t>62</w:t>
      </w:r>
      <w:r>
        <w:rPr>
          <w:noProof/>
        </w:rPr>
        <w:fldChar w:fldCharType="end"/>
      </w:r>
    </w:p>
    <w:p w14:paraId="4B128B42"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56.</w:t>
      </w:r>
      <w:r>
        <w:rPr>
          <w:rFonts w:asciiTheme="minorHAnsi" w:eastAsiaTheme="minorEastAsia" w:hAnsiTheme="minorHAnsi" w:cstheme="minorBidi"/>
          <w:noProof/>
          <w:lang w:val="en-GB"/>
        </w:rPr>
        <w:tab/>
      </w:r>
      <w:r w:rsidRPr="00A04050">
        <w:rPr>
          <w:noProof/>
          <w:lang w:val="en-GB"/>
        </w:rPr>
        <w:t>Bill Bellew, The University of Sydney, Australia</w:t>
      </w:r>
      <w:r>
        <w:rPr>
          <w:noProof/>
        </w:rPr>
        <w:tab/>
      </w:r>
      <w:r>
        <w:rPr>
          <w:noProof/>
        </w:rPr>
        <w:fldChar w:fldCharType="begin"/>
      </w:r>
      <w:r>
        <w:rPr>
          <w:noProof/>
        </w:rPr>
        <w:instrText xml:space="preserve"> PAGEREF _Toc471899663 \h </w:instrText>
      </w:r>
      <w:r>
        <w:rPr>
          <w:noProof/>
        </w:rPr>
      </w:r>
      <w:r>
        <w:rPr>
          <w:noProof/>
        </w:rPr>
        <w:fldChar w:fldCharType="separate"/>
      </w:r>
      <w:r>
        <w:rPr>
          <w:noProof/>
        </w:rPr>
        <w:t>63</w:t>
      </w:r>
      <w:r>
        <w:rPr>
          <w:noProof/>
        </w:rPr>
        <w:fldChar w:fldCharType="end"/>
      </w:r>
    </w:p>
    <w:p w14:paraId="21753BD8"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57.</w:t>
      </w:r>
      <w:r>
        <w:rPr>
          <w:rFonts w:asciiTheme="minorHAnsi" w:eastAsiaTheme="minorEastAsia" w:hAnsiTheme="minorHAnsi" w:cstheme="minorBidi"/>
          <w:noProof/>
          <w:lang w:val="en-GB"/>
        </w:rPr>
        <w:tab/>
      </w:r>
      <w:r>
        <w:rPr>
          <w:noProof/>
        </w:rPr>
        <w:t>Andrew MacMillan, Formerly FAO, Italy</w:t>
      </w:r>
      <w:r>
        <w:rPr>
          <w:noProof/>
        </w:rPr>
        <w:tab/>
      </w:r>
      <w:r>
        <w:rPr>
          <w:noProof/>
        </w:rPr>
        <w:fldChar w:fldCharType="begin"/>
      </w:r>
      <w:r>
        <w:rPr>
          <w:noProof/>
        </w:rPr>
        <w:instrText xml:space="preserve"> PAGEREF _Toc471899664 \h </w:instrText>
      </w:r>
      <w:r>
        <w:rPr>
          <w:noProof/>
        </w:rPr>
      </w:r>
      <w:r>
        <w:rPr>
          <w:noProof/>
        </w:rPr>
        <w:fldChar w:fldCharType="separate"/>
      </w:r>
      <w:r>
        <w:rPr>
          <w:noProof/>
        </w:rPr>
        <w:t>63</w:t>
      </w:r>
      <w:r>
        <w:rPr>
          <w:noProof/>
        </w:rPr>
        <w:fldChar w:fldCharType="end"/>
      </w:r>
    </w:p>
    <w:p w14:paraId="29859148"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58.</w:t>
      </w:r>
      <w:r>
        <w:rPr>
          <w:rFonts w:asciiTheme="minorHAnsi" w:eastAsiaTheme="minorEastAsia" w:hAnsiTheme="minorHAnsi" w:cstheme="minorBidi"/>
          <w:noProof/>
          <w:lang w:val="en-GB"/>
        </w:rPr>
        <w:tab/>
      </w:r>
      <w:r>
        <w:rPr>
          <w:noProof/>
        </w:rPr>
        <w:t>Marcela Leal, Universidad Maimonides, Argentina</w:t>
      </w:r>
      <w:r>
        <w:rPr>
          <w:noProof/>
        </w:rPr>
        <w:tab/>
      </w:r>
      <w:r>
        <w:rPr>
          <w:noProof/>
        </w:rPr>
        <w:fldChar w:fldCharType="begin"/>
      </w:r>
      <w:r>
        <w:rPr>
          <w:noProof/>
        </w:rPr>
        <w:instrText xml:space="preserve"> PAGEREF _Toc471899665 \h </w:instrText>
      </w:r>
      <w:r>
        <w:rPr>
          <w:noProof/>
        </w:rPr>
      </w:r>
      <w:r>
        <w:rPr>
          <w:noProof/>
        </w:rPr>
        <w:fldChar w:fldCharType="separate"/>
      </w:r>
      <w:r>
        <w:rPr>
          <w:noProof/>
        </w:rPr>
        <w:t>64</w:t>
      </w:r>
      <w:r>
        <w:rPr>
          <w:noProof/>
        </w:rPr>
        <w:fldChar w:fldCharType="end"/>
      </w:r>
    </w:p>
    <w:p w14:paraId="04233966"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59.</w:t>
      </w:r>
      <w:r>
        <w:rPr>
          <w:rFonts w:asciiTheme="minorHAnsi" w:eastAsiaTheme="minorEastAsia" w:hAnsiTheme="minorHAnsi" w:cstheme="minorBidi"/>
          <w:noProof/>
          <w:lang w:val="en-GB"/>
        </w:rPr>
        <w:tab/>
      </w:r>
      <w:r w:rsidRPr="00A04050">
        <w:rPr>
          <w:noProof/>
          <w:lang w:val="en-GB"/>
        </w:rPr>
        <w:t>Kuruppacharil V. Peter, World Noni Research Foundation, India (fourth contribution)</w:t>
      </w:r>
      <w:r>
        <w:rPr>
          <w:noProof/>
        </w:rPr>
        <w:tab/>
      </w:r>
      <w:r>
        <w:rPr>
          <w:noProof/>
        </w:rPr>
        <w:fldChar w:fldCharType="begin"/>
      </w:r>
      <w:r>
        <w:rPr>
          <w:noProof/>
        </w:rPr>
        <w:instrText xml:space="preserve"> PAGEREF _Toc471899666 \h </w:instrText>
      </w:r>
      <w:r>
        <w:rPr>
          <w:noProof/>
        </w:rPr>
      </w:r>
      <w:r>
        <w:rPr>
          <w:noProof/>
        </w:rPr>
        <w:fldChar w:fldCharType="separate"/>
      </w:r>
      <w:r>
        <w:rPr>
          <w:noProof/>
        </w:rPr>
        <w:t>68</w:t>
      </w:r>
      <w:r>
        <w:rPr>
          <w:noProof/>
        </w:rPr>
        <w:fldChar w:fldCharType="end"/>
      </w:r>
    </w:p>
    <w:p w14:paraId="565DA10C"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t>60.</w:t>
      </w:r>
      <w:r w:rsidRPr="007E1F30">
        <w:rPr>
          <w:rFonts w:asciiTheme="minorHAnsi" w:eastAsiaTheme="minorEastAsia" w:hAnsiTheme="minorHAnsi" w:cstheme="minorBidi"/>
          <w:noProof/>
          <w:lang w:val="it-IT"/>
        </w:rPr>
        <w:tab/>
      </w:r>
      <w:r w:rsidRPr="007E1F30">
        <w:rPr>
          <w:noProof/>
          <w:lang w:val="it-IT"/>
        </w:rPr>
        <w:t>Myriam del Carmen Salazar Villarreal, Universidad Nacional de Colombia, Colombia</w:t>
      </w:r>
      <w:r w:rsidRPr="007E1F30">
        <w:rPr>
          <w:noProof/>
          <w:lang w:val="it-IT"/>
        </w:rPr>
        <w:tab/>
      </w:r>
      <w:r>
        <w:rPr>
          <w:noProof/>
        </w:rPr>
        <w:fldChar w:fldCharType="begin"/>
      </w:r>
      <w:r w:rsidRPr="007E1F30">
        <w:rPr>
          <w:noProof/>
          <w:lang w:val="it-IT"/>
        </w:rPr>
        <w:instrText xml:space="preserve"> PAGEREF _Toc471899667 \h </w:instrText>
      </w:r>
      <w:r>
        <w:rPr>
          <w:noProof/>
        </w:rPr>
      </w:r>
      <w:r>
        <w:rPr>
          <w:noProof/>
        </w:rPr>
        <w:fldChar w:fldCharType="separate"/>
      </w:r>
      <w:r w:rsidRPr="007E1F30">
        <w:rPr>
          <w:noProof/>
          <w:lang w:val="it-IT"/>
        </w:rPr>
        <w:t>68</w:t>
      </w:r>
      <w:r>
        <w:rPr>
          <w:noProof/>
        </w:rPr>
        <w:fldChar w:fldCharType="end"/>
      </w:r>
    </w:p>
    <w:p w14:paraId="60F81C87"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61.</w:t>
      </w:r>
      <w:r>
        <w:rPr>
          <w:rFonts w:asciiTheme="minorHAnsi" w:eastAsiaTheme="minorEastAsia" w:hAnsiTheme="minorHAnsi" w:cstheme="minorBidi"/>
          <w:noProof/>
          <w:lang w:val="en-GB"/>
        </w:rPr>
        <w:tab/>
      </w:r>
      <w:r w:rsidRPr="00A04050">
        <w:rPr>
          <w:noProof/>
          <w:lang w:val="en-GB"/>
        </w:rPr>
        <w:t>Neville Rigby, International Obesity Forum, United Kingdom</w:t>
      </w:r>
      <w:r>
        <w:rPr>
          <w:noProof/>
        </w:rPr>
        <w:tab/>
      </w:r>
      <w:r>
        <w:rPr>
          <w:noProof/>
        </w:rPr>
        <w:fldChar w:fldCharType="begin"/>
      </w:r>
      <w:r>
        <w:rPr>
          <w:noProof/>
        </w:rPr>
        <w:instrText xml:space="preserve"> PAGEREF _Toc471899668 \h </w:instrText>
      </w:r>
      <w:r>
        <w:rPr>
          <w:noProof/>
        </w:rPr>
      </w:r>
      <w:r>
        <w:rPr>
          <w:noProof/>
        </w:rPr>
        <w:fldChar w:fldCharType="separate"/>
      </w:r>
      <w:r>
        <w:rPr>
          <w:noProof/>
        </w:rPr>
        <w:t>69</w:t>
      </w:r>
      <w:r>
        <w:rPr>
          <w:noProof/>
        </w:rPr>
        <w:fldChar w:fldCharType="end"/>
      </w:r>
    </w:p>
    <w:p w14:paraId="296B58B6"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t>62.</w:t>
      </w:r>
      <w:r w:rsidRPr="007E1F30">
        <w:rPr>
          <w:rFonts w:asciiTheme="minorHAnsi" w:eastAsiaTheme="minorEastAsia" w:hAnsiTheme="minorHAnsi" w:cstheme="minorBidi"/>
          <w:noProof/>
          <w:lang w:val="it-IT"/>
        </w:rPr>
        <w:tab/>
      </w:r>
      <w:r w:rsidRPr="007E1F30">
        <w:rPr>
          <w:noProof/>
          <w:lang w:val="it-IT"/>
        </w:rPr>
        <w:t>Mylene Rodríguez Leyton, Universidad Metropolitana de Barranquilla, Colombia</w:t>
      </w:r>
      <w:r w:rsidRPr="007E1F30">
        <w:rPr>
          <w:noProof/>
          <w:lang w:val="it-IT"/>
        </w:rPr>
        <w:tab/>
      </w:r>
      <w:r>
        <w:rPr>
          <w:noProof/>
        </w:rPr>
        <w:fldChar w:fldCharType="begin"/>
      </w:r>
      <w:r w:rsidRPr="007E1F30">
        <w:rPr>
          <w:noProof/>
          <w:lang w:val="it-IT"/>
        </w:rPr>
        <w:instrText xml:space="preserve"> PAGEREF _Toc471899669 \h </w:instrText>
      </w:r>
      <w:r>
        <w:rPr>
          <w:noProof/>
        </w:rPr>
      </w:r>
      <w:r>
        <w:rPr>
          <w:noProof/>
        </w:rPr>
        <w:fldChar w:fldCharType="separate"/>
      </w:r>
      <w:r w:rsidRPr="007E1F30">
        <w:rPr>
          <w:noProof/>
          <w:lang w:val="it-IT"/>
        </w:rPr>
        <w:t>70</w:t>
      </w:r>
      <w:r>
        <w:rPr>
          <w:noProof/>
        </w:rPr>
        <w:fldChar w:fldCharType="end"/>
      </w:r>
    </w:p>
    <w:p w14:paraId="163706A7"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t>63.</w:t>
      </w:r>
      <w:r w:rsidRPr="007E1F30">
        <w:rPr>
          <w:rFonts w:asciiTheme="minorHAnsi" w:eastAsiaTheme="minorEastAsia" w:hAnsiTheme="minorHAnsi" w:cstheme="minorBidi"/>
          <w:noProof/>
          <w:lang w:val="it-IT"/>
        </w:rPr>
        <w:tab/>
      </w:r>
      <w:r w:rsidRPr="007E1F30">
        <w:rPr>
          <w:noProof/>
          <w:lang w:val="it-IT"/>
        </w:rPr>
        <w:t>Veronica Gonzalez, Gobierno de la Ciudad de Buenos Aires, Argentina</w:t>
      </w:r>
      <w:r w:rsidRPr="007E1F30">
        <w:rPr>
          <w:noProof/>
          <w:lang w:val="it-IT"/>
        </w:rPr>
        <w:tab/>
      </w:r>
      <w:r>
        <w:rPr>
          <w:noProof/>
        </w:rPr>
        <w:fldChar w:fldCharType="begin"/>
      </w:r>
      <w:r w:rsidRPr="007E1F30">
        <w:rPr>
          <w:noProof/>
          <w:lang w:val="it-IT"/>
        </w:rPr>
        <w:instrText xml:space="preserve"> PAGEREF _Toc471899670 \h </w:instrText>
      </w:r>
      <w:r>
        <w:rPr>
          <w:noProof/>
        </w:rPr>
      </w:r>
      <w:r>
        <w:rPr>
          <w:noProof/>
        </w:rPr>
        <w:fldChar w:fldCharType="separate"/>
      </w:r>
      <w:r w:rsidRPr="007E1F30">
        <w:rPr>
          <w:noProof/>
          <w:lang w:val="it-IT"/>
        </w:rPr>
        <w:t>75</w:t>
      </w:r>
      <w:r>
        <w:rPr>
          <w:noProof/>
        </w:rPr>
        <w:fldChar w:fldCharType="end"/>
      </w:r>
    </w:p>
    <w:p w14:paraId="5806E18D"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64.</w:t>
      </w:r>
      <w:r>
        <w:rPr>
          <w:rFonts w:asciiTheme="minorHAnsi" w:eastAsiaTheme="minorEastAsia" w:hAnsiTheme="minorHAnsi" w:cstheme="minorBidi"/>
          <w:noProof/>
          <w:lang w:val="en-GB"/>
        </w:rPr>
        <w:tab/>
      </w:r>
      <w:r>
        <w:rPr>
          <w:noProof/>
        </w:rPr>
        <w:t>Manuel Moya, International Pediatric Association, TAG on Nutrition, Spain</w:t>
      </w:r>
      <w:r>
        <w:rPr>
          <w:noProof/>
        </w:rPr>
        <w:tab/>
      </w:r>
      <w:r>
        <w:rPr>
          <w:noProof/>
        </w:rPr>
        <w:fldChar w:fldCharType="begin"/>
      </w:r>
      <w:r>
        <w:rPr>
          <w:noProof/>
        </w:rPr>
        <w:instrText xml:space="preserve"> PAGEREF _Toc471899671 \h </w:instrText>
      </w:r>
      <w:r>
        <w:rPr>
          <w:noProof/>
        </w:rPr>
      </w:r>
      <w:r>
        <w:rPr>
          <w:noProof/>
        </w:rPr>
        <w:fldChar w:fldCharType="separate"/>
      </w:r>
      <w:r>
        <w:rPr>
          <w:noProof/>
        </w:rPr>
        <w:t>79</w:t>
      </w:r>
      <w:r>
        <w:rPr>
          <w:noProof/>
        </w:rPr>
        <w:fldChar w:fldCharType="end"/>
      </w:r>
    </w:p>
    <w:p w14:paraId="1B07B07F"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65.</w:t>
      </w:r>
      <w:r>
        <w:rPr>
          <w:rFonts w:asciiTheme="minorHAnsi" w:eastAsiaTheme="minorEastAsia" w:hAnsiTheme="minorHAnsi" w:cstheme="minorBidi"/>
          <w:noProof/>
          <w:lang w:val="en-GB"/>
        </w:rPr>
        <w:tab/>
      </w:r>
      <w:r w:rsidRPr="00A04050">
        <w:rPr>
          <w:noProof/>
          <w:lang w:val="en-GB"/>
        </w:rPr>
        <w:t>Rodrigo Vasquez, facilitator of the discussion, FAO, Chile</w:t>
      </w:r>
      <w:r>
        <w:rPr>
          <w:noProof/>
        </w:rPr>
        <w:tab/>
      </w:r>
      <w:r>
        <w:rPr>
          <w:noProof/>
        </w:rPr>
        <w:fldChar w:fldCharType="begin"/>
      </w:r>
      <w:r>
        <w:rPr>
          <w:noProof/>
        </w:rPr>
        <w:instrText xml:space="preserve"> PAGEREF _Toc471899672 \h </w:instrText>
      </w:r>
      <w:r>
        <w:rPr>
          <w:noProof/>
        </w:rPr>
      </w:r>
      <w:r>
        <w:rPr>
          <w:noProof/>
        </w:rPr>
        <w:fldChar w:fldCharType="separate"/>
      </w:r>
      <w:r>
        <w:rPr>
          <w:noProof/>
        </w:rPr>
        <w:t>79</w:t>
      </w:r>
      <w:r>
        <w:rPr>
          <w:noProof/>
        </w:rPr>
        <w:fldChar w:fldCharType="end"/>
      </w:r>
    </w:p>
    <w:p w14:paraId="110ABC8D"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66.</w:t>
      </w:r>
      <w:r>
        <w:rPr>
          <w:rFonts w:asciiTheme="minorHAnsi" w:eastAsiaTheme="minorEastAsia" w:hAnsiTheme="minorHAnsi" w:cstheme="minorBidi"/>
          <w:noProof/>
          <w:lang w:val="en-GB"/>
        </w:rPr>
        <w:tab/>
      </w:r>
      <w:r w:rsidRPr="00A04050">
        <w:rPr>
          <w:noProof/>
          <w:lang w:val="en-GB"/>
        </w:rPr>
        <w:t>Muqeem Shah Miakheel, Ministry of Public Health, Afghanistan (second contribution)</w:t>
      </w:r>
      <w:r>
        <w:rPr>
          <w:noProof/>
        </w:rPr>
        <w:tab/>
      </w:r>
      <w:r>
        <w:rPr>
          <w:noProof/>
        </w:rPr>
        <w:fldChar w:fldCharType="begin"/>
      </w:r>
      <w:r>
        <w:rPr>
          <w:noProof/>
        </w:rPr>
        <w:instrText xml:space="preserve"> PAGEREF _Toc471899673 \h </w:instrText>
      </w:r>
      <w:r>
        <w:rPr>
          <w:noProof/>
        </w:rPr>
      </w:r>
      <w:r>
        <w:rPr>
          <w:noProof/>
        </w:rPr>
        <w:fldChar w:fldCharType="separate"/>
      </w:r>
      <w:r>
        <w:rPr>
          <w:noProof/>
        </w:rPr>
        <w:t>80</w:t>
      </w:r>
      <w:r>
        <w:rPr>
          <w:noProof/>
        </w:rPr>
        <w:fldChar w:fldCharType="end"/>
      </w:r>
    </w:p>
    <w:p w14:paraId="63F01A7A"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67.</w:t>
      </w:r>
      <w:r>
        <w:rPr>
          <w:rFonts w:asciiTheme="minorHAnsi" w:eastAsiaTheme="minorEastAsia" w:hAnsiTheme="minorHAnsi" w:cstheme="minorBidi"/>
          <w:noProof/>
          <w:lang w:val="en-GB"/>
        </w:rPr>
        <w:tab/>
      </w:r>
      <w:r w:rsidRPr="00A04050">
        <w:rPr>
          <w:noProof/>
          <w:lang w:val="en-GB"/>
        </w:rPr>
        <w:t>Keith Kline, Oak Ridge National Laboratory, United States of America</w:t>
      </w:r>
      <w:r>
        <w:rPr>
          <w:noProof/>
        </w:rPr>
        <w:tab/>
      </w:r>
      <w:r>
        <w:rPr>
          <w:noProof/>
        </w:rPr>
        <w:fldChar w:fldCharType="begin"/>
      </w:r>
      <w:r>
        <w:rPr>
          <w:noProof/>
        </w:rPr>
        <w:instrText xml:space="preserve"> PAGEREF _Toc471899674 \h </w:instrText>
      </w:r>
      <w:r>
        <w:rPr>
          <w:noProof/>
        </w:rPr>
      </w:r>
      <w:r>
        <w:rPr>
          <w:noProof/>
        </w:rPr>
        <w:fldChar w:fldCharType="separate"/>
      </w:r>
      <w:r>
        <w:rPr>
          <w:noProof/>
        </w:rPr>
        <w:t>80</w:t>
      </w:r>
      <w:r>
        <w:rPr>
          <w:noProof/>
        </w:rPr>
        <w:fldChar w:fldCharType="end"/>
      </w:r>
    </w:p>
    <w:p w14:paraId="0D34AF70"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68.</w:t>
      </w:r>
      <w:r>
        <w:rPr>
          <w:rFonts w:asciiTheme="minorHAnsi" w:eastAsiaTheme="minorEastAsia" w:hAnsiTheme="minorHAnsi" w:cstheme="minorBidi"/>
          <w:noProof/>
          <w:lang w:val="en-GB"/>
        </w:rPr>
        <w:tab/>
      </w:r>
      <w:r w:rsidRPr="00A04050">
        <w:rPr>
          <w:noProof/>
          <w:lang w:val="en-GB"/>
        </w:rPr>
        <w:t>Mhammad Asef Ghyasi, CAF (Care of Afghan Families), Afghanistan</w:t>
      </w:r>
      <w:r>
        <w:rPr>
          <w:noProof/>
        </w:rPr>
        <w:tab/>
      </w:r>
      <w:r>
        <w:rPr>
          <w:noProof/>
        </w:rPr>
        <w:fldChar w:fldCharType="begin"/>
      </w:r>
      <w:r>
        <w:rPr>
          <w:noProof/>
        </w:rPr>
        <w:instrText xml:space="preserve"> PAGEREF _Toc471899675 \h </w:instrText>
      </w:r>
      <w:r>
        <w:rPr>
          <w:noProof/>
        </w:rPr>
      </w:r>
      <w:r>
        <w:rPr>
          <w:noProof/>
        </w:rPr>
        <w:fldChar w:fldCharType="separate"/>
      </w:r>
      <w:r>
        <w:rPr>
          <w:noProof/>
        </w:rPr>
        <w:t>81</w:t>
      </w:r>
      <w:r>
        <w:rPr>
          <w:noProof/>
        </w:rPr>
        <w:fldChar w:fldCharType="end"/>
      </w:r>
    </w:p>
    <w:p w14:paraId="393B0B7E"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69.</w:t>
      </w:r>
      <w:r>
        <w:rPr>
          <w:rFonts w:asciiTheme="minorHAnsi" w:eastAsiaTheme="minorEastAsia" w:hAnsiTheme="minorHAnsi" w:cstheme="minorBidi"/>
          <w:noProof/>
          <w:lang w:val="en-GB"/>
        </w:rPr>
        <w:tab/>
      </w:r>
      <w:r>
        <w:rPr>
          <w:noProof/>
        </w:rPr>
        <w:t>Bibhu Santosh Behera, Ouat Bhubaneswar, Odisha, India</w:t>
      </w:r>
      <w:r>
        <w:rPr>
          <w:noProof/>
        </w:rPr>
        <w:tab/>
      </w:r>
      <w:r>
        <w:rPr>
          <w:noProof/>
        </w:rPr>
        <w:fldChar w:fldCharType="begin"/>
      </w:r>
      <w:r>
        <w:rPr>
          <w:noProof/>
        </w:rPr>
        <w:instrText xml:space="preserve"> PAGEREF _Toc471899676 \h </w:instrText>
      </w:r>
      <w:r>
        <w:rPr>
          <w:noProof/>
        </w:rPr>
      </w:r>
      <w:r>
        <w:rPr>
          <w:noProof/>
        </w:rPr>
        <w:fldChar w:fldCharType="separate"/>
      </w:r>
      <w:r>
        <w:rPr>
          <w:noProof/>
        </w:rPr>
        <w:t>81</w:t>
      </w:r>
      <w:r>
        <w:rPr>
          <w:noProof/>
        </w:rPr>
        <w:fldChar w:fldCharType="end"/>
      </w:r>
    </w:p>
    <w:p w14:paraId="2934B645"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sidRPr="00A04050">
        <w:rPr>
          <w:noProof/>
          <w:lang w:val="en-GB"/>
        </w:rPr>
        <w:t>70.</w:t>
      </w:r>
      <w:r>
        <w:rPr>
          <w:rFonts w:asciiTheme="minorHAnsi" w:eastAsiaTheme="minorEastAsia" w:hAnsiTheme="minorHAnsi" w:cstheme="minorBidi"/>
          <w:noProof/>
          <w:lang w:val="en-GB"/>
        </w:rPr>
        <w:tab/>
      </w:r>
      <w:r w:rsidRPr="00A04050">
        <w:rPr>
          <w:noProof/>
          <w:lang w:val="en-GB"/>
        </w:rPr>
        <w:t>Elizabeth Mpofu, Zimbabwe Smallholder Organic Farmers Farmers Forum (ZIMSOFF), Zimbabwe (second contribution)</w:t>
      </w:r>
      <w:r>
        <w:rPr>
          <w:noProof/>
        </w:rPr>
        <w:tab/>
      </w:r>
      <w:r>
        <w:rPr>
          <w:noProof/>
        </w:rPr>
        <w:fldChar w:fldCharType="begin"/>
      </w:r>
      <w:r>
        <w:rPr>
          <w:noProof/>
        </w:rPr>
        <w:instrText xml:space="preserve"> PAGEREF _Toc471899677 \h </w:instrText>
      </w:r>
      <w:r>
        <w:rPr>
          <w:noProof/>
        </w:rPr>
      </w:r>
      <w:r>
        <w:rPr>
          <w:noProof/>
        </w:rPr>
        <w:fldChar w:fldCharType="separate"/>
      </w:r>
      <w:r>
        <w:rPr>
          <w:noProof/>
        </w:rPr>
        <w:t>81</w:t>
      </w:r>
      <w:r>
        <w:rPr>
          <w:noProof/>
        </w:rPr>
        <w:fldChar w:fldCharType="end"/>
      </w:r>
    </w:p>
    <w:p w14:paraId="66413235"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t>71.</w:t>
      </w:r>
      <w:r w:rsidRPr="007E1F30">
        <w:rPr>
          <w:rFonts w:asciiTheme="minorHAnsi" w:eastAsiaTheme="minorEastAsia" w:hAnsiTheme="minorHAnsi" w:cstheme="minorBidi"/>
          <w:noProof/>
          <w:lang w:val="it-IT"/>
        </w:rPr>
        <w:tab/>
      </w:r>
      <w:r w:rsidRPr="007E1F30">
        <w:rPr>
          <w:noProof/>
          <w:lang w:val="it-IT"/>
        </w:rPr>
        <w:t>Mónica Elizondo, Cámara Costarricense de Industria Alimentaria, Costa Rica</w:t>
      </w:r>
      <w:r w:rsidRPr="007E1F30">
        <w:rPr>
          <w:noProof/>
          <w:lang w:val="it-IT"/>
        </w:rPr>
        <w:tab/>
      </w:r>
      <w:r>
        <w:rPr>
          <w:noProof/>
        </w:rPr>
        <w:fldChar w:fldCharType="begin"/>
      </w:r>
      <w:r w:rsidRPr="007E1F30">
        <w:rPr>
          <w:noProof/>
          <w:lang w:val="it-IT"/>
        </w:rPr>
        <w:instrText xml:space="preserve"> PAGEREF _Toc471899678 \h </w:instrText>
      </w:r>
      <w:r>
        <w:rPr>
          <w:noProof/>
        </w:rPr>
      </w:r>
      <w:r>
        <w:rPr>
          <w:noProof/>
        </w:rPr>
        <w:fldChar w:fldCharType="separate"/>
      </w:r>
      <w:r w:rsidRPr="007E1F30">
        <w:rPr>
          <w:noProof/>
          <w:lang w:val="it-IT"/>
        </w:rPr>
        <w:t>82</w:t>
      </w:r>
      <w:r>
        <w:rPr>
          <w:noProof/>
        </w:rPr>
        <w:fldChar w:fldCharType="end"/>
      </w:r>
    </w:p>
    <w:p w14:paraId="6E2FFD7B" w14:textId="77777777" w:rsidR="007E1F30" w:rsidRDefault="007E1F30">
      <w:pPr>
        <w:pStyle w:val="TOC2"/>
        <w:tabs>
          <w:tab w:val="left" w:pos="880"/>
          <w:tab w:val="right" w:leader="dot" w:pos="9629"/>
        </w:tabs>
        <w:rPr>
          <w:rFonts w:asciiTheme="minorHAnsi" w:eastAsiaTheme="minorEastAsia" w:hAnsiTheme="minorHAnsi" w:cstheme="minorBidi"/>
          <w:noProof/>
          <w:lang w:val="en-GB"/>
        </w:rPr>
      </w:pPr>
      <w:r>
        <w:rPr>
          <w:noProof/>
        </w:rPr>
        <w:t>72.</w:t>
      </w:r>
      <w:r>
        <w:rPr>
          <w:rFonts w:asciiTheme="minorHAnsi" w:eastAsiaTheme="minorEastAsia" w:hAnsiTheme="minorHAnsi" w:cstheme="minorBidi"/>
          <w:noProof/>
          <w:lang w:val="en-GB"/>
        </w:rPr>
        <w:tab/>
      </w:r>
      <w:r>
        <w:rPr>
          <w:noProof/>
        </w:rPr>
        <w:t>Marlies Willemsen-Regelink, Steunpunt Smaaklessen &amp; EU-Schoolfruit, Netherlands</w:t>
      </w:r>
      <w:r>
        <w:rPr>
          <w:noProof/>
        </w:rPr>
        <w:tab/>
      </w:r>
      <w:r>
        <w:rPr>
          <w:noProof/>
        </w:rPr>
        <w:fldChar w:fldCharType="begin"/>
      </w:r>
      <w:r>
        <w:rPr>
          <w:noProof/>
        </w:rPr>
        <w:instrText xml:space="preserve"> PAGEREF _Toc471899679 \h </w:instrText>
      </w:r>
      <w:r>
        <w:rPr>
          <w:noProof/>
        </w:rPr>
      </w:r>
      <w:r>
        <w:rPr>
          <w:noProof/>
        </w:rPr>
        <w:fldChar w:fldCharType="separate"/>
      </w:r>
      <w:r>
        <w:rPr>
          <w:noProof/>
        </w:rPr>
        <w:t>82</w:t>
      </w:r>
      <w:r>
        <w:rPr>
          <w:noProof/>
        </w:rPr>
        <w:fldChar w:fldCharType="end"/>
      </w:r>
    </w:p>
    <w:p w14:paraId="421C5CE8" w14:textId="77777777" w:rsidR="007E1F30" w:rsidRPr="007E1F30" w:rsidRDefault="007E1F30">
      <w:pPr>
        <w:pStyle w:val="TOC2"/>
        <w:tabs>
          <w:tab w:val="left" w:pos="880"/>
          <w:tab w:val="right" w:leader="dot" w:pos="9629"/>
        </w:tabs>
        <w:rPr>
          <w:rFonts w:asciiTheme="minorHAnsi" w:eastAsiaTheme="minorEastAsia" w:hAnsiTheme="minorHAnsi" w:cstheme="minorBidi"/>
          <w:noProof/>
          <w:lang w:val="it-IT"/>
        </w:rPr>
      </w:pPr>
      <w:r w:rsidRPr="007E1F30">
        <w:rPr>
          <w:noProof/>
          <w:lang w:val="it-IT"/>
        </w:rPr>
        <w:lastRenderedPageBreak/>
        <w:t>73.</w:t>
      </w:r>
      <w:r w:rsidRPr="007E1F30">
        <w:rPr>
          <w:rFonts w:asciiTheme="minorHAnsi" w:eastAsiaTheme="minorEastAsia" w:hAnsiTheme="minorHAnsi" w:cstheme="minorBidi"/>
          <w:noProof/>
          <w:lang w:val="it-IT"/>
        </w:rPr>
        <w:tab/>
      </w:r>
      <w:r w:rsidRPr="007E1F30">
        <w:rPr>
          <w:noProof/>
          <w:lang w:val="it-IT"/>
        </w:rPr>
        <w:t>Laura Andrea Miranda Solis, ConMéxico, Mexico</w:t>
      </w:r>
      <w:r w:rsidRPr="007E1F30">
        <w:rPr>
          <w:noProof/>
          <w:lang w:val="it-IT"/>
        </w:rPr>
        <w:tab/>
      </w:r>
      <w:r>
        <w:rPr>
          <w:noProof/>
        </w:rPr>
        <w:fldChar w:fldCharType="begin"/>
      </w:r>
      <w:r w:rsidRPr="007E1F30">
        <w:rPr>
          <w:noProof/>
          <w:lang w:val="it-IT"/>
        </w:rPr>
        <w:instrText xml:space="preserve"> PAGEREF _Toc471899680 \h </w:instrText>
      </w:r>
      <w:r>
        <w:rPr>
          <w:noProof/>
        </w:rPr>
      </w:r>
      <w:r>
        <w:rPr>
          <w:noProof/>
        </w:rPr>
        <w:fldChar w:fldCharType="separate"/>
      </w:r>
      <w:r w:rsidRPr="007E1F30">
        <w:rPr>
          <w:noProof/>
          <w:lang w:val="it-IT"/>
        </w:rPr>
        <w:t>83</w:t>
      </w:r>
      <w:r>
        <w:rPr>
          <w:noProof/>
        </w:rPr>
        <w:fldChar w:fldCharType="end"/>
      </w:r>
    </w:p>
    <w:p w14:paraId="4CE68809" w14:textId="77777777" w:rsidR="008D5C09" w:rsidRPr="00936E4A" w:rsidRDefault="00B37C23" w:rsidP="000B2E9C">
      <w:pPr>
        <w:pStyle w:val="TOC3"/>
        <w:tabs>
          <w:tab w:val="left" w:pos="426"/>
          <w:tab w:val="right" w:leader="dot" w:pos="9639"/>
        </w:tabs>
        <w:rPr>
          <w:lang w:val="it-IT"/>
        </w:rPr>
      </w:pPr>
      <w:r>
        <w:rPr>
          <w:i w:val="0"/>
          <w:smallCaps/>
        </w:rPr>
        <w:fldChar w:fldCharType="end"/>
      </w:r>
    </w:p>
    <w:p w14:paraId="42FD9C28" w14:textId="77777777" w:rsidR="00B371D3" w:rsidRPr="00936E4A" w:rsidRDefault="00B371D3" w:rsidP="0029571F">
      <w:pPr>
        <w:rPr>
          <w:color w:val="31849B"/>
          <w:lang w:val="it-IT"/>
        </w:rPr>
      </w:pPr>
      <w:bookmarkStart w:id="0" w:name="_Toc269896324"/>
      <w:r w:rsidRPr="00936E4A">
        <w:rPr>
          <w:lang w:val="it-IT"/>
        </w:rPr>
        <w:br w:type="page"/>
      </w:r>
      <w:bookmarkStart w:id="1" w:name="_GoBack"/>
      <w:bookmarkEnd w:id="1"/>
    </w:p>
    <w:p w14:paraId="165C9109" w14:textId="77777777" w:rsidR="00660B1A" w:rsidRPr="00993B25" w:rsidRDefault="000B2E9C" w:rsidP="000B2E9C">
      <w:pPr>
        <w:pStyle w:val="Heading1"/>
        <w:rPr>
          <w:lang w:val="en-GB"/>
        </w:rPr>
      </w:pPr>
      <w:bookmarkStart w:id="2" w:name="_Toc471899606"/>
      <w:bookmarkEnd w:id="0"/>
      <w:r w:rsidRPr="00993B25">
        <w:rPr>
          <w:lang w:val="en-GB"/>
        </w:rPr>
        <w:lastRenderedPageBreak/>
        <w:t>Topic note</w:t>
      </w:r>
      <w:bookmarkEnd w:id="2"/>
    </w:p>
    <w:p w14:paraId="4A50549E" w14:textId="77777777" w:rsidR="00717919" w:rsidRPr="00993B25" w:rsidRDefault="00717919" w:rsidP="00717919">
      <w:pPr>
        <w:pStyle w:val="PlainText"/>
        <w:rPr>
          <w:rFonts w:asciiTheme="majorHAnsi" w:hAnsiTheme="majorHAnsi"/>
          <w:color w:val="000000" w:themeColor="text1"/>
          <w:lang w:val="en-GB"/>
        </w:rPr>
      </w:pPr>
      <w:r w:rsidRPr="00993B25">
        <w:rPr>
          <w:rFonts w:asciiTheme="majorHAnsi" w:hAnsiTheme="majorHAnsi"/>
          <w:color w:val="000000" w:themeColor="text1"/>
          <w:u w:val="single"/>
          <w:lang w:val="en-GB"/>
        </w:rPr>
        <w:t>Dear colleagues</w:t>
      </w:r>
      <w:r w:rsidRPr="00993B25">
        <w:rPr>
          <w:rFonts w:asciiTheme="majorHAnsi" w:hAnsiTheme="majorHAnsi"/>
          <w:color w:val="000000" w:themeColor="text1"/>
          <w:lang w:val="en-GB"/>
        </w:rPr>
        <w:t>:</w:t>
      </w:r>
    </w:p>
    <w:p w14:paraId="606FA86B" w14:textId="77777777" w:rsidR="00717919" w:rsidRPr="00993B25" w:rsidRDefault="00717919" w:rsidP="00717919">
      <w:pPr>
        <w:pStyle w:val="PlainText"/>
        <w:rPr>
          <w:rFonts w:asciiTheme="majorHAnsi" w:hAnsiTheme="majorHAnsi"/>
          <w:color w:val="000000" w:themeColor="text1"/>
          <w:lang w:val="en-GB"/>
        </w:rPr>
      </w:pPr>
    </w:p>
    <w:p w14:paraId="37D10571" w14:textId="77777777" w:rsidR="00717919" w:rsidRDefault="00717919" w:rsidP="00224B2C">
      <w:pPr>
        <w:pStyle w:val="PlainText"/>
        <w:jc w:val="left"/>
        <w:rPr>
          <w:rFonts w:asciiTheme="majorHAnsi" w:hAnsiTheme="majorHAnsi"/>
          <w:color w:val="000000" w:themeColor="text1"/>
          <w:lang w:val="en-GB"/>
        </w:rPr>
      </w:pPr>
      <w:r w:rsidRPr="00E21809">
        <w:rPr>
          <w:rFonts w:asciiTheme="majorHAnsi" w:hAnsiTheme="majorHAnsi"/>
          <w:color w:val="000000" w:themeColor="text1"/>
          <w:lang w:val="en-GB"/>
        </w:rPr>
        <w:t>We are delighted to invite you to an online discussion on successful policies and programmes to fight overweight and obesity. Please read the background information and answer the discussion questions included below.</w:t>
      </w:r>
    </w:p>
    <w:p w14:paraId="369CEB16" w14:textId="77777777" w:rsidR="00717919" w:rsidRPr="00E21809" w:rsidRDefault="00717919" w:rsidP="00717919">
      <w:pPr>
        <w:pStyle w:val="PlainText"/>
        <w:rPr>
          <w:rFonts w:asciiTheme="majorHAnsi" w:hAnsiTheme="majorHAnsi"/>
          <w:color w:val="000000" w:themeColor="text1"/>
          <w:lang w:val="en-GB"/>
        </w:rPr>
      </w:pPr>
    </w:p>
    <w:p w14:paraId="40AC63EC" w14:textId="77777777" w:rsidR="00717919" w:rsidRPr="00E21809" w:rsidRDefault="00717919" w:rsidP="00717919">
      <w:pPr>
        <w:pStyle w:val="PlainText"/>
        <w:rPr>
          <w:rFonts w:asciiTheme="majorHAnsi" w:hAnsiTheme="majorHAnsi"/>
          <w:color w:val="000000" w:themeColor="text1"/>
          <w:u w:val="single"/>
          <w:lang w:val="en-GB"/>
        </w:rPr>
      </w:pPr>
      <w:r w:rsidRPr="00E21809">
        <w:rPr>
          <w:rFonts w:asciiTheme="majorHAnsi" w:hAnsiTheme="majorHAnsi"/>
          <w:color w:val="000000" w:themeColor="text1"/>
          <w:u w:val="single"/>
          <w:lang w:val="en-GB"/>
        </w:rPr>
        <w:t>Brief context for the discussion forum</w:t>
      </w:r>
    </w:p>
    <w:p w14:paraId="30822369" w14:textId="77777777" w:rsidR="00717919" w:rsidRPr="00E21809" w:rsidRDefault="00717919" w:rsidP="00717919">
      <w:pPr>
        <w:pStyle w:val="Default"/>
        <w:jc w:val="both"/>
        <w:rPr>
          <w:rFonts w:asciiTheme="majorHAnsi" w:hAnsiTheme="majorHAnsi" w:cs="Times New Roman"/>
          <w:color w:val="FF0000"/>
          <w:sz w:val="22"/>
          <w:szCs w:val="22"/>
          <w:lang w:val="en-GB"/>
        </w:rPr>
      </w:pPr>
    </w:p>
    <w:p w14:paraId="0B954259" w14:textId="77777777" w:rsidR="00717919" w:rsidRPr="00E21809" w:rsidRDefault="00717919" w:rsidP="00224B2C">
      <w:pPr>
        <w:pStyle w:val="Default"/>
        <w:rPr>
          <w:rFonts w:asciiTheme="majorHAnsi" w:hAnsiTheme="majorHAnsi" w:cs="Times New Roman"/>
          <w:color w:val="000000" w:themeColor="text1"/>
          <w:sz w:val="22"/>
          <w:szCs w:val="22"/>
          <w:lang w:val="en-GB"/>
        </w:rPr>
      </w:pPr>
      <w:r w:rsidRPr="00E21809">
        <w:rPr>
          <w:rFonts w:asciiTheme="majorHAnsi" w:hAnsiTheme="majorHAnsi" w:cs="Times New Roman"/>
          <w:color w:val="000000" w:themeColor="text1"/>
          <w:sz w:val="22"/>
          <w:szCs w:val="22"/>
          <w:lang w:val="en-GB"/>
        </w:rPr>
        <w:t xml:space="preserve">The formulation and implementation of public policies and programmes to prevent, monitor and reduce overweight and obesity pose a challenge, both for Latin America and the Caribbean and for most regions in the world. </w:t>
      </w:r>
    </w:p>
    <w:p w14:paraId="781F0394" w14:textId="77777777" w:rsidR="00717919" w:rsidRPr="00E21809" w:rsidRDefault="00717919" w:rsidP="00717919">
      <w:pPr>
        <w:pStyle w:val="Default"/>
        <w:jc w:val="both"/>
        <w:rPr>
          <w:rFonts w:asciiTheme="majorHAnsi" w:hAnsiTheme="majorHAnsi" w:cs="Times New Roman"/>
          <w:color w:val="000000" w:themeColor="text1"/>
          <w:sz w:val="22"/>
          <w:szCs w:val="22"/>
          <w:lang w:val="en-GB"/>
        </w:rPr>
      </w:pPr>
    </w:p>
    <w:p w14:paraId="58D94E42" w14:textId="77777777" w:rsidR="00717919" w:rsidRPr="00E21809" w:rsidRDefault="00717919" w:rsidP="00224B2C">
      <w:pPr>
        <w:pStyle w:val="Default"/>
        <w:rPr>
          <w:rFonts w:asciiTheme="majorHAnsi" w:hAnsiTheme="majorHAnsi" w:cs="Times New Roman"/>
          <w:color w:val="000000" w:themeColor="text1"/>
          <w:sz w:val="22"/>
          <w:szCs w:val="22"/>
          <w:lang w:val="en-GB"/>
        </w:rPr>
      </w:pPr>
      <w:r w:rsidRPr="00E21809">
        <w:rPr>
          <w:rFonts w:asciiTheme="majorHAnsi" w:hAnsiTheme="majorHAnsi" w:cs="Times New Roman"/>
          <w:color w:val="000000" w:themeColor="text1"/>
          <w:sz w:val="22"/>
          <w:szCs w:val="22"/>
          <w:lang w:val="en-GB"/>
        </w:rPr>
        <w:t xml:space="preserve">Overweight and obesity are considered a severe public health issue in many countries, requiring urgent measures at all levels, including the formulation, implementation, monitoring and evaluation of adequate policies and programmes. </w:t>
      </w:r>
      <w:r w:rsidRPr="00E21809">
        <w:rPr>
          <w:rFonts w:asciiTheme="majorHAnsi" w:hAnsiTheme="majorHAnsi"/>
          <w:sz w:val="22"/>
          <w:szCs w:val="22"/>
        </w:rPr>
        <w:t>According to the World</w:t>
      </w:r>
      <w:r w:rsidRPr="00E21809">
        <w:rPr>
          <w:rFonts w:asciiTheme="majorHAnsi" w:hAnsiTheme="majorHAnsi" w:cs="Times New Roman"/>
          <w:color w:val="000000" w:themeColor="text1"/>
          <w:sz w:val="22"/>
          <w:szCs w:val="22"/>
          <w:lang w:val="en-GB"/>
        </w:rPr>
        <w:t xml:space="preserve"> Health Organization (WHO), 1.9 billion adults (over the age of 18) were overweight in 2014, and 600 million were obese. Furthermore, 42 million children under five were overweight or obese in 2013.</w:t>
      </w:r>
    </w:p>
    <w:p w14:paraId="239C1FCE" w14:textId="77777777" w:rsidR="00717919" w:rsidRPr="00E21809" w:rsidRDefault="00717919" w:rsidP="00717919">
      <w:pPr>
        <w:pStyle w:val="Default"/>
        <w:jc w:val="both"/>
        <w:rPr>
          <w:rFonts w:asciiTheme="majorHAnsi" w:hAnsiTheme="majorHAnsi" w:cs="Times New Roman"/>
          <w:color w:val="FF0000"/>
          <w:sz w:val="22"/>
          <w:szCs w:val="22"/>
          <w:lang w:val="en-GB"/>
        </w:rPr>
      </w:pPr>
    </w:p>
    <w:p w14:paraId="377CF5E8" w14:textId="77777777" w:rsidR="00717919" w:rsidRPr="00E21809" w:rsidRDefault="00717919" w:rsidP="00717919">
      <w:pPr>
        <w:pStyle w:val="Default"/>
        <w:jc w:val="both"/>
        <w:rPr>
          <w:rFonts w:asciiTheme="majorHAnsi" w:hAnsiTheme="majorHAnsi" w:cs="Times New Roman"/>
          <w:color w:val="000000" w:themeColor="text1"/>
          <w:sz w:val="22"/>
          <w:szCs w:val="22"/>
          <w:lang w:val="en-GB"/>
        </w:rPr>
      </w:pPr>
      <w:r w:rsidRPr="00E21809">
        <w:rPr>
          <w:rFonts w:asciiTheme="majorHAnsi" w:hAnsiTheme="majorHAnsi" w:cs="Times New Roman"/>
          <w:color w:val="000000" w:themeColor="text1"/>
          <w:sz w:val="22"/>
          <w:szCs w:val="22"/>
          <w:lang w:val="en-GB"/>
        </w:rPr>
        <w:t>To ensure a successful implementation of public policies and programmes, these should be based on scientific evidence and/or proven interventions. However, there is little information on the results and impact of policies and programmes addressing these issues in a comprehensive and holistic manner.</w:t>
      </w:r>
    </w:p>
    <w:p w14:paraId="4FF2977A" w14:textId="77777777" w:rsidR="00717919" w:rsidRPr="00E21809" w:rsidRDefault="00717919" w:rsidP="00717919">
      <w:pPr>
        <w:rPr>
          <w:color w:val="000000" w:themeColor="text1"/>
          <w:lang w:val="en-GB"/>
        </w:rPr>
      </w:pPr>
    </w:p>
    <w:p w14:paraId="28AA0720" w14:textId="77777777" w:rsidR="00717919" w:rsidRPr="00E21809" w:rsidRDefault="00717919" w:rsidP="00224B2C">
      <w:pPr>
        <w:jc w:val="left"/>
        <w:rPr>
          <w:color w:val="000000" w:themeColor="text1"/>
          <w:lang w:val="en-GB"/>
        </w:rPr>
      </w:pPr>
      <w:r w:rsidRPr="00E21809">
        <w:rPr>
          <w:color w:val="000000" w:themeColor="text1"/>
          <w:lang w:val="en-GB"/>
        </w:rPr>
        <w:t>In response to this shortfall, the "Study of international evidence of obesity reduction: lessons learned from case studies" (“</w:t>
      </w:r>
      <w:r w:rsidRPr="00E21809">
        <w:rPr>
          <w:i/>
          <w:iCs/>
          <w:color w:val="000000" w:themeColor="text1"/>
          <w:lang w:val="en-GB"/>
        </w:rPr>
        <w:t>Estudio de evidencia internacional en la reducción de obesidad: Lecciones aprendidas de estudios de caso</w:t>
      </w:r>
      <w:r w:rsidRPr="00E21809">
        <w:rPr>
          <w:iCs/>
          <w:color w:val="000000" w:themeColor="text1"/>
          <w:lang w:val="en-GB"/>
        </w:rPr>
        <w:t>”)</w:t>
      </w:r>
      <w:r w:rsidRPr="00E21809">
        <w:rPr>
          <w:color w:val="000000" w:themeColor="text1"/>
          <w:lang w:val="en-GB"/>
        </w:rPr>
        <w:t xml:space="preserve">, is being conducted by FAO and the Catholic University of Chile (known in Spanish as PUC), in consultation with the WHO. The study has two major goals: </w:t>
      </w:r>
    </w:p>
    <w:p w14:paraId="1DE02E5E" w14:textId="77777777" w:rsidR="00717919" w:rsidRPr="00E21809" w:rsidRDefault="00717919" w:rsidP="008C636D">
      <w:pPr>
        <w:pStyle w:val="ListParagraph"/>
        <w:numPr>
          <w:ilvl w:val="0"/>
          <w:numId w:val="6"/>
        </w:numPr>
        <w:spacing w:after="0" w:line="240" w:lineRule="auto"/>
        <w:contextualSpacing/>
        <w:jc w:val="left"/>
        <w:rPr>
          <w:rFonts w:asciiTheme="majorHAnsi" w:hAnsiTheme="majorHAnsi"/>
          <w:color w:val="000000" w:themeColor="text1"/>
          <w:lang w:val="en-GB"/>
        </w:rPr>
      </w:pPr>
      <w:r w:rsidRPr="00E21809">
        <w:rPr>
          <w:rFonts w:asciiTheme="majorHAnsi" w:hAnsiTheme="majorHAnsi"/>
          <w:color w:val="000000" w:themeColor="text1"/>
          <w:lang w:val="en-GB"/>
        </w:rPr>
        <w:t xml:space="preserve">Gathering and describing the major and most effective existing policies and programmes addressing obesity and overweight at international level. </w:t>
      </w:r>
    </w:p>
    <w:p w14:paraId="3C5F9A86" w14:textId="77777777" w:rsidR="00717919" w:rsidRPr="00E21809" w:rsidRDefault="00717919" w:rsidP="008C636D">
      <w:pPr>
        <w:pStyle w:val="ListParagraph"/>
        <w:numPr>
          <w:ilvl w:val="0"/>
          <w:numId w:val="6"/>
        </w:numPr>
        <w:spacing w:after="0" w:line="240" w:lineRule="auto"/>
        <w:contextualSpacing/>
        <w:rPr>
          <w:rFonts w:asciiTheme="majorHAnsi" w:hAnsiTheme="majorHAnsi"/>
          <w:color w:val="000000" w:themeColor="text1"/>
          <w:lang w:val="en-GB"/>
        </w:rPr>
      </w:pPr>
      <w:r w:rsidRPr="00E21809">
        <w:rPr>
          <w:rFonts w:asciiTheme="majorHAnsi" w:hAnsiTheme="majorHAnsi"/>
          <w:color w:val="000000" w:themeColor="text1"/>
          <w:lang w:val="en-GB"/>
        </w:rPr>
        <w:t>Making the outcomes available to parliamentarians and decision makers (in public policies), with the aim of better inform the design and implementation of initiatives effectively addressing overweight and obesity in the region.</w:t>
      </w:r>
    </w:p>
    <w:p w14:paraId="3AB7E05F" w14:textId="77777777" w:rsidR="00717919" w:rsidRPr="00E21809" w:rsidRDefault="00717919" w:rsidP="00717919">
      <w:pPr>
        <w:pStyle w:val="Default"/>
        <w:jc w:val="both"/>
        <w:rPr>
          <w:rFonts w:asciiTheme="majorHAnsi" w:hAnsiTheme="majorHAnsi" w:cs="Times New Roman"/>
          <w:color w:val="FF0000"/>
          <w:sz w:val="22"/>
          <w:szCs w:val="22"/>
          <w:lang w:val="en-GB"/>
        </w:rPr>
      </w:pPr>
    </w:p>
    <w:p w14:paraId="3B27603F" w14:textId="77777777" w:rsidR="00717919" w:rsidRPr="00E21809" w:rsidRDefault="00717919" w:rsidP="00224B2C">
      <w:pPr>
        <w:pStyle w:val="Default"/>
        <w:rPr>
          <w:rFonts w:asciiTheme="majorHAnsi" w:hAnsiTheme="majorHAnsi" w:cs="Times New Roman"/>
          <w:sz w:val="22"/>
          <w:szCs w:val="22"/>
          <w:lang w:val="en-GB"/>
        </w:rPr>
      </w:pPr>
      <w:r w:rsidRPr="00E21809">
        <w:rPr>
          <w:rFonts w:asciiTheme="majorHAnsi" w:hAnsiTheme="majorHAnsi" w:cs="Times New Roman"/>
          <w:color w:val="000000" w:themeColor="text1"/>
          <w:sz w:val="22"/>
          <w:szCs w:val="22"/>
          <w:lang w:val="en-GB"/>
        </w:rPr>
        <w:t xml:space="preserve">The study is being conducted now and has identified several interventions grouped into the following categories: </w:t>
      </w:r>
      <w:r w:rsidRPr="00E21809">
        <w:rPr>
          <w:rFonts w:asciiTheme="majorHAnsi" w:hAnsiTheme="majorHAnsi" w:cs="Times New Roman"/>
          <w:b/>
          <w:color w:val="000000" w:themeColor="text1"/>
          <w:sz w:val="22"/>
          <w:szCs w:val="22"/>
          <w:lang w:val="en-GB"/>
        </w:rPr>
        <w:t>access</w:t>
      </w:r>
      <w:r w:rsidRPr="00E21809">
        <w:rPr>
          <w:rFonts w:asciiTheme="majorHAnsi" w:hAnsiTheme="majorHAnsi" w:cs="Times New Roman"/>
          <w:color w:val="000000" w:themeColor="text1"/>
          <w:sz w:val="22"/>
          <w:szCs w:val="22"/>
          <w:lang w:val="en-GB"/>
        </w:rPr>
        <w:t xml:space="preserve"> (providing nutritious food to vulnerable groups, prohibiting junk food in schools and other public institutions), </w:t>
      </w:r>
      <w:r w:rsidRPr="00E21809">
        <w:rPr>
          <w:rFonts w:asciiTheme="majorHAnsi" w:hAnsiTheme="majorHAnsi" w:cs="Times New Roman"/>
          <w:b/>
          <w:color w:val="000000" w:themeColor="text1"/>
          <w:sz w:val="22"/>
          <w:szCs w:val="22"/>
          <w:lang w:val="en-GB"/>
        </w:rPr>
        <w:t>education</w:t>
      </w:r>
      <w:r w:rsidRPr="00E21809">
        <w:rPr>
          <w:rFonts w:asciiTheme="majorHAnsi" w:hAnsiTheme="majorHAnsi" w:cs="Times New Roman"/>
          <w:color w:val="000000" w:themeColor="text1"/>
          <w:sz w:val="22"/>
          <w:szCs w:val="22"/>
          <w:lang w:val="en-GB"/>
        </w:rPr>
        <w:t xml:space="preserve"> (dietary guidelines, nutrition education in the school context, promoting physical activity, public campaigns promoting healthy diets, nutritional labelling, restrictions on junk food advertising), </w:t>
      </w:r>
      <w:r w:rsidRPr="00E21809">
        <w:rPr>
          <w:rFonts w:asciiTheme="majorHAnsi" w:hAnsiTheme="majorHAnsi" w:cs="Times New Roman"/>
          <w:b/>
          <w:color w:val="000000" w:themeColor="text1"/>
          <w:sz w:val="22"/>
          <w:szCs w:val="22"/>
          <w:lang w:val="en-GB"/>
        </w:rPr>
        <w:t>supply</w:t>
      </w:r>
      <w:r w:rsidRPr="00E21809">
        <w:rPr>
          <w:rFonts w:asciiTheme="majorHAnsi" w:hAnsiTheme="majorHAnsi" w:cs="Times New Roman"/>
          <w:color w:val="000000" w:themeColor="text1"/>
          <w:sz w:val="22"/>
          <w:szCs w:val="22"/>
          <w:lang w:val="en-GB"/>
        </w:rPr>
        <w:t xml:space="preserve"> (increasing the supply of healthy food in areas like “food swamps” and “food desserts”, facilitating short marketing circuits, improving the nutritional quality of food products) and </w:t>
      </w:r>
      <w:r w:rsidRPr="00E21809">
        <w:rPr>
          <w:rFonts w:asciiTheme="majorHAnsi" w:hAnsiTheme="majorHAnsi" w:cs="Times New Roman"/>
          <w:b/>
          <w:color w:val="000000" w:themeColor="text1"/>
          <w:sz w:val="22"/>
          <w:szCs w:val="22"/>
          <w:lang w:val="en-GB"/>
        </w:rPr>
        <w:t>economic</w:t>
      </w:r>
      <w:r w:rsidRPr="00E21809">
        <w:rPr>
          <w:rFonts w:asciiTheme="majorHAnsi" w:hAnsiTheme="majorHAnsi" w:cs="Times New Roman"/>
          <w:color w:val="000000" w:themeColor="text1"/>
          <w:sz w:val="22"/>
          <w:szCs w:val="22"/>
          <w:lang w:val="en-GB"/>
        </w:rPr>
        <w:t xml:space="preserve"> (taxes, subsidies and price changes). </w:t>
      </w:r>
      <w:r w:rsidRPr="00E21809">
        <w:rPr>
          <w:rFonts w:asciiTheme="majorHAnsi" w:hAnsiTheme="majorHAnsi" w:cs="Times New Roman"/>
          <w:sz w:val="22"/>
          <w:szCs w:val="22"/>
          <w:lang w:val="en-GB"/>
        </w:rPr>
        <w:t xml:space="preserve">In order to strengthen the efforts made so far, this forum and your participation will be crucial in gathering more evidence, experiences of good practices and success stories reflecting the work at the global, regional and national area in this field. </w:t>
      </w:r>
    </w:p>
    <w:p w14:paraId="70A43284" w14:textId="77777777" w:rsidR="00717919" w:rsidRPr="00E21809" w:rsidRDefault="00717919" w:rsidP="00717919">
      <w:pPr>
        <w:pStyle w:val="Default"/>
        <w:jc w:val="both"/>
        <w:rPr>
          <w:rFonts w:asciiTheme="majorHAnsi" w:hAnsiTheme="majorHAnsi" w:cs="Times New Roman"/>
          <w:color w:val="FF0000"/>
          <w:sz w:val="22"/>
          <w:szCs w:val="22"/>
          <w:lang w:val="en-GB"/>
        </w:rPr>
      </w:pPr>
    </w:p>
    <w:p w14:paraId="6632E5CA" w14:textId="77777777" w:rsidR="00717919" w:rsidRPr="00E21809" w:rsidRDefault="00717919" w:rsidP="00224B2C">
      <w:pPr>
        <w:pStyle w:val="Default"/>
        <w:rPr>
          <w:rFonts w:asciiTheme="majorHAnsi" w:hAnsiTheme="majorHAnsi" w:cs="Times New Roman"/>
          <w:color w:val="000000" w:themeColor="text1"/>
          <w:sz w:val="22"/>
          <w:szCs w:val="22"/>
          <w:lang w:val="en-GB"/>
        </w:rPr>
      </w:pPr>
      <w:r w:rsidRPr="00E21809">
        <w:rPr>
          <w:rFonts w:asciiTheme="majorHAnsi" w:hAnsiTheme="majorHAnsi" w:cs="Times New Roman"/>
          <w:color w:val="000000" w:themeColor="text1"/>
          <w:sz w:val="22"/>
          <w:szCs w:val="22"/>
          <w:lang w:val="en-GB"/>
        </w:rPr>
        <w:t xml:space="preserve">This is why we invite you to answer one or more of the following questions, and to share your knowledge about successful policies and programmes to fight overweight and obesity. Please, bear in </w:t>
      </w:r>
      <w:r w:rsidRPr="00E21809">
        <w:rPr>
          <w:rFonts w:asciiTheme="majorHAnsi" w:hAnsiTheme="majorHAnsi" w:cs="Times New Roman"/>
          <w:color w:val="000000" w:themeColor="text1"/>
          <w:sz w:val="22"/>
          <w:szCs w:val="22"/>
          <w:lang w:val="en-GB"/>
        </w:rPr>
        <w:lastRenderedPageBreak/>
        <w:t>mind that we are particularly interested in using this platform to gather and share examples of initiatives implemented by governments, or other institutions in your country or in other countries.</w:t>
      </w:r>
    </w:p>
    <w:p w14:paraId="49A66FB1" w14:textId="77777777" w:rsidR="00717919" w:rsidRPr="00E21809" w:rsidRDefault="00717919" w:rsidP="00717919">
      <w:pPr>
        <w:pStyle w:val="Default"/>
        <w:jc w:val="both"/>
        <w:rPr>
          <w:rFonts w:asciiTheme="majorHAnsi" w:hAnsiTheme="majorHAnsi" w:cs="Times New Roman"/>
          <w:color w:val="000000" w:themeColor="text1"/>
          <w:sz w:val="22"/>
          <w:szCs w:val="22"/>
          <w:lang w:val="en-GB"/>
        </w:rPr>
      </w:pPr>
    </w:p>
    <w:p w14:paraId="1117B611" w14:textId="77777777" w:rsidR="00717919" w:rsidRPr="00E21809" w:rsidRDefault="00717919" w:rsidP="00717919">
      <w:pPr>
        <w:pStyle w:val="Default"/>
        <w:jc w:val="both"/>
        <w:rPr>
          <w:rFonts w:asciiTheme="majorHAnsi" w:hAnsiTheme="majorHAnsi" w:cs="Times New Roman"/>
          <w:b/>
          <w:color w:val="000000" w:themeColor="text1"/>
          <w:sz w:val="22"/>
          <w:szCs w:val="22"/>
          <w:lang w:val="en-GB"/>
        </w:rPr>
      </w:pPr>
      <w:r w:rsidRPr="00E21809">
        <w:rPr>
          <w:rFonts w:asciiTheme="majorHAnsi" w:hAnsiTheme="majorHAnsi" w:cs="Times New Roman"/>
          <w:b/>
          <w:color w:val="000000" w:themeColor="text1"/>
          <w:sz w:val="22"/>
          <w:szCs w:val="22"/>
          <w:lang w:val="en-GB"/>
        </w:rPr>
        <w:t>Discussion questions</w:t>
      </w:r>
    </w:p>
    <w:p w14:paraId="55B058B5" w14:textId="77777777" w:rsidR="00717919" w:rsidRPr="00E21809" w:rsidRDefault="00717919" w:rsidP="00717919">
      <w:pPr>
        <w:pStyle w:val="Default"/>
        <w:jc w:val="both"/>
        <w:rPr>
          <w:rFonts w:asciiTheme="majorHAnsi" w:hAnsiTheme="majorHAnsi" w:cs="Times New Roman"/>
          <w:color w:val="000000" w:themeColor="text1"/>
          <w:sz w:val="22"/>
          <w:szCs w:val="22"/>
          <w:lang w:val="en-GB"/>
        </w:rPr>
      </w:pPr>
    </w:p>
    <w:p w14:paraId="6947E9E0" w14:textId="77777777" w:rsidR="00717919" w:rsidRPr="00E21809" w:rsidRDefault="00717919" w:rsidP="00717919">
      <w:pPr>
        <w:pStyle w:val="Default"/>
        <w:jc w:val="both"/>
        <w:rPr>
          <w:rFonts w:asciiTheme="majorHAnsi" w:hAnsiTheme="majorHAnsi" w:cs="Times New Roman"/>
          <w:i/>
          <w:color w:val="000000" w:themeColor="text1"/>
          <w:sz w:val="22"/>
          <w:szCs w:val="22"/>
          <w:lang w:val="en-GB"/>
        </w:rPr>
      </w:pPr>
      <w:r w:rsidRPr="00E21809">
        <w:rPr>
          <w:rFonts w:asciiTheme="majorHAnsi" w:hAnsiTheme="majorHAnsi" w:cs="Times New Roman"/>
          <w:i/>
          <w:color w:val="000000" w:themeColor="text1"/>
          <w:sz w:val="22"/>
          <w:szCs w:val="22"/>
          <w:lang w:val="en-GB"/>
        </w:rPr>
        <w:t>According to your experience and/or knowledge:</w:t>
      </w:r>
    </w:p>
    <w:p w14:paraId="06E41337" w14:textId="77777777" w:rsidR="00717919" w:rsidRPr="00E21809" w:rsidRDefault="00717919" w:rsidP="00717919">
      <w:pPr>
        <w:pStyle w:val="Default"/>
        <w:jc w:val="both"/>
        <w:rPr>
          <w:rFonts w:asciiTheme="majorHAnsi" w:hAnsiTheme="majorHAnsi" w:cs="Times New Roman"/>
          <w:color w:val="FF0000"/>
          <w:sz w:val="22"/>
          <w:szCs w:val="22"/>
          <w:lang w:val="en-GB"/>
        </w:rPr>
      </w:pPr>
    </w:p>
    <w:p w14:paraId="76C1DA7A" w14:textId="77777777" w:rsidR="00717919" w:rsidRPr="00E21809" w:rsidRDefault="00717919" w:rsidP="008C636D">
      <w:pPr>
        <w:pStyle w:val="Default"/>
        <w:numPr>
          <w:ilvl w:val="0"/>
          <w:numId w:val="5"/>
        </w:numPr>
        <w:jc w:val="both"/>
        <w:rPr>
          <w:rFonts w:asciiTheme="majorHAnsi" w:hAnsiTheme="majorHAnsi" w:cs="Times New Roman"/>
          <w:color w:val="000000" w:themeColor="text1"/>
          <w:sz w:val="22"/>
          <w:szCs w:val="22"/>
          <w:lang w:val="en-GB"/>
        </w:rPr>
      </w:pPr>
      <w:r w:rsidRPr="00E21809">
        <w:rPr>
          <w:rFonts w:asciiTheme="majorHAnsi" w:hAnsiTheme="majorHAnsi" w:cs="Times New Roman"/>
          <w:color w:val="000000" w:themeColor="text1"/>
          <w:sz w:val="22"/>
          <w:szCs w:val="22"/>
          <w:lang w:val="en-GB"/>
        </w:rPr>
        <w:t>Which policies and/or programmes have been implemented in your country or region to prevent overweight and obesity? Please consider:</w:t>
      </w:r>
    </w:p>
    <w:p w14:paraId="05E76EB0" w14:textId="77777777" w:rsidR="00717919" w:rsidRPr="00E21809" w:rsidRDefault="00717919" w:rsidP="00717919">
      <w:pPr>
        <w:pStyle w:val="Default"/>
        <w:ind w:left="720"/>
        <w:jc w:val="both"/>
        <w:rPr>
          <w:rFonts w:asciiTheme="majorHAnsi" w:hAnsiTheme="majorHAnsi" w:cs="Times New Roman"/>
          <w:color w:val="000000" w:themeColor="text1"/>
          <w:sz w:val="22"/>
          <w:szCs w:val="22"/>
          <w:lang w:val="en-GB"/>
        </w:rPr>
      </w:pPr>
    </w:p>
    <w:p w14:paraId="1A8E0CDD" w14:textId="77777777" w:rsidR="00717919" w:rsidRPr="00E21809" w:rsidRDefault="00717919" w:rsidP="008C636D">
      <w:pPr>
        <w:pStyle w:val="Default"/>
        <w:numPr>
          <w:ilvl w:val="0"/>
          <w:numId w:val="7"/>
        </w:numPr>
        <w:rPr>
          <w:rFonts w:asciiTheme="majorHAnsi" w:hAnsiTheme="majorHAnsi" w:cs="Times New Roman"/>
          <w:sz w:val="22"/>
          <w:szCs w:val="22"/>
          <w:lang w:val="en-GB"/>
        </w:rPr>
      </w:pPr>
      <w:r w:rsidRPr="00E21809">
        <w:rPr>
          <w:rFonts w:asciiTheme="majorHAnsi" w:hAnsiTheme="majorHAnsi" w:cs="Times New Roman"/>
          <w:sz w:val="22"/>
          <w:szCs w:val="22"/>
          <w:lang w:val="en-GB"/>
        </w:rPr>
        <w:t>National/local policies and initiatives (i.e. nutritional labelling, food taxes/subsidies, promoting the consumption of fruits and vegetables, dietary guidelines, policies to promote physical activity, nutritional education in other policies)</w:t>
      </w:r>
    </w:p>
    <w:p w14:paraId="5690333B" w14:textId="77777777" w:rsidR="00717919" w:rsidRPr="00E21809" w:rsidRDefault="00717919" w:rsidP="008C636D">
      <w:pPr>
        <w:pStyle w:val="Default"/>
        <w:numPr>
          <w:ilvl w:val="0"/>
          <w:numId w:val="7"/>
        </w:numPr>
        <w:rPr>
          <w:rFonts w:asciiTheme="majorHAnsi" w:hAnsiTheme="majorHAnsi" w:cs="Times New Roman"/>
          <w:sz w:val="22"/>
          <w:szCs w:val="22"/>
          <w:lang w:val="en-GB"/>
        </w:rPr>
      </w:pPr>
      <w:r w:rsidRPr="00E21809">
        <w:rPr>
          <w:rFonts w:asciiTheme="majorHAnsi" w:hAnsiTheme="majorHAnsi" w:cs="Times New Roman"/>
          <w:sz w:val="22"/>
          <w:szCs w:val="22"/>
          <w:lang w:val="en-GB"/>
        </w:rPr>
        <w:t xml:space="preserve">Interventions and/or programs in community and school environments. </w:t>
      </w:r>
    </w:p>
    <w:p w14:paraId="750A3A11" w14:textId="77777777" w:rsidR="00717919" w:rsidRPr="00E21809" w:rsidRDefault="00717919" w:rsidP="00717919">
      <w:pPr>
        <w:pStyle w:val="Default"/>
        <w:ind w:left="720"/>
        <w:rPr>
          <w:rFonts w:asciiTheme="majorHAnsi" w:hAnsiTheme="majorHAnsi" w:cs="Times New Roman"/>
          <w:sz w:val="22"/>
          <w:szCs w:val="22"/>
          <w:lang w:val="en-GB"/>
        </w:rPr>
      </w:pPr>
    </w:p>
    <w:p w14:paraId="2462A400" w14:textId="77777777" w:rsidR="00717919" w:rsidRPr="00E21809" w:rsidRDefault="00717919" w:rsidP="00717919">
      <w:pPr>
        <w:pStyle w:val="Default"/>
        <w:ind w:left="720"/>
        <w:rPr>
          <w:rFonts w:asciiTheme="majorHAnsi" w:hAnsiTheme="majorHAnsi" w:cs="Times New Roman"/>
          <w:sz w:val="22"/>
          <w:szCs w:val="22"/>
          <w:lang w:val="en-GB"/>
        </w:rPr>
      </w:pPr>
      <w:r w:rsidRPr="00E21809">
        <w:rPr>
          <w:rFonts w:asciiTheme="majorHAnsi" w:hAnsiTheme="majorHAnsi" w:cs="Times New Roman"/>
          <w:sz w:val="22"/>
          <w:szCs w:val="22"/>
          <w:lang w:val="en-GB"/>
        </w:rPr>
        <w:t>Note: Please share links, scientific papers and/or documents to enrich your answers.</w:t>
      </w:r>
    </w:p>
    <w:p w14:paraId="773A575C" w14:textId="77777777" w:rsidR="00717919" w:rsidRPr="00E21809" w:rsidRDefault="00717919" w:rsidP="00717919">
      <w:pPr>
        <w:pStyle w:val="Default"/>
        <w:ind w:left="720"/>
        <w:jc w:val="both"/>
        <w:rPr>
          <w:rFonts w:asciiTheme="majorHAnsi" w:hAnsiTheme="majorHAnsi" w:cs="Times New Roman"/>
          <w:color w:val="000000" w:themeColor="text1"/>
          <w:sz w:val="22"/>
          <w:szCs w:val="22"/>
          <w:lang w:val="en-GB"/>
        </w:rPr>
      </w:pPr>
    </w:p>
    <w:p w14:paraId="14364994" w14:textId="77777777" w:rsidR="00717919" w:rsidRPr="00E21809" w:rsidRDefault="00717919" w:rsidP="008C636D">
      <w:pPr>
        <w:pStyle w:val="Default"/>
        <w:numPr>
          <w:ilvl w:val="0"/>
          <w:numId w:val="5"/>
        </w:numPr>
        <w:rPr>
          <w:rFonts w:asciiTheme="majorHAnsi" w:hAnsiTheme="majorHAnsi" w:cs="Times New Roman"/>
          <w:sz w:val="22"/>
          <w:szCs w:val="22"/>
          <w:lang w:val="en-GB"/>
        </w:rPr>
      </w:pPr>
      <w:r w:rsidRPr="00E21809">
        <w:rPr>
          <w:rFonts w:asciiTheme="majorHAnsi" w:hAnsiTheme="majorHAnsi" w:cs="Times New Roman"/>
          <w:color w:val="000000" w:themeColor="text1"/>
          <w:sz w:val="22"/>
          <w:szCs w:val="22"/>
          <w:lang w:val="en-GB"/>
        </w:rPr>
        <w:t>Which of the policies and/or programmes mentioned before have succeeded in reducing overweight and obesity levels? Please complete your answer answering the following queries</w:t>
      </w:r>
      <w:r w:rsidRPr="00E21809">
        <w:rPr>
          <w:rFonts w:asciiTheme="majorHAnsi" w:hAnsiTheme="majorHAnsi" w:cs="Times New Roman"/>
          <w:sz w:val="22"/>
          <w:szCs w:val="22"/>
          <w:lang w:val="en-GB"/>
        </w:rPr>
        <w:t xml:space="preserve">: </w:t>
      </w:r>
    </w:p>
    <w:p w14:paraId="01B16EA3" w14:textId="77777777" w:rsidR="00717919" w:rsidRPr="00E21809" w:rsidRDefault="00717919" w:rsidP="008C636D">
      <w:pPr>
        <w:pStyle w:val="Default"/>
        <w:numPr>
          <w:ilvl w:val="0"/>
          <w:numId w:val="9"/>
        </w:numPr>
        <w:rPr>
          <w:rFonts w:asciiTheme="majorHAnsi" w:hAnsiTheme="majorHAnsi" w:cs="Times New Roman"/>
          <w:sz w:val="22"/>
          <w:szCs w:val="22"/>
          <w:lang w:val="en-GB"/>
        </w:rPr>
      </w:pPr>
      <w:r w:rsidRPr="00E21809">
        <w:rPr>
          <w:rFonts w:asciiTheme="majorHAnsi" w:hAnsiTheme="majorHAnsi" w:cs="Times New Roman"/>
          <w:sz w:val="22"/>
          <w:szCs w:val="22"/>
          <w:lang w:val="en-GB"/>
        </w:rPr>
        <w:t>What was the target population?</w:t>
      </w:r>
    </w:p>
    <w:p w14:paraId="0EEE1BB7" w14:textId="77777777" w:rsidR="00717919" w:rsidRPr="00E21809" w:rsidRDefault="00717919" w:rsidP="008C636D">
      <w:pPr>
        <w:pStyle w:val="Default"/>
        <w:numPr>
          <w:ilvl w:val="0"/>
          <w:numId w:val="9"/>
        </w:numPr>
        <w:rPr>
          <w:rFonts w:asciiTheme="majorHAnsi" w:hAnsiTheme="majorHAnsi" w:cs="Times New Roman"/>
          <w:sz w:val="22"/>
          <w:szCs w:val="22"/>
          <w:lang w:val="en-GB"/>
        </w:rPr>
      </w:pPr>
      <w:r w:rsidRPr="00E21809">
        <w:rPr>
          <w:rFonts w:asciiTheme="majorHAnsi" w:hAnsiTheme="majorHAnsi" w:cs="Times New Roman"/>
          <w:sz w:val="22"/>
          <w:szCs w:val="22"/>
          <w:lang w:val="en-GB"/>
        </w:rPr>
        <w:t xml:space="preserve">In which way were results assessed and/or effectiveness determined? What were the success factors that contributed to the effectiveness? </w:t>
      </w:r>
    </w:p>
    <w:p w14:paraId="5FA9ED4F" w14:textId="77777777" w:rsidR="00717919" w:rsidRPr="00E21809" w:rsidRDefault="00717919" w:rsidP="008C636D">
      <w:pPr>
        <w:pStyle w:val="Default"/>
        <w:numPr>
          <w:ilvl w:val="0"/>
          <w:numId w:val="9"/>
        </w:numPr>
        <w:rPr>
          <w:rFonts w:asciiTheme="majorHAnsi" w:hAnsiTheme="majorHAnsi" w:cs="Times New Roman"/>
          <w:sz w:val="22"/>
          <w:szCs w:val="22"/>
          <w:lang w:val="en-GB"/>
        </w:rPr>
      </w:pPr>
      <w:r w:rsidRPr="00E21809">
        <w:rPr>
          <w:rFonts w:asciiTheme="majorHAnsi" w:hAnsiTheme="majorHAnsi" w:cs="Times New Roman"/>
          <w:sz w:val="22"/>
          <w:szCs w:val="22"/>
          <w:lang w:val="en-GB"/>
        </w:rPr>
        <w:t>What were the main challenges, constraints and lessons learned?</w:t>
      </w:r>
    </w:p>
    <w:p w14:paraId="1501D887" w14:textId="77777777" w:rsidR="00717919" w:rsidRPr="00E21809" w:rsidRDefault="00717919" w:rsidP="00717919">
      <w:pPr>
        <w:pStyle w:val="Default"/>
        <w:ind w:left="720"/>
        <w:jc w:val="both"/>
        <w:rPr>
          <w:rFonts w:asciiTheme="majorHAnsi" w:hAnsiTheme="majorHAnsi" w:cs="Times New Roman"/>
          <w:color w:val="000000" w:themeColor="text1"/>
          <w:sz w:val="22"/>
          <w:szCs w:val="22"/>
          <w:lang w:val="en-GB"/>
        </w:rPr>
      </w:pPr>
    </w:p>
    <w:p w14:paraId="02DC6AF2" w14:textId="77777777" w:rsidR="00717919" w:rsidRPr="00E21809" w:rsidRDefault="00717919" w:rsidP="008C636D">
      <w:pPr>
        <w:pStyle w:val="Default"/>
        <w:numPr>
          <w:ilvl w:val="0"/>
          <w:numId w:val="5"/>
        </w:numPr>
        <w:rPr>
          <w:rFonts w:asciiTheme="majorHAnsi" w:hAnsiTheme="majorHAnsi" w:cs="Times New Roman"/>
          <w:sz w:val="22"/>
          <w:szCs w:val="22"/>
          <w:lang w:val="en-GB"/>
        </w:rPr>
      </w:pPr>
      <w:r w:rsidRPr="00E21809">
        <w:rPr>
          <w:rFonts w:asciiTheme="majorHAnsi" w:hAnsiTheme="majorHAnsi" w:cs="Times New Roman"/>
          <w:sz w:val="22"/>
          <w:szCs w:val="22"/>
          <w:lang w:val="en-GB"/>
        </w:rPr>
        <w:t xml:space="preserve">Finally, which </w:t>
      </w:r>
      <w:r w:rsidRPr="00E21809">
        <w:rPr>
          <w:rFonts w:asciiTheme="majorHAnsi" w:hAnsiTheme="majorHAnsi" w:cs="Times New Roman"/>
          <w:b/>
          <w:sz w:val="22"/>
          <w:szCs w:val="22"/>
          <w:u w:val="single"/>
          <w:lang w:val="en-GB"/>
        </w:rPr>
        <w:t>ELEMENTS ARE CRUCIAL</w:t>
      </w:r>
      <w:r w:rsidRPr="00E21809">
        <w:rPr>
          <w:rFonts w:asciiTheme="majorHAnsi" w:hAnsiTheme="majorHAnsi" w:cs="Times New Roman"/>
          <w:sz w:val="22"/>
          <w:szCs w:val="22"/>
          <w:lang w:val="en-GB"/>
        </w:rPr>
        <w:t xml:space="preserve"> to effectively support policies, strategies and/or programs targeting overweight and obesity reduction? </w:t>
      </w:r>
    </w:p>
    <w:p w14:paraId="5CFF665B" w14:textId="77777777" w:rsidR="00717919" w:rsidRPr="00E21809" w:rsidRDefault="00717919" w:rsidP="008C636D">
      <w:pPr>
        <w:pStyle w:val="Default"/>
        <w:numPr>
          <w:ilvl w:val="0"/>
          <w:numId w:val="8"/>
        </w:numPr>
        <w:rPr>
          <w:rFonts w:asciiTheme="majorHAnsi" w:hAnsiTheme="majorHAnsi" w:cs="Times New Roman"/>
          <w:sz w:val="22"/>
          <w:szCs w:val="22"/>
          <w:lang w:val="en-GB"/>
        </w:rPr>
      </w:pPr>
      <w:r w:rsidRPr="00E21809">
        <w:rPr>
          <w:rFonts w:asciiTheme="majorHAnsi" w:hAnsiTheme="majorHAnsi" w:cs="Times New Roman"/>
          <w:sz w:val="22"/>
          <w:szCs w:val="22"/>
          <w:lang w:val="en-GB"/>
        </w:rPr>
        <w:t>Please consider elements regarding governance, resources, capacity building, coordination mechanisms, leadership, or information exchange networks, among others.</w:t>
      </w:r>
    </w:p>
    <w:p w14:paraId="4D06A3DA" w14:textId="77777777" w:rsidR="00717919" w:rsidRPr="00E21809" w:rsidRDefault="00717919" w:rsidP="00717919">
      <w:pPr>
        <w:pStyle w:val="ColorfulList-Accent11"/>
        <w:jc w:val="both"/>
        <w:rPr>
          <w:rFonts w:asciiTheme="majorHAnsi" w:hAnsiTheme="majorHAnsi"/>
          <w:lang w:val="en-GB"/>
        </w:rPr>
      </w:pPr>
    </w:p>
    <w:p w14:paraId="12C8B72B" w14:textId="77777777" w:rsidR="00717919" w:rsidRPr="00E21809" w:rsidRDefault="00717919" w:rsidP="00224B2C">
      <w:pPr>
        <w:rPr>
          <w:color w:val="000000" w:themeColor="text1"/>
          <w:lang w:val="en-GB"/>
        </w:rPr>
      </w:pPr>
      <w:r w:rsidRPr="00E21809">
        <w:rPr>
          <w:color w:val="000000" w:themeColor="text1"/>
          <w:lang w:val="en-GB"/>
        </w:rPr>
        <w:t>Please do not hesitate to share your experiences and knowledge on this topic. We look forward to receiving your contributions and working together to strategically overcome this global problem.</w:t>
      </w:r>
    </w:p>
    <w:p w14:paraId="39279F59" w14:textId="77777777" w:rsidR="00717919" w:rsidRPr="00E21809" w:rsidRDefault="00717919" w:rsidP="00717919">
      <w:pPr>
        <w:rPr>
          <w:color w:val="000000" w:themeColor="text1"/>
          <w:lang w:val="en-GB"/>
        </w:rPr>
      </w:pPr>
    </w:p>
    <w:p w14:paraId="4018F20C" w14:textId="77777777" w:rsidR="00717919" w:rsidRPr="00E21809" w:rsidRDefault="00717919" w:rsidP="00717919">
      <w:pPr>
        <w:rPr>
          <w:color w:val="000000" w:themeColor="text1"/>
          <w:lang w:val="it-IT"/>
        </w:rPr>
      </w:pPr>
      <w:r w:rsidRPr="00E21809">
        <w:rPr>
          <w:color w:val="000000" w:themeColor="text1"/>
          <w:lang w:val="it-IT"/>
        </w:rPr>
        <w:t>Francisca Silva Torrealba, PUC Chile</w:t>
      </w:r>
    </w:p>
    <w:p w14:paraId="180A9299" w14:textId="77777777" w:rsidR="00717919" w:rsidRPr="00E21809" w:rsidRDefault="00717919" w:rsidP="00717919">
      <w:pPr>
        <w:rPr>
          <w:color w:val="000000" w:themeColor="text1"/>
          <w:lang w:val="it-IT"/>
        </w:rPr>
      </w:pPr>
      <w:r w:rsidRPr="00E21809">
        <w:rPr>
          <w:color w:val="000000" w:themeColor="text1"/>
          <w:lang w:val="it-IT"/>
        </w:rPr>
        <w:t>Rodrigo Vásquez Panizza, FAO Chile</w:t>
      </w:r>
    </w:p>
    <w:p w14:paraId="68A6C20F" w14:textId="77777777" w:rsidR="00717919" w:rsidRPr="00E21809" w:rsidRDefault="00717919" w:rsidP="00717919">
      <w:pPr>
        <w:rPr>
          <w:noProof/>
          <w:lang w:val="it-IT" w:eastAsia="zh-CN"/>
        </w:rPr>
      </w:pPr>
      <w:r w:rsidRPr="00E21809">
        <w:rPr>
          <w:color w:val="000000" w:themeColor="text1"/>
          <w:lang w:val="it-IT"/>
        </w:rPr>
        <w:t>Discussion facilitators</w:t>
      </w:r>
    </w:p>
    <w:p w14:paraId="46B4D6CE" w14:textId="77777777" w:rsidR="007D68C5" w:rsidRPr="00717919" w:rsidRDefault="007D68C5" w:rsidP="007D68C5">
      <w:pPr>
        <w:rPr>
          <w:lang w:val="it-IT"/>
        </w:rPr>
      </w:pPr>
    </w:p>
    <w:p w14:paraId="22A185E3" w14:textId="77777777" w:rsidR="007D68C5" w:rsidRPr="00717919" w:rsidRDefault="007D68C5" w:rsidP="007D68C5">
      <w:pPr>
        <w:spacing w:after="0"/>
        <w:rPr>
          <w:lang w:val="it-IT"/>
        </w:rPr>
      </w:pPr>
    </w:p>
    <w:p w14:paraId="299A2245" w14:textId="77777777" w:rsidR="00404C09" w:rsidRPr="00717919" w:rsidRDefault="005E4EAE" w:rsidP="0029571F">
      <w:pPr>
        <w:rPr>
          <w:lang w:val="it-IT"/>
        </w:rPr>
      </w:pPr>
      <w:r w:rsidRPr="00717919">
        <w:rPr>
          <w:lang w:val="it-IT"/>
        </w:rPr>
        <w:br w:type="page"/>
      </w:r>
      <w:bookmarkStart w:id="3" w:name="_Toc260043504"/>
      <w:bookmarkStart w:id="4" w:name="_Toc263166146"/>
      <w:bookmarkStart w:id="5" w:name="_Toc266175999"/>
      <w:bookmarkStart w:id="6" w:name="_Toc269896325"/>
    </w:p>
    <w:p w14:paraId="19216B83" w14:textId="77777777" w:rsidR="00F93F8E" w:rsidRPr="005D7EEF" w:rsidRDefault="00804DB1" w:rsidP="000B2E9C">
      <w:pPr>
        <w:pStyle w:val="Heading1"/>
        <w:rPr>
          <w:lang w:val="es-ES"/>
        </w:rPr>
      </w:pPr>
      <w:bookmarkStart w:id="7" w:name="_Toc471899607"/>
      <w:r w:rsidRPr="005D7EEF">
        <w:rPr>
          <w:lang w:val="es-ES"/>
        </w:rPr>
        <w:lastRenderedPageBreak/>
        <w:t>Contributions r</w:t>
      </w:r>
      <w:r w:rsidR="00286E48" w:rsidRPr="005D7EEF">
        <w:rPr>
          <w:lang w:val="es-ES"/>
        </w:rPr>
        <w:t>eceived</w:t>
      </w:r>
      <w:bookmarkEnd w:id="3"/>
      <w:bookmarkEnd w:id="4"/>
      <w:bookmarkEnd w:id="5"/>
      <w:bookmarkEnd w:id="6"/>
      <w:bookmarkEnd w:id="7"/>
    </w:p>
    <w:p w14:paraId="2BD23B4D" w14:textId="38D567F1" w:rsidR="00EC3C2C" w:rsidRPr="004A51E7" w:rsidRDefault="00717919" w:rsidP="00717919">
      <w:pPr>
        <w:pStyle w:val="Heading2"/>
        <w:rPr>
          <w:lang w:val="en-GB"/>
        </w:rPr>
      </w:pPr>
      <w:r w:rsidRPr="004A51E7">
        <w:rPr>
          <w:lang w:val="en-GB"/>
        </w:rPr>
        <w:t xml:space="preserve"> </w:t>
      </w:r>
      <w:bookmarkStart w:id="8" w:name="_Toc471899608"/>
      <w:r w:rsidR="00E060F8" w:rsidRPr="004A51E7">
        <w:rPr>
          <w:lang w:val="en-GB"/>
        </w:rPr>
        <w:t>Emile Houngbo, Agricultural University of Ketou, Benin</w:t>
      </w:r>
      <w:bookmarkEnd w:id="8"/>
    </w:p>
    <w:p w14:paraId="60EB0C56" w14:textId="1687E238" w:rsidR="00151C5D" w:rsidRPr="00C8641A" w:rsidRDefault="00151C5D" w:rsidP="00E060F8">
      <w:pPr>
        <w:tabs>
          <w:tab w:val="left" w:pos="3525"/>
        </w:tabs>
        <w:jc w:val="left"/>
        <w:rPr>
          <w:rFonts w:ascii="Cambria" w:hAnsi="Cambria" w:cs="Cambria"/>
          <w:b/>
          <w:color w:val="31849B" w:themeColor="accent5" w:themeShade="BF"/>
          <w:lang w:val="fr-FR"/>
        </w:rPr>
      </w:pPr>
      <w:r w:rsidRPr="00C8641A">
        <w:rPr>
          <w:rFonts w:ascii="Cambria" w:hAnsi="Cambria" w:cs="Cambria"/>
          <w:b/>
          <w:color w:val="31849B" w:themeColor="accent5" w:themeShade="BF"/>
          <w:lang w:val="fr-FR"/>
        </w:rPr>
        <w:t>Original contribution in French</w:t>
      </w:r>
    </w:p>
    <w:p w14:paraId="01951D0D" w14:textId="77777777" w:rsidR="00E060F8" w:rsidRPr="004A51E7" w:rsidRDefault="00E060F8" w:rsidP="00E060F8">
      <w:pPr>
        <w:tabs>
          <w:tab w:val="left" w:pos="3525"/>
        </w:tabs>
        <w:jc w:val="left"/>
        <w:rPr>
          <w:szCs w:val="24"/>
          <w:lang w:val="fr-FR"/>
        </w:rPr>
      </w:pPr>
      <w:r w:rsidRPr="004A51E7">
        <w:rPr>
          <w:szCs w:val="24"/>
          <w:lang w:val="fr-FR"/>
        </w:rPr>
        <w:t>L'obésité constitue un phénomène de société encore très mal connu; ce qui constitue un obstacle sérieux au montage de projets et programmes efficaces pour la combattre. On ignore de façon très précise les déterminants de l'obésité. La nutrition seule n'est pas la cause de l'obésité à mon avis. Et l'indice de masse corporelle (IMC) jusque là utilisé ne semble pas pertinent dans tous les cas, dans tous les pays et pour toutes les races. L’IMC ne reflète pas seulement la masse grasse. Le calcul de l'IMC ne convient pas aux enfants, ni aux personnes trop courtes. Un individu dont l’IMC paraît correct, peut très bien souffrir d’un excès de graisse abdominal, potentiellement dangereux pour la santé. L’IMC est une mesure qui correspond à un individu à un instant précis : il ne reflète pas l’histoire du poids. Or, l’évolution du poids est très importante pour détecter un problème de santé. Les athlètes, en particulier les sportifs qui présentent une masse musculaire importante ont souvent un IMC relativement élevé, car la masse musculaire représente un poids non négligeable. La liaison entre l'IMC et la masse grasse semble différente en fonction des races. L’IMC doit être interprété avec prudence à l’échelle d’un individu. Il demeure davantage un bon indicateur pour l’ensemble d’une population.</w:t>
      </w:r>
    </w:p>
    <w:p w14:paraId="508832F2" w14:textId="77777777" w:rsidR="00E060F8" w:rsidRPr="00C8641A" w:rsidRDefault="00E060F8" w:rsidP="00E060F8">
      <w:pPr>
        <w:tabs>
          <w:tab w:val="left" w:pos="3525"/>
        </w:tabs>
        <w:jc w:val="left"/>
        <w:rPr>
          <w:szCs w:val="24"/>
          <w:lang w:val="fr-FR"/>
        </w:rPr>
      </w:pPr>
      <w:r w:rsidRPr="004A51E7">
        <w:rPr>
          <w:szCs w:val="24"/>
          <w:lang w:val="fr-FR"/>
        </w:rPr>
        <w:t xml:space="preserve">Cette réalié fait que très peu de programmes sont efficaces contre l'obésité. Je n'en connais pas au Bénin. Même dans les pays développés, l'obésité se développe. Ce qui se passe aujourd'hui est que l'on est tenté de déclarer qu'il y a problème alors même que la personne concernée (en surpoids ou obèse) se sent encore bien dans sa peau. C'est la confusion entre indice et indicateur. Au Bénin par exemple, les femmes en point et les plus appréciées sont généralement celles en surpoids ou obèses si l'on doit considérer leurs IMC. Il s'ensuit que les questions de surpoids et d'obésité doivent être contextualisées. Les programmes à mettre en oeuvre doivent encore être des programmes de recherche pour identifier de façon plus ou moins précise les déterminants de l'obésité. Une typologie des groupes de communautés est nécessaire. Cette typologie doit être faite en fonction des races, de l'activité exercée, des régions et des considérations sociales (systèmes alimentaires, valeurs, ...). Aussi, doit-on distinguer les études d'incidence et de tendance (au niveau d'une population) des études au niveau individuel. Car, une situation qui s'avère alarmante au niveau de la population n'indique pas forcément que toutes les personnes concernées sont malades. Pour ma part, je crois qu'au niveau de l'individu, l'obésité est moins engendrée par l'alimentation que par la richesse nutritionnelle de l'aliment (surtout la richesse en nutriments synthétisés) et les facteurs de l'environnement: l'hérédité et la pression mentale. Une personne heureuse est plus prédisposée au surpoids et à l'obésité qu'une personne soucieuse, qui n'accepte pas encore sa situation. De plus, on remarque qu'il y souvent des personnes qui mangent beaucoup sans présenter aucun signe de surpoids ou d'obésité. De même, l'excès de graisse abdominal, que j'ai beaucoup observé en Italie par exemple, surtout chez les femmes et les filles, est rare au Bénin et en Afrique. </w:t>
      </w:r>
      <w:r w:rsidRPr="00C8641A">
        <w:rPr>
          <w:szCs w:val="24"/>
          <w:lang w:val="fr-FR"/>
        </w:rPr>
        <w:t>La question est donc sérieuse et demande plus d'investigations.   </w:t>
      </w:r>
    </w:p>
    <w:p w14:paraId="519B0AEF" w14:textId="77777777" w:rsidR="00151C5D" w:rsidRPr="00C8641A" w:rsidRDefault="00151C5D" w:rsidP="00E060F8">
      <w:pPr>
        <w:tabs>
          <w:tab w:val="left" w:pos="3525"/>
        </w:tabs>
        <w:jc w:val="left"/>
        <w:rPr>
          <w:szCs w:val="24"/>
          <w:lang w:val="fr-FR"/>
        </w:rPr>
      </w:pPr>
    </w:p>
    <w:p w14:paraId="43FF5E1F" w14:textId="36CAA94C" w:rsidR="00151C5D" w:rsidRPr="00C8641A" w:rsidRDefault="00151C5D" w:rsidP="00E060F8">
      <w:pPr>
        <w:tabs>
          <w:tab w:val="left" w:pos="3525"/>
        </w:tabs>
        <w:jc w:val="left"/>
        <w:rPr>
          <w:rFonts w:ascii="Cambria" w:hAnsi="Cambria" w:cs="Cambria"/>
          <w:b/>
          <w:color w:val="31849B" w:themeColor="accent5" w:themeShade="BF"/>
          <w:lang w:val="fr-FR"/>
        </w:rPr>
      </w:pPr>
      <w:r w:rsidRPr="00C8641A">
        <w:rPr>
          <w:rFonts w:ascii="Cambria" w:hAnsi="Cambria" w:cs="Cambria"/>
          <w:b/>
          <w:color w:val="31849B" w:themeColor="accent5" w:themeShade="BF"/>
          <w:lang w:val="fr-FR"/>
        </w:rPr>
        <w:t>English translation</w:t>
      </w:r>
    </w:p>
    <w:p w14:paraId="770D3BC4" w14:textId="77777777" w:rsidR="00151C5D" w:rsidRPr="00C8641A" w:rsidRDefault="00151C5D" w:rsidP="00151C5D">
      <w:pPr>
        <w:shd w:val="clear" w:color="auto" w:fill="FFFFFF"/>
        <w:jc w:val="left"/>
        <w:textAlignment w:val="baseline"/>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 xml:space="preserve">Obesity is still a very badly understood social phenomenon which creates a serious obstacle for the development of projects and programs that can combat it effectively. We very precisely ignore the causes of obesity. Nutrition alone is not the cause of obesity, in my opinion. And the currently used body mass index (BMI) does not seem pertinent in all cases, in all countries and for all ethnicities. The BMI does not reflect only body fat. The calculation of a BMI is not appropriate for children, or for shorter people. A person whose BMI is normal can very well have potentially dangerous excess abdominal fat. The BMI measures an individual at a specific point in time: it does not reflect weight history. However, weight change is a very important factor to detect health problems. Athletes, particularly those who have elevated muscle mass often present relatively high BMI because muscle mass represents a significant </w:t>
      </w:r>
      <w:r w:rsidRPr="00C8641A">
        <w:rPr>
          <w:rFonts w:ascii="Cambria" w:hAnsi="Cambria" w:cs="Cambria"/>
          <w:i/>
          <w:color w:val="31849B" w:themeColor="accent5" w:themeShade="BF"/>
          <w:lang w:val="en-GB"/>
        </w:rPr>
        <w:lastRenderedPageBreak/>
        <w:t>amount of weight. The connection between BMI and body fat seems different depending on ethnicity. The BMI must be interpreted with caution on the scale of the individual. It does however remain a good measurement for a population as a whole.</w:t>
      </w:r>
    </w:p>
    <w:p w14:paraId="51BABE72" w14:textId="77777777" w:rsidR="00151C5D" w:rsidRPr="00151C5D" w:rsidRDefault="00151C5D" w:rsidP="00151C5D">
      <w:pPr>
        <w:shd w:val="clear" w:color="auto" w:fill="FFFFFF"/>
        <w:jc w:val="left"/>
        <w:textAlignment w:val="baseline"/>
        <w:rPr>
          <w:rFonts w:ascii="Cambria" w:hAnsi="Cambria" w:cs="Cambria"/>
          <w:i/>
          <w:color w:val="31849B" w:themeColor="accent5" w:themeShade="BF"/>
          <w:lang w:val="es-ES"/>
        </w:rPr>
      </w:pPr>
      <w:r w:rsidRPr="00C8641A">
        <w:rPr>
          <w:rFonts w:ascii="Cambria" w:hAnsi="Cambria" w:cs="Cambria"/>
          <w:i/>
          <w:color w:val="31849B" w:themeColor="accent5" w:themeShade="BF"/>
          <w:lang w:val="en-GB"/>
        </w:rPr>
        <w:t xml:space="preserve">This reality means there are few effective programs against obesity. I do not know any in Benin. Even in developed countries, obesity is increasing. What is happening now is that we try to declare that there is a problem even when the person in question (overweight or obese) feels good about themselves. This is where confusion between index and indicator comes from. In Benin, for example, the most appreciated women are generally those overweight or obese if we consider their BMI. This leads to the need to contextualise questions of overweight and obesity. The programs to be put in place should still be focused on research to determine, more or less precisely, the determinants of obesity. A typology by community groups is necessary. This typology should reflect ethnicity, occupation, region and social considerations (diet, values, …). Also, we should distinguish studies referring to incidence and tendencies (at the population level) from those at the individual level. Because, a situation that seems alarming at the population level does not indicate necessarily that everyone concerned is sick. Personally, I believe that at the individual level, obesity is less a cause of consumption than of nutritionally rich foods (particularly with regards to synthetic ingredients) and environmental factors: heredity and psychologic pressure. A happy person is more predisposed to overweight and obesity than a worried person who does not yet accept their situation. Furthermore, we notice often people who eat a lot without presenting any indication of overweight or obesity. Likewise, an excess of abdominal fat, which I have observed a lot in Italy, particularly in women and girls, is rare in Benin and in Africa. </w:t>
      </w:r>
      <w:r w:rsidRPr="00151C5D">
        <w:rPr>
          <w:rFonts w:ascii="Cambria" w:hAnsi="Cambria" w:cs="Cambria"/>
          <w:i/>
          <w:color w:val="31849B" w:themeColor="accent5" w:themeShade="BF"/>
          <w:lang w:val="es-ES"/>
        </w:rPr>
        <w:t>The subject is therefore serious and requires more investigation.</w:t>
      </w:r>
    </w:p>
    <w:p w14:paraId="3E3E5077" w14:textId="77777777" w:rsidR="00151C5D" w:rsidRPr="00151C5D" w:rsidRDefault="00151C5D" w:rsidP="00E060F8">
      <w:pPr>
        <w:tabs>
          <w:tab w:val="left" w:pos="3525"/>
        </w:tabs>
        <w:jc w:val="left"/>
        <w:rPr>
          <w:rFonts w:ascii="Cambria" w:hAnsi="Cambria" w:cs="Cambria"/>
          <w:b/>
          <w:color w:val="31849B" w:themeColor="accent5" w:themeShade="BF"/>
          <w:lang w:val="es-ES"/>
        </w:rPr>
      </w:pPr>
    </w:p>
    <w:p w14:paraId="189A03B0" w14:textId="3BCAA807" w:rsidR="00E060F8" w:rsidRDefault="00E060F8" w:rsidP="00E060F8">
      <w:pPr>
        <w:pStyle w:val="Heading2"/>
      </w:pPr>
      <w:bookmarkStart w:id="9" w:name="_Toc471899609"/>
      <w:r>
        <w:t>Raghavendra Guru Srinivasan, India</w:t>
      </w:r>
      <w:bookmarkEnd w:id="9"/>
    </w:p>
    <w:p w14:paraId="15B76747" w14:textId="233804DD" w:rsidR="00E060F8" w:rsidRPr="00E060F8" w:rsidRDefault="00E060F8" w:rsidP="008C636D">
      <w:pPr>
        <w:pStyle w:val="ListParagraph"/>
        <w:numPr>
          <w:ilvl w:val="0"/>
          <w:numId w:val="10"/>
        </w:numPr>
        <w:tabs>
          <w:tab w:val="left" w:pos="3525"/>
        </w:tabs>
        <w:spacing w:line="240" w:lineRule="auto"/>
        <w:jc w:val="left"/>
        <w:rPr>
          <w:szCs w:val="24"/>
          <w:lang w:val="en-US"/>
        </w:rPr>
      </w:pPr>
      <w:r w:rsidRPr="00E060F8">
        <w:rPr>
          <w:szCs w:val="24"/>
        </w:rPr>
        <w:t>In India the new government worked to get global approval (W.H.O) of Yoga.  International yoga day was organized.  Efforts are on to implement Yoga in Indian schools.</w:t>
      </w:r>
    </w:p>
    <w:p w14:paraId="3801C258" w14:textId="51F425F4" w:rsidR="00E060F8" w:rsidRPr="00E060F8" w:rsidRDefault="00E060F8" w:rsidP="008C636D">
      <w:pPr>
        <w:pStyle w:val="ListParagraph"/>
        <w:numPr>
          <w:ilvl w:val="0"/>
          <w:numId w:val="10"/>
        </w:numPr>
        <w:tabs>
          <w:tab w:val="left" w:pos="3525"/>
        </w:tabs>
        <w:spacing w:line="240" w:lineRule="auto"/>
        <w:jc w:val="left"/>
        <w:rPr>
          <w:szCs w:val="24"/>
        </w:rPr>
      </w:pPr>
      <w:r w:rsidRPr="00E060F8">
        <w:rPr>
          <w:szCs w:val="24"/>
        </w:rPr>
        <w:t xml:space="preserve">The international recognition of Yoga reinforced confidence in yoga teachers in India.   </w:t>
      </w:r>
      <w:r>
        <w:rPr>
          <w:szCs w:val="24"/>
        </w:rPr>
        <w:t>This has consid</w:t>
      </w:r>
      <w:r w:rsidRPr="00E060F8">
        <w:rPr>
          <w:szCs w:val="24"/>
        </w:rPr>
        <w:t>erably reduced the marketing efforts required from yoga teachers.   The schools have become active in recruiting new yoga teachers.</w:t>
      </w:r>
    </w:p>
    <w:p w14:paraId="3689829C" w14:textId="7FCE4C39" w:rsidR="00E060F8" w:rsidRPr="00E060F8" w:rsidRDefault="00E060F8" w:rsidP="008C636D">
      <w:pPr>
        <w:pStyle w:val="ListParagraph"/>
        <w:numPr>
          <w:ilvl w:val="0"/>
          <w:numId w:val="10"/>
        </w:numPr>
        <w:tabs>
          <w:tab w:val="left" w:pos="3525"/>
        </w:tabs>
        <w:spacing w:line="240" w:lineRule="auto"/>
        <w:jc w:val="left"/>
        <w:rPr>
          <w:szCs w:val="24"/>
        </w:rPr>
      </w:pPr>
      <w:r w:rsidRPr="00E060F8">
        <w:rPr>
          <w:szCs w:val="24"/>
        </w:rPr>
        <w:t>We need a comprehensive understanding of overeating before starting the process of taxing food products.  I have prepared a comprehensive understanding of overeating.  The Governments around the world have proposed to tax various food products to stop obesity, diabetes &amp; other non-communicable diseases (NCDs), and they include soda tax, candy tax, sugar tax, high salt and high sugar tax, junk food tax, pastry tax, etc. Even after taxing food products there is still discussion on food supplied in large quantities, and on promotions to children in the form of gifts and toys. There is a need for comprehensive global framework for health related food taxation and it is addressed by my work. </w:t>
      </w:r>
      <w:hyperlink r:id="rId9" w:history="1">
        <w:r w:rsidRPr="004A51E7">
          <w:rPr>
            <w:rStyle w:val="Hyperlink"/>
            <w:rFonts w:asciiTheme="majorHAnsi" w:eastAsia="Times New Roman" w:hAnsiTheme="majorHAnsi" w:cs="Arial"/>
            <w:lang w:eastAsia="en-GB"/>
          </w:rPr>
          <w:t>https://www.mygov.in/sites/default/files/user_comments/Efficient-Tax-Framework.pdf</w:t>
        </w:r>
      </w:hyperlink>
    </w:p>
    <w:p w14:paraId="54646FF0" w14:textId="77777777" w:rsidR="00E060F8" w:rsidRPr="00E060F8" w:rsidRDefault="00E060F8" w:rsidP="00E060F8">
      <w:pPr>
        <w:tabs>
          <w:tab w:val="left" w:pos="3525"/>
        </w:tabs>
        <w:jc w:val="left"/>
        <w:rPr>
          <w:szCs w:val="24"/>
        </w:rPr>
      </w:pPr>
      <w:r w:rsidRPr="00E060F8">
        <w:rPr>
          <w:szCs w:val="24"/>
        </w:rPr>
        <w:t>Behavioral insight: This effort has also brought out the business behavior of tickling food consumption in individuals. Markets mechanisms reward the business behavior tickling food consumption as higher sales translates into higher profits.  Governments in developed countries have set up a team to nudge people’s behavior for improving health especially in the area of obesity and non-communicable diseases.   The business behavior of tickling food consumption generates or increases the need for governance efforts like behavior change interventions, and regulating tickling behavior will reduce the burden of governance.</w:t>
      </w:r>
    </w:p>
    <w:p w14:paraId="2C273F27" w14:textId="77777777" w:rsidR="00E060F8" w:rsidRDefault="00E060F8" w:rsidP="00E060F8">
      <w:pPr>
        <w:tabs>
          <w:tab w:val="left" w:pos="3525"/>
        </w:tabs>
        <w:jc w:val="left"/>
        <w:rPr>
          <w:szCs w:val="24"/>
        </w:rPr>
      </w:pPr>
      <w:r w:rsidRPr="00E060F8">
        <w:rPr>
          <w:szCs w:val="24"/>
        </w:rPr>
        <w:t>The above framework will be a single basic document for Overeating behavior/Tax based financing for health/ Behavioral insight efforts.</w:t>
      </w:r>
    </w:p>
    <w:p w14:paraId="7DDA9C38" w14:textId="782C66F3" w:rsidR="00151C5D" w:rsidRPr="00C8641A" w:rsidRDefault="00151C5D" w:rsidP="00151C5D">
      <w:pPr>
        <w:pStyle w:val="Heading2"/>
        <w:rPr>
          <w:lang w:val="en-GB"/>
        </w:rPr>
      </w:pPr>
      <w:bookmarkStart w:id="10" w:name="_Toc471899610"/>
      <w:r w:rsidRPr="00C8641A">
        <w:rPr>
          <w:lang w:val="en-GB"/>
        </w:rPr>
        <w:lastRenderedPageBreak/>
        <w:t>Elaine Rush, Auckland University of Technology, New Zealand</w:t>
      </w:r>
      <w:bookmarkEnd w:id="10"/>
    </w:p>
    <w:p w14:paraId="38C86C27" w14:textId="77777777" w:rsidR="00151C5D" w:rsidRPr="00151C5D" w:rsidRDefault="00151C5D" w:rsidP="00151C5D">
      <w:pPr>
        <w:tabs>
          <w:tab w:val="left" w:pos="3525"/>
        </w:tabs>
        <w:jc w:val="left"/>
        <w:rPr>
          <w:szCs w:val="24"/>
        </w:rPr>
      </w:pPr>
      <w:r w:rsidRPr="00151C5D">
        <w:rPr>
          <w:szCs w:val="24"/>
        </w:rPr>
        <w:t>Dear all,</w:t>
      </w:r>
    </w:p>
    <w:p w14:paraId="7BE9D4C1" w14:textId="77777777" w:rsidR="00151C5D" w:rsidRPr="00151C5D" w:rsidRDefault="00151C5D" w:rsidP="00151C5D">
      <w:pPr>
        <w:tabs>
          <w:tab w:val="left" w:pos="3525"/>
        </w:tabs>
        <w:jc w:val="left"/>
        <w:rPr>
          <w:szCs w:val="24"/>
        </w:rPr>
      </w:pPr>
      <w:r w:rsidRPr="00151C5D">
        <w:rPr>
          <w:szCs w:val="24"/>
        </w:rPr>
        <w:t>I would like to share with you a paper that describes the Project Energize in New Zealand. </w:t>
      </w:r>
    </w:p>
    <w:p w14:paraId="5493DFFB" w14:textId="77777777" w:rsidR="00151C5D" w:rsidRPr="00151C5D" w:rsidRDefault="00151C5D" w:rsidP="00151C5D">
      <w:pPr>
        <w:tabs>
          <w:tab w:val="left" w:pos="3525"/>
        </w:tabs>
        <w:jc w:val="left"/>
        <w:rPr>
          <w:szCs w:val="24"/>
        </w:rPr>
      </w:pPr>
      <w:r w:rsidRPr="00151C5D">
        <w:rPr>
          <w:szCs w:val="24"/>
        </w:rPr>
        <w:t>Prevention of childhood obesity is a global priority. The school setting offers access to large numbers of children and the ability to provide supportive environments for quality physical activity and nutrition. This article describes Project Energize, a through-school physical activity and nutrition programme that celebrated its 10-year anniversary in 2015 so that it might serve as a model for similar practices, initiatives and policies elsewhere. The programme was envisaged and financed by the Waikato District Health Board of New Zealand in 2004 and delivered by Sport Waikato to 124 primary schools as a randomised controlled trial from 2005 to 2006. The programme has since expanded to include all 242 primary schools in the Waikato region and 70 schools in other regions, including 53,000 children. Ongoing evaluation and development of Project Energize has shown it to be sustainable (ongoing for &gt;10 years), both effective (lower obesity, higher physical fitness) and cost effective (one health related cost quality adjusted life year between $18,000 and $30,000) and efficient ($45/child/year) as a childhood ‘health’ programme. The programme’s unique community-based approach is inclusive of all children, serving a population that is 42 % Māori, the indigenous people of New Zealand. While the original nine healthy eating and seven quality physical activity goals have not changed, the delivery and assessment processes has been refined and the health service adapted over the 10 years of the programme existence, as well as adapted over time to other settings including early childhood education and schools in Cork in Ireland. Evaluation and research associated with the programme delivery and outcomes are ongoing. The dissemination of findings to politicians and collaboration with other service providers are both regarded as priorities.</w:t>
      </w:r>
    </w:p>
    <w:p w14:paraId="4804815E" w14:textId="25C3B22C" w:rsidR="00151C5D" w:rsidRDefault="00151C5D" w:rsidP="00151C5D">
      <w:pPr>
        <w:tabs>
          <w:tab w:val="left" w:pos="3525"/>
        </w:tabs>
        <w:jc w:val="left"/>
        <w:rPr>
          <w:rStyle w:val="Hyperlink"/>
          <w:lang w:val="en-AU"/>
        </w:rPr>
      </w:pPr>
      <w:r w:rsidRPr="00151C5D">
        <w:rPr>
          <w:szCs w:val="24"/>
        </w:rPr>
        <w:t>Read more here </w:t>
      </w:r>
      <w:hyperlink r:id="rId10" w:history="1">
        <w:r w:rsidRPr="00151C5D">
          <w:rPr>
            <w:rStyle w:val="Hyperlink"/>
            <w:lang w:val="en-AU"/>
          </w:rPr>
          <w:t>https://bmcresnotes.biomedcentral.com/articles/10.1186/s13104-016-1849-1</w:t>
        </w:r>
      </w:hyperlink>
    </w:p>
    <w:p w14:paraId="7DB759F4" w14:textId="40610D97" w:rsidR="00151C5D" w:rsidRDefault="00151C5D" w:rsidP="00151C5D">
      <w:pPr>
        <w:tabs>
          <w:tab w:val="left" w:pos="3525"/>
        </w:tabs>
        <w:jc w:val="left"/>
        <w:rPr>
          <w:szCs w:val="24"/>
        </w:rPr>
      </w:pPr>
      <w:r w:rsidRPr="00151C5D">
        <w:rPr>
          <w:szCs w:val="24"/>
        </w:rPr>
        <w:t xml:space="preserve">Attachment: </w:t>
      </w:r>
      <w:hyperlink r:id="rId11" w:history="1">
        <w:r w:rsidRPr="00D532EE">
          <w:rPr>
            <w:rStyle w:val="Hyperlink"/>
            <w:szCs w:val="24"/>
          </w:rPr>
          <w:t>http://www.fao.org/fsnforum/sites/default/files/discussions/contributions/10yProject_Energize_BMC.pdf</w:t>
        </w:r>
      </w:hyperlink>
    </w:p>
    <w:p w14:paraId="553575A3" w14:textId="77777777" w:rsidR="00151C5D" w:rsidRPr="00151C5D" w:rsidRDefault="00151C5D" w:rsidP="00151C5D">
      <w:pPr>
        <w:rPr>
          <w:lang w:val="en-GB"/>
        </w:rPr>
      </w:pPr>
    </w:p>
    <w:p w14:paraId="4F82717C" w14:textId="1215495D" w:rsidR="004A51E7" w:rsidRDefault="004A51E7" w:rsidP="004A51E7">
      <w:pPr>
        <w:pStyle w:val="Heading2"/>
      </w:pPr>
      <w:bookmarkStart w:id="11" w:name="_Toc471899611"/>
      <w:r>
        <w:t>Salvador Camacho, Heidelberg University, Germany</w:t>
      </w:r>
      <w:bookmarkEnd w:id="11"/>
    </w:p>
    <w:p w14:paraId="7C22534A" w14:textId="77777777" w:rsidR="004A51E7" w:rsidRPr="004A51E7" w:rsidRDefault="004A51E7" w:rsidP="008C636D">
      <w:pPr>
        <w:numPr>
          <w:ilvl w:val="0"/>
          <w:numId w:val="11"/>
        </w:numPr>
        <w:shd w:val="clear" w:color="auto" w:fill="FFFFFF"/>
        <w:spacing w:after="0"/>
        <w:ind w:left="255"/>
        <w:jc w:val="left"/>
        <w:textAlignment w:val="baseline"/>
        <w:rPr>
          <w:rStyle w:val="Strong"/>
          <w:b w:val="0"/>
          <w:bCs w:val="0"/>
          <w:lang w:val="en-GB"/>
        </w:rPr>
      </w:pPr>
      <w:r w:rsidRPr="004A51E7">
        <w:rPr>
          <w:rStyle w:val="Strong"/>
          <w:bdr w:val="none" w:sz="0" w:space="0" w:color="auto" w:frame="1"/>
        </w:rPr>
        <w:t>Which policies and/or programmes have been implemented in your country or region to prevent overweight and obesity?</w:t>
      </w:r>
    </w:p>
    <w:p w14:paraId="4BC77F06" w14:textId="77777777" w:rsidR="004A51E7" w:rsidRPr="004A51E7" w:rsidRDefault="004A51E7" w:rsidP="004A51E7">
      <w:pPr>
        <w:shd w:val="clear" w:color="auto" w:fill="FFFFFF"/>
        <w:spacing w:after="0"/>
        <w:ind w:left="255"/>
        <w:jc w:val="left"/>
        <w:textAlignment w:val="baseline"/>
        <w:rPr>
          <w:lang w:val="en-GB"/>
        </w:rPr>
      </w:pPr>
    </w:p>
    <w:p w14:paraId="4BE2437B" w14:textId="77777777" w:rsidR="004A51E7" w:rsidRPr="00151C5D" w:rsidRDefault="004A51E7" w:rsidP="008C636D">
      <w:pPr>
        <w:numPr>
          <w:ilvl w:val="0"/>
          <w:numId w:val="12"/>
        </w:numPr>
        <w:shd w:val="clear" w:color="auto" w:fill="FFFFFF"/>
        <w:spacing w:after="0"/>
        <w:ind w:left="851"/>
        <w:jc w:val="left"/>
        <w:textAlignment w:val="baseline"/>
        <w:rPr>
          <w:rStyle w:val="Hyperlink"/>
          <w:szCs w:val="24"/>
          <w:u w:val="none"/>
        </w:rPr>
      </w:pPr>
      <w:r w:rsidRPr="004A51E7">
        <w:t>Mexico is probably one of the most active countries in Latinamerica in setting anti-obesity public policies. For example the</w:t>
      </w:r>
      <w:r w:rsidRPr="004A51E7">
        <w:rPr>
          <w:rStyle w:val="apple-converted-space"/>
        </w:rPr>
        <w:t> </w:t>
      </w:r>
      <w:hyperlink r:id="rId12" w:history="1">
        <w:r w:rsidRPr="00151C5D">
          <w:rPr>
            <w:rStyle w:val="Hyperlink"/>
            <w:szCs w:val="24"/>
            <w:u w:val="none"/>
          </w:rPr>
          <w:t>ANSA (National Agreement for Alimentary Health)</w:t>
        </w:r>
      </w:hyperlink>
      <w:r w:rsidRPr="004A51E7">
        <w:t> since 2010, the consequent "</w:t>
      </w:r>
      <w:hyperlink r:id="rId13" w:history="1">
        <w:r w:rsidRPr="00151C5D">
          <w:rPr>
            <w:rStyle w:val="Hyperlink"/>
            <w:szCs w:val="24"/>
            <w:u w:val="none"/>
          </w:rPr>
          <w:t>Code for self-regulation in publicity of food and drinks targeted to children</w:t>
        </w:r>
        <w:r w:rsidRPr="00151C5D">
          <w:rPr>
            <w:rStyle w:val="Hyperlink"/>
            <w:color w:val="auto"/>
            <w:u w:val="none"/>
            <w:bdr w:val="none" w:sz="0" w:space="0" w:color="auto" w:frame="1"/>
          </w:rPr>
          <w:t>"</w:t>
        </w:r>
      </w:hyperlink>
      <w:r w:rsidRPr="004A51E7">
        <w:rPr>
          <w:rStyle w:val="apple-converted-space"/>
        </w:rPr>
        <w:t> </w:t>
      </w:r>
      <w:r w:rsidRPr="004A51E7">
        <w:t>(Codigo PABI in Spanish)  and most recently, the famous </w:t>
      </w:r>
      <w:hyperlink r:id="rId14" w:history="1">
        <w:r w:rsidRPr="00151C5D">
          <w:rPr>
            <w:rStyle w:val="Hyperlink"/>
            <w:szCs w:val="24"/>
            <w:u w:val="none"/>
          </w:rPr>
          <w:t>Mexican sugary drinks tax</w:t>
        </w:r>
      </w:hyperlink>
      <w:r w:rsidRPr="00151C5D">
        <w:rPr>
          <w:rStyle w:val="Hyperlink"/>
          <w:szCs w:val="24"/>
          <w:u w:val="none"/>
        </w:rPr>
        <w:t>.</w:t>
      </w:r>
    </w:p>
    <w:p w14:paraId="3F4A502A" w14:textId="77777777" w:rsidR="004A51E7" w:rsidRPr="00151C5D" w:rsidRDefault="004A51E7" w:rsidP="004A51E7">
      <w:pPr>
        <w:shd w:val="clear" w:color="auto" w:fill="FFFFFF"/>
        <w:spacing w:after="0"/>
        <w:ind w:left="851"/>
        <w:jc w:val="left"/>
        <w:textAlignment w:val="baseline"/>
        <w:rPr>
          <w:rStyle w:val="Hyperlink"/>
          <w:szCs w:val="24"/>
          <w:u w:val="none"/>
        </w:rPr>
      </w:pPr>
    </w:p>
    <w:p w14:paraId="42439A6D" w14:textId="77777777" w:rsidR="004A51E7" w:rsidRPr="004A51E7" w:rsidRDefault="004A51E7" w:rsidP="008C636D">
      <w:pPr>
        <w:numPr>
          <w:ilvl w:val="0"/>
          <w:numId w:val="13"/>
        </w:numPr>
        <w:shd w:val="clear" w:color="auto" w:fill="FFFFFF"/>
        <w:spacing w:after="0"/>
        <w:ind w:left="255"/>
        <w:jc w:val="left"/>
        <w:textAlignment w:val="baseline"/>
        <w:rPr>
          <w:rStyle w:val="Strong"/>
          <w:b w:val="0"/>
          <w:bCs w:val="0"/>
        </w:rPr>
      </w:pPr>
      <w:r w:rsidRPr="004A51E7">
        <w:rPr>
          <w:rStyle w:val="Strong"/>
          <w:bdr w:val="none" w:sz="0" w:space="0" w:color="auto" w:frame="1"/>
        </w:rPr>
        <w:t>Which of the policies and/or programmes mentioned before have succeeded in reducing overweight and obesity levels? Please complete your answer answering the following queries:</w:t>
      </w:r>
    </w:p>
    <w:p w14:paraId="55AC3DB0" w14:textId="77777777" w:rsidR="004A51E7" w:rsidRPr="004A51E7" w:rsidRDefault="004A51E7" w:rsidP="004A51E7">
      <w:pPr>
        <w:shd w:val="clear" w:color="auto" w:fill="FFFFFF"/>
        <w:spacing w:after="0"/>
        <w:ind w:left="255"/>
        <w:jc w:val="left"/>
        <w:textAlignment w:val="baseline"/>
      </w:pPr>
    </w:p>
    <w:p w14:paraId="36883226" w14:textId="77777777" w:rsidR="004A51E7" w:rsidRPr="004A51E7" w:rsidRDefault="004A51E7" w:rsidP="008C636D">
      <w:pPr>
        <w:numPr>
          <w:ilvl w:val="0"/>
          <w:numId w:val="12"/>
        </w:numPr>
        <w:shd w:val="clear" w:color="auto" w:fill="FFFFFF"/>
        <w:spacing w:after="0"/>
        <w:ind w:left="851"/>
        <w:jc w:val="left"/>
        <w:textAlignment w:val="baseline"/>
      </w:pPr>
      <w:r w:rsidRPr="004A51E7">
        <w:t>What was the target population?</w:t>
      </w:r>
    </w:p>
    <w:p w14:paraId="21F89A86" w14:textId="77777777" w:rsidR="004A51E7" w:rsidRPr="004A51E7" w:rsidRDefault="004A51E7" w:rsidP="0037306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51C5D">
        <w:rPr>
          <w:rStyle w:val="Hyperlink"/>
          <w:u w:val="none"/>
        </w:rPr>
        <w:t>Most</w:t>
      </w:r>
      <w:r w:rsidRPr="004A51E7">
        <w:rPr>
          <w:rFonts w:asciiTheme="majorHAnsi" w:hAnsiTheme="majorHAnsi" w:cs="Arial"/>
          <w:sz w:val="22"/>
          <w:szCs w:val="22"/>
        </w:rPr>
        <w:t xml:space="preserve"> of the strategies have aimed to the general population but there has been a special emphasis on children, for both ethical and economical reasons, i.e. these strategies are more cost-effective by its own nature than those aimed to adults, simply because the duration of the positive effects is expected to last longer. Additionally, children's preferences are thought to be more modifiable than those from the adult populations.</w:t>
      </w:r>
    </w:p>
    <w:p w14:paraId="594CBB6E" w14:textId="77777777" w:rsidR="004A51E7" w:rsidRPr="004A51E7" w:rsidRDefault="004A51E7" w:rsidP="008C636D">
      <w:pPr>
        <w:pStyle w:val="ListParagraph"/>
        <w:numPr>
          <w:ilvl w:val="0"/>
          <w:numId w:val="15"/>
        </w:numPr>
        <w:shd w:val="clear" w:color="auto" w:fill="FFFFFF"/>
        <w:spacing w:after="90"/>
        <w:jc w:val="left"/>
        <w:textAlignment w:val="baseline"/>
      </w:pPr>
      <w:r w:rsidRPr="004A51E7">
        <w:lastRenderedPageBreak/>
        <w:t>In which way were results assessed and/or effectiveness determined? What were the success factors that contributed to the effectiveness?</w:t>
      </w:r>
    </w:p>
    <w:p w14:paraId="6FBF4001" w14:textId="77777777" w:rsidR="004A51E7" w:rsidRPr="004A51E7" w:rsidRDefault="004A51E7" w:rsidP="0037306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A51E7">
        <w:rPr>
          <w:rFonts w:asciiTheme="majorHAnsi" w:hAnsiTheme="majorHAnsi" w:cs="Arial"/>
          <w:sz w:val="22"/>
          <w:szCs w:val="22"/>
        </w:rPr>
        <w:t>Generally speaking, the epidemiological data -overweight and obesity prevalence- is the one used to determine the success of the strategies. However, in the case of the sugary drink tax, the emphasis has been on economical data reflecting household expenditure and beverages sales. In my opinion, there is no way to account any of this strategies as a success. There is no way yet to link the economical data to the epidemic data.</w:t>
      </w:r>
    </w:p>
    <w:p w14:paraId="1707466D" w14:textId="77777777" w:rsidR="004A51E7" w:rsidRPr="004A51E7" w:rsidRDefault="004A51E7" w:rsidP="008C636D">
      <w:pPr>
        <w:pStyle w:val="ListParagraph"/>
        <w:numPr>
          <w:ilvl w:val="0"/>
          <w:numId w:val="15"/>
        </w:numPr>
        <w:shd w:val="clear" w:color="auto" w:fill="FFFFFF"/>
        <w:spacing w:after="90"/>
        <w:jc w:val="left"/>
        <w:textAlignment w:val="baseline"/>
      </w:pPr>
      <w:r w:rsidRPr="004A51E7">
        <w:t>What were the main challenges, constraints and lessons learned?</w:t>
      </w:r>
    </w:p>
    <w:p w14:paraId="0D2571FB" w14:textId="77777777" w:rsidR="004A51E7" w:rsidRPr="004A51E7" w:rsidRDefault="004A51E7" w:rsidP="00373069">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4A51E7">
        <w:rPr>
          <w:rFonts w:asciiTheme="majorHAnsi" w:hAnsiTheme="majorHAnsi" w:cs="Arial"/>
          <w:sz w:val="22"/>
          <w:szCs w:val="22"/>
        </w:rPr>
        <w:t>The National Public Health Institute (INSP) has published a</w:t>
      </w:r>
      <w:r w:rsidRPr="004A51E7">
        <w:rPr>
          <w:rStyle w:val="apple-converted-space"/>
          <w:rFonts w:asciiTheme="majorHAnsi" w:hAnsiTheme="majorHAnsi" w:cs="Arial"/>
          <w:sz w:val="22"/>
          <w:szCs w:val="22"/>
        </w:rPr>
        <w:t> </w:t>
      </w:r>
      <w:hyperlink r:id="rId15" w:history="1">
        <w:r w:rsidRPr="00151C5D">
          <w:rPr>
            <w:rStyle w:val="Hyperlink"/>
            <w:rFonts w:asciiTheme="majorHAnsi" w:hAnsiTheme="majorHAnsi" w:cs="Arial"/>
            <w:sz w:val="22"/>
            <w:u w:val="none"/>
          </w:rPr>
          <w:t>preliminary report</w:t>
        </w:r>
      </w:hyperlink>
      <w:r w:rsidRPr="004A51E7">
        <w:rPr>
          <w:rFonts w:asciiTheme="majorHAnsi" w:hAnsiTheme="majorHAnsi" w:cs="Arial"/>
          <w:sz w:val="22"/>
          <w:szCs w:val="22"/>
        </w:rPr>
        <w:t>  stating that the tax has decreased sugary drinks consumption specially among the poorest. A few months later, a</w:t>
      </w:r>
      <w:r w:rsidRPr="004A51E7">
        <w:rPr>
          <w:rStyle w:val="apple-converted-space"/>
          <w:rFonts w:asciiTheme="majorHAnsi" w:hAnsiTheme="majorHAnsi" w:cs="Arial"/>
          <w:sz w:val="22"/>
          <w:szCs w:val="22"/>
        </w:rPr>
        <w:t> </w:t>
      </w:r>
      <w:hyperlink r:id="rId16" w:history="1">
        <w:r w:rsidRPr="00151C5D">
          <w:rPr>
            <w:rStyle w:val="Hyperlink"/>
            <w:rFonts w:asciiTheme="majorHAnsi" w:hAnsiTheme="majorHAnsi" w:cs="Arial"/>
            <w:sz w:val="22"/>
            <w:u w:val="none"/>
          </w:rPr>
          <w:t>new report</w:t>
        </w:r>
      </w:hyperlink>
      <w:r w:rsidRPr="004A51E7">
        <w:rPr>
          <w:rStyle w:val="apple-converted-space"/>
          <w:rFonts w:asciiTheme="majorHAnsi" w:hAnsiTheme="majorHAnsi" w:cs="Arial"/>
          <w:sz w:val="22"/>
          <w:szCs w:val="22"/>
        </w:rPr>
        <w:t> </w:t>
      </w:r>
      <w:r w:rsidRPr="004A51E7">
        <w:rPr>
          <w:rFonts w:asciiTheme="majorHAnsi" w:hAnsiTheme="majorHAnsi" w:cs="Arial"/>
          <w:sz w:val="22"/>
          <w:szCs w:val="22"/>
        </w:rPr>
        <w:t>was published confirming this data. Logically, the tax supporters used the INSP message as evidence to state that the sugar tax is</w:t>
      </w:r>
      <w:r w:rsidRPr="004A51E7">
        <w:rPr>
          <w:rStyle w:val="apple-converted-space"/>
          <w:rFonts w:asciiTheme="majorHAnsi" w:hAnsiTheme="majorHAnsi" w:cs="Arial"/>
          <w:sz w:val="22"/>
          <w:szCs w:val="22"/>
        </w:rPr>
        <w:t> </w:t>
      </w:r>
      <w:hyperlink r:id="rId17" w:history="1">
        <w:r w:rsidRPr="00151C5D">
          <w:rPr>
            <w:rStyle w:val="Hyperlink"/>
            <w:rFonts w:asciiTheme="majorHAnsi" w:hAnsiTheme="majorHAnsi" w:cs="Arial"/>
            <w:sz w:val="22"/>
            <w:u w:val="none"/>
          </w:rPr>
          <w:t>a significant success</w:t>
        </w:r>
      </w:hyperlink>
      <w:r w:rsidRPr="004A51E7">
        <w:rPr>
          <w:rFonts w:asciiTheme="majorHAnsi" w:hAnsiTheme="majorHAnsi" w:cs="Arial"/>
          <w:sz w:val="22"/>
          <w:szCs w:val="22"/>
        </w:rPr>
        <w:t>. </w:t>
      </w:r>
    </w:p>
    <w:p w14:paraId="70926E5E" w14:textId="77777777" w:rsidR="004A51E7" w:rsidRDefault="004A51E7" w:rsidP="00373069">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4A51E7">
        <w:rPr>
          <w:rFonts w:asciiTheme="majorHAnsi" w:hAnsiTheme="majorHAnsi" w:cs="Arial"/>
          <w:sz w:val="22"/>
          <w:szCs w:val="22"/>
        </w:rPr>
        <w:t>However,</w:t>
      </w:r>
      <w:r w:rsidRPr="004A51E7">
        <w:rPr>
          <w:rStyle w:val="apple-converted-space"/>
          <w:rFonts w:asciiTheme="majorHAnsi" w:hAnsiTheme="majorHAnsi" w:cs="Arial"/>
          <w:sz w:val="22"/>
          <w:szCs w:val="22"/>
        </w:rPr>
        <w:t> </w:t>
      </w:r>
      <w:hyperlink r:id="rId18" w:history="1">
        <w:r w:rsidRPr="00151C5D">
          <w:rPr>
            <w:rStyle w:val="Hyperlink"/>
            <w:rFonts w:asciiTheme="majorHAnsi" w:hAnsiTheme="majorHAnsi" w:cs="Arial"/>
            <w:sz w:val="22"/>
            <w:u w:val="none"/>
          </w:rPr>
          <w:t>the study itself</w:t>
        </w:r>
      </w:hyperlink>
      <w:r w:rsidRPr="004A51E7">
        <w:rPr>
          <w:rStyle w:val="apple-converted-space"/>
          <w:rFonts w:asciiTheme="majorHAnsi" w:hAnsiTheme="majorHAnsi" w:cs="Arial"/>
          <w:sz w:val="22"/>
          <w:szCs w:val="22"/>
        </w:rPr>
        <w:t> </w:t>
      </w:r>
      <w:r w:rsidRPr="004A51E7">
        <w:rPr>
          <w:rFonts w:asciiTheme="majorHAnsi" w:hAnsiTheme="majorHAnsi" w:cs="Arial"/>
          <w:sz w:val="22"/>
          <w:szCs w:val="22"/>
        </w:rPr>
        <w:t>mentions a very interesting fact that curiously enough, has been absent in all the related public communications from the INSP: The household expenditure has not decreased accordingly. There is no savings from the families, and this fact cannot be attribuited to replacing taxed sugary drinks with bottled water. </w:t>
      </w:r>
    </w:p>
    <w:p w14:paraId="20F21E8C" w14:textId="77777777" w:rsidR="004A51E7" w:rsidRPr="004A51E7" w:rsidRDefault="004A51E7" w:rsidP="004A51E7">
      <w:pPr>
        <w:pStyle w:val="NormalWeb"/>
        <w:shd w:val="clear" w:color="auto" w:fill="FFFFFF"/>
        <w:spacing w:before="0" w:beforeAutospacing="0" w:after="0" w:afterAutospacing="0"/>
        <w:textAlignment w:val="baseline"/>
        <w:rPr>
          <w:rFonts w:asciiTheme="majorHAnsi" w:hAnsiTheme="majorHAnsi" w:cs="Arial"/>
          <w:sz w:val="22"/>
          <w:szCs w:val="22"/>
        </w:rPr>
      </w:pPr>
    </w:p>
    <w:p w14:paraId="3CA0F13A" w14:textId="77777777" w:rsidR="004A51E7" w:rsidRPr="004A51E7" w:rsidRDefault="004A51E7" w:rsidP="004A51E7">
      <w:pPr>
        <w:pStyle w:val="NormalWeb"/>
        <w:shd w:val="clear" w:color="auto" w:fill="FFFFFF"/>
        <w:spacing w:before="0" w:beforeAutospacing="0" w:after="0" w:afterAutospacing="0"/>
        <w:textAlignment w:val="baseline"/>
        <w:rPr>
          <w:rFonts w:asciiTheme="majorHAnsi" w:hAnsiTheme="majorHAnsi" w:cs="Arial"/>
          <w:sz w:val="22"/>
          <w:szCs w:val="22"/>
        </w:rPr>
      </w:pPr>
      <w:r w:rsidRPr="004A51E7">
        <w:rPr>
          <w:rFonts w:asciiTheme="majorHAnsi" w:hAnsiTheme="majorHAnsi" w:cs="Arial"/>
          <w:sz w:val="22"/>
          <w:szCs w:val="22"/>
        </w:rPr>
        <w:t>In</w:t>
      </w:r>
      <w:r w:rsidRPr="004A51E7">
        <w:rPr>
          <w:rStyle w:val="apple-converted-space"/>
          <w:rFonts w:asciiTheme="majorHAnsi" w:hAnsiTheme="majorHAnsi" w:cs="Arial"/>
          <w:sz w:val="22"/>
          <w:szCs w:val="22"/>
        </w:rPr>
        <w:t> </w:t>
      </w:r>
      <w:hyperlink r:id="rId19" w:history="1">
        <w:r w:rsidRPr="00151C5D">
          <w:rPr>
            <w:rStyle w:val="Hyperlink"/>
            <w:rFonts w:asciiTheme="majorHAnsi" w:hAnsiTheme="majorHAnsi" w:cs="Arial"/>
            <w:sz w:val="22"/>
            <w:u w:val="none"/>
          </w:rPr>
          <w:t>another study</w:t>
        </w:r>
      </w:hyperlink>
      <w:r w:rsidRPr="004A51E7">
        <w:rPr>
          <w:rStyle w:val="apple-converted-space"/>
          <w:rFonts w:asciiTheme="majorHAnsi" w:hAnsiTheme="majorHAnsi" w:cs="Arial"/>
          <w:sz w:val="22"/>
          <w:szCs w:val="22"/>
        </w:rPr>
        <w:t> </w:t>
      </w:r>
      <w:r w:rsidRPr="004A51E7">
        <w:rPr>
          <w:rFonts w:asciiTheme="majorHAnsi" w:hAnsiTheme="majorHAnsi" w:cs="Arial"/>
          <w:sz w:val="22"/>
          <w:szCs w:val="22"/>
        </w:rPr>
        <w:t>by some of the researchers involved in the INSP study, it is described how the industry has reacted and adapted its strategies to the taxation. Actually both studies conclude that more research is needed in order to find out if the sugary drinks tax is really working or not. </w:t>
      </w:r>
    </w:p>
    <w:p w14:paraId="05531943" w14:textId="77777777" w:rsidR="004A51E7" w:rsidRDefault="004A51E7" w:rsidP="00373069">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4A51E7">
        <w:rPr>
          <w:rFonts w:asciiTheme="majorHAnsi" w:hAnsiTheme="majorHAnsi" w:cs="Arial"/>
          <w:sz w:val="22"/>
          <w:szCs w:val="22"/>
        </w:rPr>
        <w:t>So, if the goal of the tax was somehow to minish the sales of sugary drinks, it may have been succesful. However, if the goal of the tax was to reduce overweight and obesity, there is no evidence to conclude anything. As I state it in the</w:t>
      </w:r>
      <w:r w:rsidRPr="004A51E7">
        <w:rPr>
          <w:rStyle w:val="apple-converted-space"/>
          <w:rFonts w:asciiTheme="majorHAnsi" w:hAnsiTheme="majorHAnsi" w:cs="Arial"/>
          <w:sz w:val="22"/>
          <w:szCs w:val="22"/>
        </w:rPr>
        <w:t> </w:t>
      </w:r>
      <w:hyperlink r:id="rId20" w:history="1">
        <w:r w:rsidRPr="00151C5D">
          <w:rPr>
            <w:rStyle w:val="Hyperlink"/>
            <w:rFonts w:asciiTheme="majorHAnsi" w:hAnsiTheme="majorHAnsi" w:cs="Arial"/>
            <w:sz w:val="22"/>
            <w:u w:val="none"/>
          </w:rPr>
          <w:t>Iberoamerican Development Bank's blog</w:t>
        </w:r>
      </w:hyperlink>
      <w:r w:rsidRPr="004A51E7">
        <w:rPr>
          <w:rFonts w:asciiTheme="majorHAnsi" w:hAnsiTheme="majorHAnsi" w:cs="Arial"/>
          <w:sz w:val="22"/>
          <w:szCs w:val="22"/>
        </w:rPr>
        <w:t>, a reduction in sugary drink consumption does not necessarily mean obesity reduction. Thinking in such a linear way causes to overlook that people may be substituting these products with other equally harming, specially if we consider the possibility of a compensation behavior derived from a</w:t>
      </w:r>
      <w:r w:rsidRPr="004A51E7">
        <w:rPr>
          <w:rStyle w:val="apple-converted-space"/>
          <w:rFonts w:asciiTheme="majorHAnsi" w:hAnsiTheme="majorHAnsi" w:cs="Arial"/>
          <w:sz w:val="22"/>
          <w:szCs w:val="22"/>
        </w:rPr>
        <w:t> </w:t>
      </w:r>
      <w:hyperlink r:id="rId21" w:history="1">
        <w:r w:rsidRPr="00151C5D">
          <w:rPr>
            <w:rStyle w:val="Hyperlink"/>
            <w:rFonts w:asciiTheme="majorHAnsi" w:hAnsiTheme="majorHAnsi" w:cs="Arial"/>
            <w:sz w:val="22"/>
            <w:u w:val="none"/>
          </w:rPr>
          <w:t>"halo effect"</w:t>
        </w:r>
      </w:hyperlink>
      <w:r w:rsidRPr="004A51E7">
        <w:rPr>
          <w:rFonts w:asciiTheme="majorHAnsi" w:hAnsiTheme="majorHAnsi" w:cs="Arial"/>
          <w:sz w:val="22"/>
          <w:szCs w:val="22"/>
        </w:rPr>
        <w:t>. That means that some people giving up a sugary drink, e.g. having a healthy-imposed-behavior, may think they are entitled to having an extra dessert because they are being healthy anyway...In addition, having an extra dessert, could trigger the</w:t>
      </w:r>
      <w:r w:rsidRPr="00151C5D">
        <w:rPr>
          <w:rStyle w:val="apple-converted-space"/>
          <w:rFonts w:asciiTheme="majorHAnsi" w:hAnsiTheme="majorHAnsi" w:cs="Arial"/>
          <w:sz w:val="22"/>
          <w:szCs w:val="22"/>
        </w:rPr>
        <w:t> </w:t>
      </w:r>
      <w:hyperlink r:id="rId22" w:history="1">
        <w:r w:rsidRPr="00151C5D">
          <w:rPr>
            <w:rStyle w:val="Hyperlink"/>
            <w:rFonts w:asciiTheme="majorHAnsi" w:hAnsiTheme="majorHAnsi" w:cs="Arial"/>
            <w:sz w:val="22"/>
            <w:u w:val="none"/>
          </w:rPr>
          <w:t>"what the hell effect"</w:t>
        </w:r>
      </w:hyperlink>
      <w:r w:rsidRPr="004A51E7">
        <w:rPr>
          <w:rFonts w:asciiTheme="majorHAnsi" w:hAnsiTheme="majorHAnsi" w:cs="Arial"/>
          <w:sz w:val="22"/>
          <w:szCs w:val="22"/>
        </w:rPr>
        <w:t>, which is a temporary lost of control. This could end up in people having not an extra dessert but having several extra treats during the day, possibly explaining the lack of savings by giving up a sugary drink. </w:t>
      </w:r>
    </w:p>
    <w:p w14:paraId="038A98AF" w14:textId="77777777" w:rsidR="004A51E7" w:rsidRPr="004A51E7" w:rsidRDefault="004A51E7" w:rsidP="004A51E7">
      <w:pPr>
        <w:pStyle w:val="NormalWeb"/>
        <w:shd w:val="clear" w:color="auto" w:fill="FFFFFF"/>
        <w:spacing w:before="0" w:beforeAutospacing="0" w:after="0" w:afterAutospacing="0"/>
        <w:textAlignment w:val="baseline"/>
        <w:rPr>
          <w:rFonts w:asciiTheme="majorHAnsi" w:hAnsiTheme="majorHAnsi" w:cs="Arial"/>
          <w:sz w:val="22"/>
          <w:szCs w:val="22"/>
        </w:rPr>
      </w:pPr>
    </w:p>
    <w:p w14:paraId="5FFCD4FD" w14:textId="77777777" w:rsidR="004A51E7" w:rsidRDefault="004A51E7" w:rsidP="004A51E7">
      <w:pPr>
        <w:pStyle w:val="NormalWeb"/>
        <w:shd w:val="clear" w:color="auto" w:fill="FFFFFF"/>
        <w:spacing w:before="0" w:beforeAutospacing="0" w:after="0" w:afterAutospacing="0"/>
        <w:textAlignment w:val="baseline"/>
        <w:rPr>
          <w:rFonts w:asciiTheme="majorHAnsi" w:hAnsiTheme="majorHAnsi" w:cs="Arial"/>
          <w:sz w:val="22"/>
          <w:szCs w:val="22"/>
        </w:rPr>
      </w:pPr>
      <w:r w:rsidRPr="004A51E7">
        <w:rPr>
          <w:rFonts w:asciiTheme="majorHAnsi" w:hAnsiTheme="majorHAnsi" w:cs="Arial"/>
          <w:sz w:val="22"/>
          <w:szCs w:val="22"/>
        </w:rPr>
        <w:t>Of course, it could be also simpler. People could be substituting the now more expensive sugary drinks by cheaper treats or products. Specially under the</w:t>
      </w:r>
      <w:r w:rsidRPr="004A51E7">
        <w:rPr>
          <w:rStyle w:val="apple-converted-space"/>
          <w:rFonts w:asciiTheme="majorHAnsi" w:hAnsiTheme="majorHAnsi" w:cs="Arial"/>
          <w:sz w:val="22"/>
          <w:szCs w:val="22"/>
        </w:rPr>
        <w:t> </w:t>
      </w:r>
      <w:hyperlink r:id="rId23" w:history="1">
        <w:r w:rsidRPr="00151C5D">
          <w:rPr>
            <w:rStyle w:val="Hyperlink"/>
            <w:rFonts w:asciiTheme="majorHAnsi" w:hAnsiTheme="majorHAnsi" w:cs="Arial"/>
            <w:sz w:val="22"/>
            <w:u w:val="none"/>
          </w:rPr>
          <w:t>reaction of the food and beverages industry</w:t>
        </w:r>
      </w:hyperlink>
      <w:r w:rsidRPr="004A51E7">
        <w:rPr>
          <w:rFonts w:asciiTheme="majorHAnsi" w:hAnsiTheme="majorHAnsi" w:cs="Arial"/>
          <w:sz w:val="22"/>
          <w:szCs w:val="22"/>
        </w:rPr>
        <w:t>.</w:t>
      </w:r>
    </w:p>
    <w:p w14:paraId="77103169" w14:textId="77777777" w:rsidR="004A51E7" w:rsidRPr="004A51E7" w:rsidRDefault="004A51E7" w:rsidP="004A51E7">
      <w:pPr>
        <w:pStyle w:val="NormalWeb"/>
        <w:shd w:val="clear" w:color="auto" w:fill="FFFFFF"/>
        <w:spacing w:before="0" w:beforeAutospacing="0" w:after="0" w:afterAutospacing="0"/>
        <w:textAlignment w:val="baseline"/>
        <w:rPr>
          <w:rFonts w:asciiTheme="majorHAnsi" w:hAnsiTheme="majorHAnsi" w:cs="Arial"/>
          <w:sz w:val="22"/>
          <w:szCs w:val="22"/>
        </w:rPr>
      </w:pPr>
    </w:p>
    <w:p w14:paraId="0183C9DA" w14:textId="77777777" w:rsidR="004A51E7" w:rsidRPr="004A51E7" w:rsidRDefault="004A51E7" w:rsidP="008C636D">
      <w:pPr>
        <w:numPr>
          <w:ilvl w:val="0"/>
          <w:numId w:val="14"/>
        </w:numPr>
        <w:shd w:val="clear" w:color="auto" w:fill="FFFFFF"/>
        <w:spacing w:after="0"/>
        <w:ind w:left="255"/>
        <w:jc w:val="left"/>
        <w:textAlignment w:val="baseline"/>
        <w:rPr>
          <w:rStyle w:val="Strong"/>
          <w:b w:val="0"/>
          <w:bCs w:val="0"/>
        </w:rPr>
      </w:pPr>
      <w:r w:rsidRPr="004A51E7">
        <w:rPr>
          <w:rStyle w:val="Strong"/>
          <w:bdr w:val="none" w:sz="0" w:space="0" w:color="auto" w:frame="1"/>
        </w:rPr>
        <w:t>Finally, which ELEMENTS ARE CRUCIAL to effectively support policies, strategies and/or programs targeting overweight and obesity reduction?</w:t>
      </w:r>
    </w:p>
    <w:p w14:paraId="4344800E" w14:textId="77777777" w:rsidR="004A51E7" w:rsidRPr="004A51E7" w:rsidRDefault="004A51E7" w:rsidP="004A51E7">
      <w:pPr>
        <w:shd w:val="clear" w:color="auto" w:fill="FFFFFF"/>
        <w:spacing w:after="0"/>
        <w:ind w:left="255"/>
        <w:jc w:val="left"/>
        <w:textAlignment w:val="baseline"/>
      </w:pPr>
    </w:p>
    <w:p w14:paraId="37E35ECD" w14:textId="35F17D1E" w:rsidR="004A51E7" w:rsidRPr="004A51E7" w:rsidRDefault="004A51E7" w:rsidP="008C636D">
      <w:pPr>
        <w:pStyle w:val="ListParagraph"/>
        <w:numPr>
          <w:ilvl w:val="0"/>
          <w:numId w:val="15"/>
        </w:numPr>
        <w:shd w:val="clear" w:color="auto" w:fill="FFFFFF"/>
        <w:spacing w:after="0" w:line="240" w:lineRule="auto"/>
        <w:jc w:val="left"/>
        <w:textAlignment w:val="baseline"/>
      </w:pPr>
      <w:r w:rsidRPr="004A51E7">
        <w:t>First of all, we must revise the cause of obesity. The calorie balance concept cannot be used to explain fat generation (or adipogenesis) wihtout risking inefficiency and redundancy. If we do not know what really causes obesity we cannot create efficient strategies. We will spend thousands of resources treating the symptoms and possibly reinforcing the causes. I am currently working in a discussion paper in this matter, explaining why calorie balance is not useful and what could we do instead of using it. If somebody is interested, we can discuss it further. </w:t>
      </w:r>
    </w:p>
    <w:p w14:paraId="28B8B791" w14:textId="77777777" w:rsidR="004A51E7" w:rsidRPr="004A51E7" w:rsidRDefault="004A51E7" w:rsidP="008C636D">
      <w:pPr>
        <w:pStyle w:val="ListParagraph"/>
        <w:numPr>
          <w:ilvl w:val="0"/>
          <w:numId w:val="15"/>
        </w:numPr>
        <w:shd w:val="clear" w:color="auto" w:fill="FFFFFF"/>
        <w:spacing w:after="90" w:line="240" w:lineRule="auto"/>
        <w:jc w:val="left"/>
        <w:textAlignment w:val="baseline"/>
      </w:pPr>
      <w:r w:rsidRPr="004A51E7">
        <w:t>We have to take in consideration people's behavior, biases and particular heuristics in every policy or intervention</w:t>
      </w:r>
    </w:p>
    <w:p w14:paraId="5166F37E" w14:textId="77777777" w:rsidR="004A51E7" w:rsidRPr="004A51E7" w:rsidRDefault="004A51E7" w:rsidP="008C636D">
      <w:pPr>
        <w:pStyle w:val="ListParagraph"/>
        <w:numPr>
          <w:ilvl w:val="0"/>
          <w:numId w:val="15"/>
        </w:numPr>
        <w:shd w:val="clear" w:color="auto" w:fill="FFFFFF"/>
        <w:spacing w:after="90" w:line="240" w:lineRule="auto"/>
        <w:jc w:val="left"/>
        <w:textAlignment w:val="baseline"/>
      </w:pPr>
      <w:r w:rsidRPr="004A51E7">
        <w:t>we have to try to forecast the consequences of the public policies from the main stakeholders and reduce the risks of being undermined by their reactions</w:t>
      </w:r>
    </w:p>
    <w:p w14:paraId="7597FCFD" w14:textId="77777777" w:rsidR="004A51E7" w:rsidRPr="004A51E7" w:rsidRDefault="004A51E7" w:rsidP="008C636D">
      <w:pPr>
        <w:pStyle w:val="ListParagraph"/>
        <w:numPr>
          <w:ilvl w:val="0"/>
          <w:numId w:val="15"/>
        </w:numPr>
        <w:shd w:val="clear" w:color="auto" w:fill="FFFFFF"/>
        <w:spacing w:after="90" w:line="240" w:lineRule="auto"/>
        <w:jc w:val="left"/>
        <w:textAlignment w:val="baseline"/>
      </w:pPr>
      <w:r w:rsidRPr="004A51E7">
        <w:lastRenderedPageBreak/>
        <w:t>Governments have to stop thinking in linear ways They have to notice that the whole food value chain is interconnected, from the incentives that the farmers have to plant one or another seed to what the final consumer decides to cook for dinner. </w:t>
      </w:r>
    </w:p>
    <w:p w14:paraId="62D17C68" w14:textId="77777777" w:rsidR="004A51E7" w:rsidRPr="004A51E7" w:rsidRDefault="004A51E7" w:rsidP="00373069">
      <w:pPr>
        <w:pStyle w:val="NormalWeb"/>
        <w:shd w:val="clear" w:color="auto" w:fill="FFFFFF"/>
        <w:spacing w:before="0" w:beforeAutospacing="0" w:after="120" w:afterAutospacing="0"/>
        <w:textAlignment w:val="baseline"/>
        <w:rPr>
          <w:rFonts w:asciiTheme="majorHAnsi" w:hAnsiTheme="majorHAnsi" w:cs="Arial"/>
          <w:sz w:val="22"/>
          <w:szCs w:val="22"/>
        </w:rPr>
      </w:pPr>
      <w:r w:rsidRPr="004A51E7">
        <w:rPr>
          <w:rFonts w:asciiTheme="majorHAnsi" w:hAnsiTheme="majorHAnsi" w:cs="Arial"/>
          <w:sz w:val="22"/>
          <w:szCs w:val="22"/>
        </w:rPr>
        <w:t>Thanks for reading this. I look forward to hearing back from you.</w:t>
      </w:r>
    </w:p>
    <w:p w14:paraId="199E7D6C" w14:textId="77777777" w:rsidR="004A51E7" w:rsidRDefault="004A51E7" w:rsidP="00373069">
      <w:pPr>
        <w:pStyle w:val="NormalWeb"/>
        <w:shd w:val="clear" w:color="auto" w:fill="FFFFFF"/>
        <w:spacing w:before="0" w:beforeAutospacing="0" w:after="120" w:afterAutospacing="0"/>
        <w:textAlignment w:val="baseline"/>
        <w:rPr>
          <w:rFonts w:asciiTheme="majorHAnsi" w:hAnsiTheme="majorHAnsi" w:cs="Arial"/>
          <w:sz w:val="22"/>
          <w:szCs w:val="22"/>
        </w:rPr>
      </w:pPr>
      <w:r w:rsidRPr="004A51E7">
        <w:rPr>
          <w:rFonts w:asciiTheme="majorHAnsi" w:hAnsiTheme="majorHAnsi" w:cs="Arial"/>
          <w:sz w:val="22"/>
          <w:szCs w:val="22"/>
        </w:rPr>
        <w:t>Salvador</w:t>
      </w:r>
    </w:p>
    <w:p w14:paraId="660223EF" w14:textId="77777777" w:rsidR="00151C5D" w:rsidRDefault="00151C5D" w:rsidP="004A51E7">
      <w:pPr>
        <w:pStyle w:val="NormalWeb"/>
        <w:shd w:val="clear" w:color="auto" w:fill="FFFFFF"/>
        <w:spacing w:before="0" w:beforeAutospacing="0" w:after="120" w:afterAutospacing="0"/>
        <w:textAlignment w:val="baseline"/>
        <w:rPr>
          <w:rFonts w:asciiTheme="majorHAnsi" w:hAnsiTheme="majorHAnsi" w:cs="Arial"/>
          <w:sz w:val="22"/>
          <w:szCs w:val="22"/>
        </w:rPr>
      </w:pPr>
    </w:p>
    <w:p w14:paraId="7B29658F" w14:textId="735B1AD7" w:rsidR="00151C5D" w:rsidRDefault="00151C5D" w:rsidP="00151C5D">
      <w:pPr>
        <w:pStyle w:val="Heading2"/>
      </w:pPr>
      <w:bookmarkStart w:id="12" w:name="_Toc471899612"/>
      <w:r>
        <w:t>JC Wandemberg, Sustainable Systems International, Ecuador</w:t>
      </w:r>
      <w:bookmarkEnd w:id="12"/>
    </w:p>
    <w:p w14:paraId="70811CBE" w14:textId="77777777" w:rsidR="00151C5D" w:rsidRPr="00151C5D" w:rsidRDefault="00151C5D" w:rsidP="00151C5D">
      <w:pPr>
        <w:tabs>
          <w:tab w:val="left" w:pos="3525"/>
        </w:tabs>
        <w:jc w:val="left"/>
        <w:rPr>
          <w:szCs w:val="24"/>
        </w:rPr>
      </w:pPr>
      <w:r w:rsidRPr="00151C5D">
        <w:t>Human behavior is extremely complex, e.g. one man's trash is somebody elses treasure. Hence, the need to understand all the driving factors behind over-eating before overweight becomes a vicious downward spiral e.g., tired to exercise&gt; more anxious &gt; eating). Addressing the symptoms will only delay the solutio</w:t>
      </w:r>
      <w:r w:rsidRPr="00151C5D">
        <w:rPr>
          <w:szCs w:val="24"/>
        </w:rPr>
        <w:t>n and thus aggravate the problem!</w:t>
      </w:r>
    </w:p>
    <w:p w14:paraId="72E9D6AE" w14:textId="24389DA9" w:rsidR="00151C5D" w:rsidRDefault="00151C5D" w:rsidP="00151C5D">
      <w:pPr>
        <w:tabs>
          <w:tab w:val="left" w:pos="3525"/>
        </w:tabs>
        <w:jc w:val="left"/>
      </w:pPr>
      <w:r w:rsidRPr="00151C5D">
        <w:rPr>
          <w:szCs w:val="24"/>
        </w:rPr>
        <w:t>In Ecuador the government</w:t>
      </w:r>
      <w:r w:rsidRPr="00151C5D">
        <w:t xml:space="preserve"> implemented a food "traffic light" with red for high sugars, fat and salt, yellow for medium and green for low. The consequences were desastrous, to say the least, people lower their consumption of milk, yougurt and other healthy foods while continue eating processed foods with plnety of MSG (Mono Sodium Glutamate) as well as other preservatives and additives which were completely ignored by the infamous food "traffic light".</w:t>
      </w:r>
    </w:p>
    <w:p w14:paraId="48874B16" w14:textId="77777777" w:rsidR="00151C5D" w:rsidRDefault="00151C5D" w:rsidP="00151C5D">
      <w:pPr>
        <w:tabs>
          <w:tab w:val="left" w:pos="3525"/>
        </w:tabs>
        <w:jc w:val="left"/>
      </w:pPr>
    </w:p>
    <w:p w14:paraId="09585CE4" w14:textId="264BBFD0" w:rsidR="00151C5D" w:rsidRPr="00C8641A" w:rsidRDefault="00151C5D" w:rsidP="00151C5D">
      <w:pPr>
        <w:pStyle w:val="Heading2"/>
        <w:rPr>
          <w:lang w:val="it-IT"/>
        </w:rPr>
      </w:pPr>
      <w:bookmarkStart w:id="13" w:name="_Toc471899613"/>
      <w:r w:rsidRPr="00C8641A">
        <w:rPr>
          <w:lang w:val="it-IT"/>
        </w:rPr>
        <w:t>Roberto Verna, Sapienza University of Rome, Italy</w:t>
      </w:r>
      <w:bookmarkEnd w:id="13"/>
    </w:p>
    <w:p w14:paraId="5599FBEE" w14:textId="77777777" w:rsidR="00151C5D" w:rsidRPr="00151C5D" w:rsidRDefault="00151C5D" w:rsidP="00151C5D">
      <w:pPr>
        <w:tabs>
          <w:tab w:val="left" w:pos="3525"/>
        </w:tabs>
        <w:jc w:val="left"/>
        <w:rPr>
          <w:b/>
          <w:szCs w:val="24"/>
        </w:rPr>
      </w:pPr>
      <w:r w:rsidRPr="00151C5D">
        <w:rPr>
          <w:b/>
          <w:szCs w:val="24"/>
        </w:rPr>
        <w:t>Is it possible to make prevention and reduce health spending?</w:t>
      </w:r>
    </w:p>
    <w:p w14:paraId="0F62B6C0" w14:textId="77777777" w:rsidR="00151C5D" w:rsidRPr="00151C5D" w:rsidRDefault="00151C5D" w:rsidP="00151C5D">
      <w:pPr>
        <w:tabs>
          <w:tab w:val="left" w:pos="3525"/>
        </w:tabs>
        <w:jc w:val="left"/>
        <w:rPr>
          <w:i/>
          <w:szCs w:val="24"/>
        </w:rPr>
      </w:pPr>
      <w:r w:rsidRPr="00151C5D">
        <w:rPr>
          <w:i/>
          <w:szCs w:val="24"/>
        </w:rPr>
        <w:t>Increasing physical activity would improve the health of the Country, would reduce health spending, it would give new opportunities to work and maybe a small step forward in the field of security. Is it so difficult?</w:t>
      </w:r>
    </w:p>
    <w:p w14:paraId="59099CB2" w14:textId="77777777" w:rsidR="00151C5D" w:rsidRPr="00151C5D" w:rsidRDefault="00151C5D" w:rsidP="00151C5D">
      <w:pPr>
        <w:tabs>
          <w:tab w:val="left" w:pos="3525"/>
        </w:tabs>
        <w:jc w:val="left"/>
        <w:rPr>
          <w:szCs w:val="24"/>
        </w:rPr>
      </w:pPr>
      <w:r w:rsidRPr="00151C5D">
        <w:rPr>
          <w:szCs w:val="24"/>
        </w:rPr>
        <w:t>In 2016, the estimated Italian Public Health spending will reach 113.2 billion euro, 1.9% increase if compared to 2015. In 2012 it was 111 billion, equivalent to 7% of GDP (about 1,867 euro per year per inhabitant). Health expenditure is growing but, news of these days, in Italy the average duration of life, even if only slightly, is coming down.</w:t>
      </w:r>
    </w:p>
    <w:p w14:paraId="60CD344D" w14:textId="77777777" w:rsidR="00151C5D" w:rsidRPr="00151C5D" w:rsidRDefault="00151C5D" w:rsidP="00151C5D">
      <w:pPr>
        <w:tabs>
          <w:tab w:val="left" w:pos="3525"/>
        </w:tabs>
        <w:jc w:val="left"/>
        <w:rPr>
          <w:szCs w:val="24"/>
        </w:rPr>
      </w:pPr>
      <w:r w:rsidRPr="00151C5D">
        <w:rPr>
          <w:szCs w:val="24"/>
        </w:rPr>
        <w:t>Does it mean that, despite the huge professional and financial commitment, the resources are badly or not adequately employed, or is it just the result of the increase in costs? In any case, although much lower than that of other major European countries, it is necessary to find new ways to reduce health care spending.</w:t>
      </w:r>
    </w:p>
    <w:p w14:paraId="3B5C4D6F" w14:textId="77777777" w:rsidR="00151C5D" w:rsidRPr="00151C5D" w:rsidRDefault="00151C5D" w:rsidP="00151C5D">
      <w:pPr>
        <w:tabs>
          <w:tab w:val="left" w:pos="3525"/>
        </w:tabs>
        <w:jc w:val="left"/>
        <w:rPr>
          <w:szCs w:val="24"/>
        </w:rPr>
      </w:pPr>
      <w:r w:rsidRPr="00151C5D">
        <w:rPr>
          <w:szCs w:val="24"/>
        </w:rPr>
        <w:t>The linear cuts made until now were strongly, and rightly, disputed because they do not guarantee an improvement of health; indeed, they are likely to worsen the resulting further increase in costs. It is, in fact, necessary to start a path to appropriateness, but this cannot be just a term; we need a strategy shared with health stakeholders.</w:t>
      </w:r>
    </w:p>
    <w:p w14:paraId="5F135E89" w14:textId="77777777" w:rsidR="00151C5D" w:rsidRPr="00151C5D" w:rsidRDefault="00151C5D" w:rsidP="00151C5D">
      <w:pPr>
        <w:tabs>
          <w:tab w:val="left" w:pos="3525"/>
        </w:tabs>
        <w:jc w:val="left"/>
        <w:rPr>
          <w:szCs w:val="24"/>
        </w:rPr>
      </w:pPr>
      <w:r w:rsidRPr="00151C5D">
        <w:rPr>
          <w:szCs w:val="24"/>
        </w:rPr>
        <w:t>The great effort that Public Health is doing, however, is aimed primarily at those who are already ill and thus require appropriate care; it is therefore difficult to reduce the spending commitment. The Italian Parliament is facing with an important institutional dilemma: on the one hand, the right to health, enshrined in the Constitution, and the consequent decision to provide free (or almost) healthcare; on the other, the imperative to contain expenses that tend to rise, even for the progressive aging of the population, which erodes great resources that could be allocated to the Social State and/or other productive investments.</w:t>
      </w:r>
    </w:p>
    <w:p w14:paraId="051E84FD" w14:textId="77777777" w:rsidR="00151C5D" w:rsidRPr="00151C5D" w:rsidRDefault="00151C5D" w:rsidP="00151C5D">
      <w:pPr>
        <w:tabs>
          <w:tab w:val="left" w:pos="3525"/>
        </w:tabs>
        <w:jc w:val="left"/>
        <w:rPr>
          <w:szCs w:val="24"/>
        </w:rPr>
      </w:pPr>
      <w:r w:rsidRPr="00151C5D">
        <w:rPr>
          <w:szCs w:val="24"/>
        </w:rPr>
        <w:t>Prevention is certainly the best way to rationalize spending and thus reduce it; but we all know that proper prevention can give long-term results, although it certainly leads to a substantial savings, at present risks only to be a cost; and resources seem exhausted.</w:t>
      </w:r>
    </w:p>
    <w:p w14:paraId="7EE0A1DE" w14:textId="77777777" w:rsidR="00151C5D" w:rsidRPr="00151C5D" w:rsidRDefault="00151C5D" w:rsidP="00151C5D">
      <w:pPr>
        <w:tabs>
          <w:tab w:val="left" w:pos="3525"/>
        </w:tabs>
        <w:jc w:val="left"/>
        <w:rPr>
          <w:szCs w:val="24"/>
        </w:rPr>
      </w:pPr>
      <w:r w:rsidRPr="00151C5D">
        <w:rPr>
          <w:szCs w:val="24"/>
        </w:rPr>
        <w:lastRenderedPageBreak/>
        <w:t>It is, therefore, necessary to decide whether to run after the disease trying to patch the most damage created by it, spending as little as possible or, rather, do some investment, perhaps in new technologies, especially diagnostics, to reduce the occurrence of disease.</w:t>
      </w:r>
    </w:p>
    <w:p w14:paraId="0AAEB830" w14:textId="77777777" w:rsidR="00151C5D" w:rsidRPr="00151C5D" w:rsidRDefault="00151C5D" w:rsidP="00151C5D">
      <w:pPr>
        <w:tabs>
          <w:tab w:val="left" w:pos="3525"/>
        </w:tabs>
        <w:jc w:val="left"/>
        <w:rPr>
          <w:szCs w:val="24"/>
        </w:rPr>
      </w:pPr>
      <w:r w:rsidRPr="00151C5D">
        <w:rPr>
          <w:szCs w:val="24"/>
        </w:rPr>
        <w:t>Or, more simply, to try to get less sick.</w:t>
      </w:r>
    </w:p>
    <w:p w14:paraId="6BDCCAB3" w14:textId="77777777" w:rsidR="00151C5D" w:rsidRPr="00151C5D" w:rsidRDefault="00151C5D" w:rsidP="00151C5D">
      <w:pPr>
        <w:tabs>
          <w:tab w:val="left" w:pos="3525"/>
        </w:tabs>
        <w:jc w:val="left"/>
        <w:rPr>
          <w:szCs w:val="24"/>
        </w:rPr>
      </w:pPr>
      <w:r w:rsidRPr="00151C5D">
        <w:rPr>
          <w:szCs w:val="24"/>
        </w:rPr>
        <w:t>It is not a utopia. It is possible to get less sick thus reducing health spending. Let's see how.</w:t>
      </w:r>
    </w:p>
    <w:p w14:paraId="105916E3" w14:textId="77777777" w:rsidR="00151C5D" w:rsidRPr="00151C5D" w:rsidRDefault="00151C5D" w:rsidP="00151C5D">
      <w:pPr>
        <w:tabs>
          <w:tab w:val="left" w:pos="3525"/>
        </w:tabs>
        <w:jc w:val="left"/>
        <w:rPr>
          <w:szCs w:val="24"/>
        </w:rPr>
      </w:pPr>
      <w:r w:rsidRPr="00151C5D">
        <w:rPr>
          <w:szCs w:val="24"/>
        </w:rPr>
        <w:t>Physical inactivity is a health risk, because it produces 2 million deaths / year worldwide. In particular, physical inactivity favors the 10-16% of cases of breast cancer, colon cancer and diabetes and 22% of heart attacks.</w:t>
      </w:r>
    </w:p>
    <w:p w14:paraId="44CFBEA2" w14:textId="77777777" w:rsidR="00151C5D" w:rsidRPr="00151C5D" w:rsidRDefault="00151C5D" w:rsidP="00151C5D">
      <w:pPr>
        <w:tabs>
          <w:tab w:val="left" w:pos="3525"/>
        </w:tabs>
        <w:jc w:val="left"/>
        <w:rPr>
          <w:szCs w:val="24"/>
        </w:rPr>
      </w:pPr>
      <w:r w:rsidRPr="00151C5D">
        <w:rPr>
          <w:szCs w:val="24"/>
        </w:rPr>
        <w:t>Regular physical activity is thus critical for prevention.</w:t>
      </w:r>
    </w:p>
    <w:p w14:paraId="70D12138" w14:textId="77777777" w:rsidR="00151C5D" w:rsidRPr="00151C5D" w:rsidRDefault="00151C5D" w:rsidP="00151C5D">
      <w:pPr>
        <w:tabs>
          <w:tab w:val="left" w:pos="3525"/>
        </w:tabs>
        <w:jc w:val="left"/>
        <w:rPr>
          <w:szCs w:val="24"/>
        </w:rPr>
      </w:pPr>
      <w:r w:rsidRPr="00151C5D">
        <w:rPr>
          <w:szCs w:val="24"/>
        </w:rPr>
        <w:t>The health benefits brought by the change in lifestyle habits are proven by a 25-year study in which it was shown that the change in lifestyle has reduced deaths from cardiovascular disease (-68%), stroke (-73% ), cancer (-44%).</w:t>
      </w:r>
    </w:p>
    <w:p w14:paraId="21F44F6A" w14:textId="77777777" w:rsidR="00151C5D" w:rsidRPr="00151C5D" w:rsidRDefault="00151C5D" w:rsidP="00151C5D">
      <w:pPr>
        <w:tabs>
          <w:tab w:val="left" w:pos="3525"/>
        </w:tabs>
        <w:jc w:val="left"/>
        <w:rPr>
          <w:szCs w:val="24"/>
        </w:rPr>
      </w:pPr>
      <w:r w:rsidRPr="00151C5D">
        <w:rPr>
          <w:szCs w:val="24"/>
        </w:rPr>
        <w:t>A more active lifestyle would lead to the prevention of at least 2 million premature deaths and 20 million DALYs (Disability-Adjusted Life Year) in the world.</w:t>
      </w:r>
    </w:p>
    <w:p w14:paraId="349768E7" w14:textId="77777777" w:rsidR="00151C5D" w:rsidRPr="00151C5D" w:rsidRDefault="00151C5D" w:rsidP="00151C5D">
      <w:pPr>
        <w:tabs>
          <w:tab w:val="left" w:pos="3525"/>
        </w:tabs>
        <w:jc w:val="left"/>
        <w:rPr>
          <w:szCs w:val="24"/>
        </w:rPr>
      </w:pPr>
      <w:r w:rsidRPr="00151C5D">
        <w:rPr>
          <w:szCs w:val="24"/>
        </w:rPr>
        <w:t>For five diseases it has been proven the relationship between physical activity and health benefits: cardiovascular disease, stroke, colon cancer, type II breast cancer and diabetes. An expanded list of diseases caused by sedentary lifestyle includes: overweight, obesity, diabetes type II, cardiovascular disorders (heart attack, myocardial infarction, stroke, heart failure, high blood pressure, venous insufficiency), osteoporosis, arthritis, increased blood cholesterol and triglyceride levels, colon and breast cancer. All diseases that, once arisen, tend to become chronic and must be kept under constant health control and appropriate care.</w:t>
      </w:r>
    </w:p>
    <w:p w14:paraId="2FA04621" w14:textId="77777777" w:rsidR="00151C5D" w:rsidRPr="00151C5D" w:rsidRDefault="00151C5D" w:rsidP="00151C5D">
      <w:pPr>
        <w:tabs>
          <w:tab w:val="left" w:pos="3525"/>
        </w:tabs>
        <w:jc w:val="left"/>
        <w:rPr>
          <w:szCs w:val="24"/>
        </w:rPr>
      </w:pPr>
      <w:r w:rsidRPr="00151C5D">
        <w:rPr>
          <w:szCs w:val="24"/>
        </w:rPr>
        <w:t>It was calculated that increasing only by 1% of the number of active people, the save in health care spending would be 80 million euro per year.</w:t>
      </w:r>
    </w:p>
    <w:p w14:paraId="32AF1C28" w14:textId="77777777" w:rsidR="00151C5D" w:rsidRPr="00151C5D" w:rsidRDefault="00151C5D" w:rsidP="00151C5D">
      <w:pPr>
        <w:tabs>
          <w:tab w:val="left" w:pos="3525"/>
        </w:tabs>
        <w:jc w:val="left"/>
        <w:rPr>
          <w:szCs w:val="24"/>
        </w:rPr>
      </w:pPr>
      <w:r w:rsidRPr="00151C5D">
        <w:rPr>
          <w:szCs w:val="24"/>
        </w:rPr>
        <w:t>The main consequence of physical inactivity is overweight and later obesity. In particular, the central type obesity, with the accumulation of fat in internal organs, is associated with an increased incidence of complications: metabolic (diabetes and / or intolerance to carbohydrates, dyslipidemia, hyperuricemia), cardiovascular (blood pressure, heart disease and ischemic heart failure), systemic (arthritis, colon cancer, respiratory failure, cholelithiasis, etc.).</w:t>
      </w:r>
    </w:p>
    <w:p w14:paraId="02D7FEE8" w14:textId="77777777" w:rsidR="00151C5D" w:rsidRPr="00151C5D" w:rsidRDefault="00151C5D" w:rsidP="00151C5D">
      <w:pPr>
        <w:tabs>
          <w:tab w:val="left" w:pos="3525"/>
        </w:tabs>
        <w:jc w:val="left"/>
        <w:rPr>
          <w:szCs w:val="24"/>
        </w:rPr>
      </w:pPr>
      <w:r w:rsidRPr="00151C5D">
        <w:rPr>
          <w:szCs w:val="24"/>
        </w:rPr>
        <w:t>About 50% of obese children over 6 years become obese at adult age in comparison (10%) of non-obese children at the same age. In obese adolescents, this percentage rises to 70% and above 80% if one parent is obese.</w:t>
      </w:r>
    </w:p>
    <w:p w14:paraId="335AABA0" w14:textId="77777777" w:rsidR="00151C5D" w:rsidRPr="00151C5D" w:rsidRDefault="00151C5D" w:rsidP="00151C5D">
      <w:pPr>
        <w:tabs>
          <w:tab w:val="left" w:pos="3525"/>
        </w:tabs>
        <w:jc w:val="left"/>
        <w:rPr>
          <w:szCs w:val="24"/>
        </w:rPr>
      </w:pPr>
      <w:r w:rsidRPr="00151C5D">
        <w:rPr>
          <w:szCs w:val="24"/>
        </w:rPr>
        <w:t>In Italy, 33.1% of the population is overweight (41% of men and 25.7% women), and 9.7% is obese. Although the latest figures are mildly encouraging, the levels of overweight and obesity in childhood remain high.</w:t>
      </w:r>
    </w:p>
    <w:p w14:paraId="3876EC73" w14:textId="77777777" w:rsidR="00151C5D" w:rsidRPr="00151C5D" w:rsidRDefault="00151C5D" w:rsidP="00151C5D">
      <w:pPr>
        <w:tabs>
          <w:tab w:val="left" w:pos="3525"/>
        </w:tabs>
        <w:jc w:val="left"/>
        <w:rPr>
          <w:szCs w:val="24"/>
        </w:rPr>
      </w:pPr>
      <w:r w:rsidRPr="00151C5D">
        <w:rPr>
          <w:szCs w:val="24"/>
        </w:rPr>
        <w:t>The phenomenon is more widespread in the South (Abruzzo, Molise, Campania, Puglia and Basilicata regions cover more than 40% of the sample), where some eating habits and poor perception of the phenomenon are a problem. Out of 46,492 children from 2,623 classes of third grade, 22.1% of children aged 8-9 years are overweight compared to 23.2% in 2008/09 (-1.1%) and 10.2% in condition of obesity, compared with 12% in 2008/09 (- 1.8%).</w:t>
      </w:r>
    </w:p>
    <w:p w14:paraId="4559C1A8" w14:textId="77777777" w:rsidR="00151C5D" w:rsidRPr="00151C5D" w:rsidRDefault="00151C5D" w:rsidP="00151C5D">
      <w:pPr>
        <w:tabs>
          <w:tab w:val="left" w:pos="3525"/>
        </w:tabs>
        <w:jc w:val="left"/>
        <w:rPr>
          <w:szCs w:val="24"/>
        </w:rPr>
      </w:pPr>
      <w:r w:rsidRPr="00151C5D">
        <w:rPr>
          <w:szCs w:val="24"/>
        </w:rPr>
        <w:t>The presence of obesity in adolescence is predictive of a greater development of cardiovascular events in adulthood, although in this age of life a normal body weight has reached. Children between 6 and 11 years with overweight problems are one million one hundred thousand. 12% are obese, while 24% are overweight: more than one in three children, therefore, has a weight higher than it should have for his age.</w:t>
      </w:r>
    </w:p>
    <w:p w14:paraId="1F67279E" w14:textId="77777777" w:rsidR="00151C5D" w:rsidRPr="00151C5D" w:rsidRDefault="00151C5D" w:rsidP="00151C5D">
      <w:pPr>
        <w:tabs>
          <w:tab w:val="left" w:pos="3525"/>
        </w:tabs>
        <w:jc w:val="left"/>
        <w:rPr>
          <w:szCs w:val="24"/>
        </w:rPr>
      </w:pPr>
      <w:r w:rsidRPr="00151C5D">
        <w:rPr>
          <w:szCs w:val="24"/>
        </w:rPr>
        <w:t>How did we come to this?</w:t>
      </w:r>
    </w:p>
    <w:p w14:paraId="5367AD37" w14:textId="77777777" w:rsidR="00151C5D" w:rsidRPr="00151C5D" w:rsidRDefault="00151C5D" w:rsidP="00151C5D">
      <w:pPr>
        <w:tabs>
          <w:tab w:val="left" w:pos="3525"/>
        </w:tabs>
        <w:jc w:val="left"/>
        <w:rPr>
          <w:szCs w:val="24"/>
        </w:rPr>
      </w:pPr>
      <w:r w:rsidRPr="00151C5D">
        <w:rPr>
          <w:szCs w:val="24"/>
        </w:rPr>
        <w:lastRenderedPageBreak/>
        <w:t>School medicine and military medicine have been virtually dismantled, with serious impairment of prevention. The early detection of many diseases slows the onset of complications and contributes greatly to improving the quality of life; an example among all: diabetes, which affects a large number of people with increasing costs.</w:t>
      </w:r>
    </w:p>
    <w:p w14:paraId="4B6D087F" w14:textId="77777777" w:rsidR="00151C5D" w:rsidRPr="00151C5D" w:rsidRDefault="00151C5D" w:rsidP="00151C5D">
      <w:pPr>
        <w:tabs>
          <w:tab w:val="left" w:pos="3525"/>
        </w:tabs>
        <w:jc w:val="left"/>
        <w:rPr>
          <w:szCs w:val="24"/>
        </w:rPr>
      </w:pPr>
      <w:r w:rsidRPr="00151C5D">
        <w:rPr>
          <w:szCs w:val="24"/>
        </w:rPr>
        <w:t>Physical activity is important for the prevention of many diseases and to improve the conditions of sick people. "Exercise is medicine" is the new address for prevention and therapy.</w:t>
      </w:r>
    </w:p>
    <w:p w14:paraId="30EBD118" w14:textId="77777777" w:rsidR="00151C5D" w:rsidRPr="00151C5D" w:rsidRDefault="00151C5D" w:rsidP="00151C5D">
      <w:pPr>
        <w:tabs>
          <w:tab w:val="left" w:pos="3525"/>
        </w:tabs>
        <w:jc w:val="left"/>
        <w:rPr>
          <w:szCs w:val="24"/>
        </w:rPr>
      </w:pPr>
      <w:r w:rsidRPr="00151C5D">
        <w:rPr>
          <w:szCs w:val="24"/>
        </w:rPr>
        <w:t>The boys also benefit of the sport activity for their psychological maturation.</w:t>
      </w:r>
    </w:p>
    <w:p w14:paraId="61C16134" w14:textId="77777777" w:rsidR="00151C5D" w:rsidRPr="00151C5D" w:rsidRDefault="00151C5D" w:rsidP="00151C5D">
      <w:pPr>
        <w:tabs>
          <w:tab w:val="left" w:pos="3525"/>
        </w:tabs>
        <w:jc w:val="left"/>
        <w:rPr>
          <w:szCs w:val="24"/>
        </w:rPr>
      </w:pPr>
      <w:r w:rsidRPr="00151C5D">
        <w:rPr>
          <w:szCs w:val="24"/>
        </w:rPr>
        <w:t>In addition, there are the damage from poor nutrition, alcohol dependence and the overuse of pharmacologically active substances, misuse of drugs, even those permitted.</w:t>
      </w:r>
    </w:p>
    <w:p w14:paraId="52BAFFC6" w14:textId="77777777" w:rsidR="00151C5D" w:rsidRPr="00151C5D" w:rsidRDefault="00151C5D" w:rsidP="00151C5D">
      <w:pPr>
        <w:tabs>
          <w:tab w:val="left" w:pos="3525"/>
        </w:tabs>
        <w:jc w:val="left"/>
        <w:rPr>
          <w:szCs w:val="24"/>
        </w:rPr>
      </w:pPr>
      <w:r w:rsidRPr="00151C5D">
        <w:rPr>
          <w:szCs w:val="24"/>
        </w:rPr>
        <w:t>It is therefore necessary to increase the quantity / quality of time devoted to physical activity, both at school and outside school, but above all, it is vital the dissemination of knowledge of the problem.</w:t>
      </w:r>
    </w:p>
    <w:p w14:paraId="6AF340BE" w14:textId="77777777" w:rsidR="00151C5D" w:rsidRPr="00151C5D" w:rsidRDefault="00151C5D" w:rsidP="00151C5D">
      <w:pPr>
        <w:tabs>
          <w:tab w:val="left" w:pos="3525"/>
        </w:tabs>
        <w:jc w:val="left"/>
        <w:rPr>
          <w:szCs w:val="24"/>
        </w:rPr>
      </w:pPr>
      <w:r w:rsidRPr="00151C5D">
        <w:rPr>
          <w:szCs w:val="24"/>
        </w:rPr>
        <w:t>A widespread information / training, along with a sport and proper medical supervision into every type of school, would lead to a sharp reduction in public spending, much higher than the 80 million of which we have just spoken, with an almost negligible investment.</w:t>
      </w:r>
    </w:p>
    <w:p w14:paraId="1107B5DB" w14:textId="77777777" w:rsidR="00151C5D" w:rsidRPr="00151C5D" w:rsidRDefault="00151C5D" w:rsidP="00151C5D">
      <w:pPr>
        <w:tabs>
          <w:tab w:val="left" w:pos="3525"/>
        </w:tabs>
        <w:jc w:val="left"/>
        <w:rPr>
          <w:szCs w:val="24"/>
        </w:rPr>
      </w:pPr>
      <w:r w:rsidRPr="00151C5D">
        <w:rPr>
          <w:szCs w:val="24"/>
        </w:rPr>
        <w:t>The ideal would be to set up in School a course of education to health, with the principles of nutrition and physical activity, in order to improve the lifestyles and reduce health spending through health education, proper nutrition and sports activities. 1-2 hours a week would be enough to communicate to children, and indirectly their families and the families of the future, what are the criteria for a healthy life.</w:t>
      </w:r>
    </w:p>
    <w:p w14:paraId="6FD85DB6" w14:textId="77777777" w:rsidR="00151C5D" w:rsidRPr="00151C5D" w:rsidRDefault="00151C5D" w:rsidP="00151C5D">
      <w:pPr>
        <w:tabs>
          <w:tab w:val="left" w:pos="3525"/>
        </w:tabs>
        <w:jc w:val="left"/>
        <w:rPr>
          <w:szCs w:val="24"/>
        </w:rPr>
      </w:pPr>
      <w:r w:rsidRPr="00151C5D">
        <w:rPr>
          <w:szCs w:val="24"/>
        </w:rPr>
        <w:t>It is, however, necessary to have suitably qualified teachers for the treatment and dissemination of health prevention principles of proper nutrition and the correct approach to sports activities. A specific training should be therefore held in the University. Health education cannot be done by the science teachers or those of motor sciences, alone; they must have a physician specially trained to coordinate, perhaps in co-presence, the interventions.</w:t>
      </w:r>
    </w:p>
    <w:p w14:paraId="5A8FF013" w14:textId="77777777" w:rsidR="00151C5D" w:rsidRPr="00151C5D" w:rsidRDefault="00151C5D" w:rsidP="00151C5D">
      <w:pPr>
        <w:tabs>
          <w:tab w:val="left" w:pos="3525"/>
        </w:tabs>
        <w:jc w:val="left"/>
        <w:rPr>
          <w:szCs w:val="24"/>
        </w:rPr>
      </w:pPr>
      <w:r w:rsidRPr="00151C5D">
        <w:rPr>
          <w:szCs w:val="24"/>
        </w:rPr>
        <w:t>We must start a comprehensive training: school teachers, family physicians, those involved in physical training and athletics, sports administrators. One might ask, why sports managers? Because are needed sports managers who are not motivated only obtaining the results, but they do of sport a means to improving public health, as described below.</w:t>
      </w:r>
    </w:p>
    <w:p w14:paraId="5EF9E48A" w14:textId="77777777" w:rsidR="00151C5D" w:rsidRPr="00151C5D" w:rsidRDefault="00151C5D" w:rsidP="00151C5D">
      <w:pPr>
        <w:tabs>
          <w:tab w:val="left" w:pos="3525"/>
        </w:tabs>
        <w:jc w:val="left"/>
        <w:rPr>
          <w:szCs w:val="24"/>
        </w:rPr>
      </w:pPr>
      <w:r w:rsidRPr="00151C5D">
        <w:rPr>
          <w:szCs w:val="24"/>
        </w:rPr>
        <w:t>How to increase the number of practicing physical activity? We should promote agreements between schools and sports facilities (whereas schools do not already have) belonging to municipalities, sports clubs, for two / three hours in the afternoon, for all the kids of middle school at least and high school, asking to families a minimum contribution, such as 20 euro per month in order to perform physical activities at a low cost.</w:t>
      </w:r>
    </w:p>
    <w:p w14:paraId="33C16198" w14:textId="77777777" w:rsidR="00151C5D" w:rsidRPr="00151C5D" w:rsidRDefault="00151C5D" w:rsidP="00151C5D">
      <w:pPr>
        <w:tabs>
          <w:tab w:val="left" w:pos="3525"/>
        </w:tabs>
        <w:jc w:val="left"/>
        <w:rPr>
          <w:szCs w:val="24"/>
        </w:rPr>
      </w:pPr>
      <w:r w:rsidRPr="00151C5D">
        <w:rPr>
          <w:szCs w:val="24"/>
        </w:rPr>
        <w:t>If we imagine to gather in a sports facility 100 boys, whose families paying 20 euro, with the 2,000 euro resulting it can be payd a qualified instructor who would follow them for the two / three hours, leading them to a controlled physical activity. As with all sports, kids should undergo a preliminary medical examination, which would identify any eventual disease.</w:t>
      </w:r>
    </w:p>
    <w:p w14:paraId="1CC9C76F" w14:textId="77777777" w:rsidR="00151C5D" w:rsidRPr="00151C5D" w:rsidRDefault="00151C5D" w:rsidP="00151C5D">
      <w:pPr>
        <w:tabs>
          <w:tab w:val="left" w:pos="3525"/>
        </w:tabs>
        <w:jc w:val="left"/>
        <w:rPr>
          <w:szCs w:val="24"/>
        </w:rPr>
      </w:pPr>
      <w:r w:rsidRPr="00151C5D">
        <w:rPr>
          <w:szCs w:val="24"/>
        </w:rPr>
        <w:t>So, in a very simple way, it would reduce obesity and the diseases related to it, it would improve the course of many diseases, it would increase employment and you could have a very large sports lever, at almost null cost.</w:t>
      </w:r>
    </w:p>
    <w:p w14:paraId="03F49E2E" w14:textId="77777777" w:rsidR="00151C5D" w:rsidRPr="00151C5D" w:rsidRDefault="00151C5D" w:rsidP="00151C5D">
      <w:pPr>
        <w:tabs>
          <w:tab w:val="left" w:pos="3525"/>
        </w:tabs>
        <w:jc w:val="left"/>
        <w:rPr>
          <w:szCs w:val="24"/>
        </w:rPr>
      </w:pPr>
      <w:r w:rsidRPr="00151C5D">
        <w:rPr>
          <w:szCs w:val="24"/>
        </w:rPr>
        <w:t>Someone might object: but if some students do not want to exercise? No problem, they would also go to the fields, where they will attend the activities of others. Sooner or later they will be convinced to do it too.</w:t>
      </w:r>
    </w:p>
    <w:p w14:paraId="5A650EAB" w14:textId="77777777" w:rsidR="00151C5D" w:rsidRPr="00151C5D" w:rsidRDefault="00151C5D" w:rsidP="00151C5D">
      <w:pPr>
        <w:tabs>
          <w:tab w:val="left" w:pos="3525"/>
        </w:tabs>
        <w:jc w:val="left"/>
        <w:rPr>
          <w:szCs w:val="24"/>
        </w:rPr>
      </w:pPr>
      <w:r w:rsidRPr="00151C5D">
        <w:rPr>
          <w:szCs w:val="24"/>
        </w:rPr>
        <w:t xml:space="preserve">I mentioned the sports administrators. It is fundamental a preparation of adequate university level also for those who want to pursue a sports manager career. At all levels. The ideal sports manager must have some knowledge in several fields, from the biomedical one to the technical, training, </w:t>
      </w:r>
      <w:r w:rsidRPr="00151C5D">
        <w:rPr>
          <w:szCs w:val="24"/>
        </w:rPr>
        <w:lastRenderedPageBreak/>
        <w:t>rehabilitation, but also legal and economic, psychology of sport and sports communication, plant and equipment. Not always it is enough to have been an athlete, even if of high level, to be a good sports manager.</w:t>
      </w:r>
    </w:p>
    <w:p w14:paraId="71F0ACA8" w14:textId="77777777" w:rsidR="00151C5D" w:rsidRPr="00151C5D" w:rsidRDefault="00151C5D" w:rsidP="00151C5D">
      <w:pPr>
        <w:tabs>
          <w:tab w:val="left" w:pos="3525"/>
        </w:tabs>
        <w:jc w:val="left"/>
        <w:rPr>
          <w:szCs w:val="24"/>
        </w:rPr>
      </w:pPr>
      <w:r w:rsidRPr="00151C5D">
        <w:rPr>
          <w:szCs w:val="24"/>
        </w:rPr>
        <w:t>For the younger generation, which should be addressed at a proper sports culture, the presence of instructors and managers who have a clear knowledge of what they do and of the human material they have in their hands.</w:t>
      </w:r>
    </w:p>
    <w:p w14:paraId="391C9082" w14:textId="77777777" w:rsidR="00151C5D" w:rsidRPr="00151C5D" w:rsidRDefault="00151C5D" w:rsidP="00151C5D">
      <w:pPr>
        <w:tabs>
          <w:tab w:val="left" w:pos="3525"/>
        </w:tabs>
        <w:jc w:val="left"/>
        <w:rPr>
          <w:szCs w:val="24"/>
        </w:rPr>
      </w:pPr>
      <w:r w:rsidRPr="00151C5D">
        <w:rPr>
          <w:szCs w:val="24"/>
        </w:rPr>
        <w:t>As an example, some time ago it was proposed that it should not be necessary the license to coach amateur teams, to save money. But we know how important a coach in a team, his role as an educator and controller; according to the proposal, it could be anyone. But with what kind of results?</w:t>
      </w:r>
    </w:p>
    <w:p w14:paraId="17E09F39" w14:textId="77777777" w:rsidR="00151C5D" w:rsidRPr="00151C5D" w:rsidRDefault="00151C5D" w:rsidP="00151C5D">
      <w:pPr>
        <w:tabs>
          <w:tab w:val="left" w:pos="3525"/>
        </w:tabs>
        <w:jc w:val="left"/>
        <w:rPr>
          <w:szCs w:val="24"/>
        </w:rPr>
      </w:pPr>
      <w:r w:rsidRPr="00151C5D">
        <w:rPr>
          <w:szCs w:val="24"/>
        </w:rPr>
        <w:t>In the concept of global education it must also be considered the possible positive effects towards public safety, in that many criminal organizations are using sports centers for the sale of illegal products and for money laundering.</w:t>
      </w:r>
    </w:p>
    <w:p w14:paraId="1F4918F0" w14:textId="77777777" w:rsidR="00151C5D" w:rsidRPr="00151C5D" w:rsidRDefault="00151C5D" w:rsidP="00151C5D">
      <w:pPr>
        <w:tabs>
          <w:tab w:val="left" w:pos="3525"/>
        </w:tabs>
        <w:jc w:val="left"/>
        <w:rPr>
          <w:szCs w:val="24"/>
        </w:rPr>
      </w:pPr>
      <w:r w:rsidRPr="00151C5D">
        <w:rPr>
          <w:szCs w:val="24"/>
        </w:rPr>
        <w:t>The illicit is favored by underdevelopment and ignorance.</w:t>
      </w:r>
    </w:p>
    <w:p w14:paraId="524E70C0" w14:textId="77777777" w:rsidR="00151C5D" w:rsidRPr="00151C5D" w:rsidRDefault="00151C5D" w:rsidP="00151C5D">
      <w:pPr>
        <w:tabs>
          <w:tab w:val="left" w:pos="3525"/>
        </w:tabs>
        <w:jc w:val="left"/>
        <w:rPr>
          <w:szCs w:val="24"/>
        </w:rPr>
      </w:pPr>
      <w:r w:rsidRPr="00151C5D">
        <w:rPr>
          <w:szCs w:val="24"/>
        </w:rPr>
        <w:t>The institution, in each sports center from the smallest to the largest organization, of the certified quality of the manager and / or trainers, would constitute not only a guarantee for the public to have quality instructors, but also the possibility of  fully "tracking" the system, by limiting the range of action of criminal organizations.</w:t>
      </w:r>
    </w:p>
    <w:p w14:paraId="26484D1E" w14:textId="77777777" w:rsidR="00151C5D" w:rsidRPr="00151C5D" w:rsidRDefault="00151C5D" w:rsidP="00151C5D">
      <w:pPr>
        <w:tabs>
          <w:tab w:val="left" w:pos="3525"/>
        </w:tabs>
        <w:jc w:val="left"/>
        <w:rPr>
          <w:szCs w:val="24"/>
        </w:rPr>
      </w:pPr>
      <w:r w:rsidRPr="00151C5D">
        <w:rPr>
          <w:szCs w:val="24"/>
        </w:rPr>
        <w:t>Obviously, in universities or in hospitals, should be developed specific routes for either the sports fitness, or recovery from diseases as well as for the diagnosis and treatment of diseases related to the sport.</w:t>
      </w:r>
    </w:p>
    <w:p w14:paraId="3EC349CC" w14:textId="77777777" w:rsidR="00151C5D" w:rsidRPr="00151C5D" w:rsidRDefault="00151C5D" w:rsidP="00151C5D">
      <w:pPr>
        <w:tabs>
          <w:tab w:val="left" w:pos="3525"/>
        </w:tabs>
        <w:jc w:val="left"/>
        <w:rPr>
          <w:szCs w:val="24"/>
        </w:rPr>
      </w:pPr>
      <w:r w:rsidRPr="00151C5D">
        <w:rPr>
          <w:szCs w:val="24"/>
        </w:rPr>
        <w:t>The problem of physical activity, however, does not invest only the children but also the elderly. The exercise is a powerful stimulus for the production of GH and, on the other hand, aging and obesity are associated with a reduction in the production of GH. But then, is obesity which is growing old or aging that makes you fat?</w:t>
      </w:r>
    </w:p>
    <w:p w14:paraId="64F2DF0A" w14:textId="77777777" w:rsidR="00151C5D" w:rsidRPr="00151C5D" w:rsidRDefault="00151C5D" w:rsidP="00151C5D">
      <w:pPr>
        <w:tabs>
          <w:tab w:val="left" w:pos="3525"/>
        </w:tabs>
        <w:jc w:val="left"/>
        <w:rPr>
          <w:szCs w:val="24"/>
        </w:rPr>
      </w:pPr>
      <w:r w:rsidRPr="00151C5D">
        <w:rPr>
          <w:szCs w:val="24"/>
        </w:rPr>
        <w:t>The infiltration of fat is a natural part of the aging process. As we become old, our muscles gradually begin to shrink, burning fewer calories. When we lose muscle tissue, we burn less fat and start to add fat to our structure.</w:t>
      </w:r>
    </w:p>
    <w:p w14:paraId="54636ADB" w14:textId="77777777" w:rsidR="00151C5D" w:rsidRPr="00151C5D" w:rsidRDefault="00151C5D" w:rsidP="00151C5D">
      <w:pPr>
        <w:tabs>
          <w:tab w:val="left" w:pos="3525"/>
        </w:tabs>
        <w:jc w:val="left"/>
        <w:rPr>
          <w:szCs w:val="24"/>
        </w:rPr>
      </w:pPr>
      <w:r w:rsidRPr="00151C5D">
        <w:rPr>
          <w:szCs w:val="24"/>
        </w:rPr>
        <w:t>Therefore, if it is physiological that the fatty tissue replaces the muscle during the age, it is essential to keep active the muscular system, to delay the process and avoid the excess of fat accumulation.</w:t>
      </w:r>
    </w:p>
    <w:p w14:paraId="050746CD" w14:textId="77777777" w:rsidR="00151C5D" w:rsidRPr="00151C5D" w:rsidRDefault="00151C5D" w:rsidP="00151C5D">
      <w:pPr>
        <w:tabs>
          <w:tab w:val="left" w:pos="3525"/>
        </w:tabs>
        <w:jc w:val="left"/>
        <w:rPr>
          <w:szCs w:val="24"/>
        </w:rPr>
      </w:pPr>
      <w:r w:rsidRPr="00151C5D">
        <w:rPr>
          <w:szCs w:val="24"/>
        </w:rPr>
        <w:t>In short: increasing physical activity would improve the health of the Country, would reduce health spending, would give new opportunities of employment and maybe also a small step forward in the field of security.</w:t>
      </w:r>
    </w:p>
    <w:p w14:paraId="0333E7E4" w14:textId="77777777" w:rsidR="00151C5D" w:rsidRPr="00151C5D" w:rsidRDefault="00151C5D" w:rsidP="00151C5D">
      <w:pPr>
        <w:tabs>
          <w:tab w:val="left" w:pos="3525"/>
        </w:tabs>
        <w:jc w:val="left"/>
        <w:rPr>
          <w:szCs w:val="24"/>
        </w:rPr>
      </w:pPr>
      <w:r w:rsidRPr="00151C5D">
        <w:rPr>
          <w:szCs w:val="24"/>
        </w:rPr>
        <w:t>Is it so difficult?</w:t>
      </w:r>
    </w:p>
    <w:p w14:paraId="7953B8E4" w14:textId="77777777" w:rsidR="00151C5D" w:rsidRPr="00151C5D" w:rsidRDefault="00151C5D" w:rsidP="00151C5D">
      <w:pPr>
        <w:tabs>
          <w:tab w:val="left" w:pos="3525"/>
        </w:tabs>
        <w:jc w:val="left"/>
        <w:rPr>
          <w:szCs w:val="24"/>
        </w:rPr>
      </w:pPr>
      <w:r w:rsidRPr="00151C5D">
        <w:rPr>
          <w:szCs w:val="24"/>
        </w:rPr>
        <w:t>Prof. Roberto Verna</w:t>
      </w:r>
    </w:p>
    <w:p w14:paraId="1BE90356" w14:textId="77777777" w:rsidR="00151C5D" w:rsidRPr="00151C5D" w:rsidRDefault="00151C5D" w:rsidP="00151C5D">
      <w:pPr>
        <w:tabs>
          <w:tab w:val="left" w:pos="3525"/>
        </w:tabs>
        <w:jc w:val="left"/>
        <w:rPr>
          <w:szCs w:val="24"/>
        </w:rPr>
      </w:pPr>
      <w:r w:rsidRPr="00151C5D">
        <w:rPr>
          <w:szCs w:val="24"/>
        </w:rPr>
        <w:t>Professor of Clinical Pathology</w:t>
      </w:r>
      <w:r w:rsidRPr="00151C5D">
        <w:rPr>
          <w:szCs w:val="24"/>
        </w:rPr>
        <w:br/>
        <w:t>Director of the Center for Medicine and Sport Management</w:t>
      </w:r>
      <w:r w:rsidRPr="00151C5D">
        <w:rPr>
          <w:szCs w:val="24"/>
        </w:rPr>
        <w:br/>
        <w:t>Sapienza University of Rome, Department of Experimental Medicine</w:t>
      </w:r>
      <w:r w:rsidRPr="00151C5D">
        <w:rPr>
          <w:szCs w:val="24"/>
        </w:rPr>
        <w:br/>
        <w:t>Past President of the Italian Society of Clinical Pathology and Laboratory Medicine - SIPMeL</w:t>
      </w:r>
      <w:r w:rsidRPr="00151C5D">
        <w:rPr>
          <w:szCs w:val="24"/>
        </w:rPr>
        <w:br/>
        <w:t>iPresident, World Association of Societies of Pathology and Laboratory Medicine</w:t>
      </w:r>
      <w:r w:rsidRPr="00151C5D">
        <w:rPr>
          <w:szCs w:val="24"/>
        </w:rPr>
        <w:br/>
        <w:t>and the WHO Representative</w:t>
      </w:r>
      <w:r w:rsidRPr="00151C5D">
        <w:rPr>
          <w:szCs w:val="24"/>
        </w:rPr>
        <w:br/>
        <w:t>President, World Pathology Foundation</w:t>
      </w:r>
    </w:p>
    <w:p w14:paraId="430A5E49" w14:textId="77777777" w:rsidR="00151C5D" w:rsidRDefault="00151C5D" w:rsidP="00151C5D">
      <w:pPr>
        <w:tabs>
          <w:tab w:val="left" w:pos="3525"/>
        </w:tabs>
        <w:jc w:val="left"/>
        <w:rPr>
          <w:szCs w:val="24"/>
        </w:rPr>
      </w:pPr>
    </w:p>
    <w:p w14:paraId="72449B16" w14:textId="77777777" w:rsidR="0073367F" w:rsidRDefault="0073367F" w:rsidP="00151C5D">
      <w:pPr>
        <w:tabs>
          <w:tab w:val="left" w:pos="3525"/>
        </w:tabs>
        <w:jc w:val="left"/>
        <w:rPr>
          <w:szCs w:val="24"/>
        </w:rPr>
      </w:pPr>
    </w:p>
    <w:p w14:paraId="45B18758" w14:textId="4CC2DD3B" w:rsidR="00151C5D" w:rsidRDefault="00151C5D" w:rsidP="00151C5D">
      <w:pPr>
        <w:pStyle w:val="Heading2"/>
      </w:pPr>
      <w:bookmarkStart w:id="14" w:name="_Toc471899614"/>
      <w:r>
        <w:lastRenderedPageBreak/>
        <w:t>Carmen Rivas Gaitán</w:t>
      </w:r>
      <w:bookmarkEnd w:id="14"/>
    </w:p>
    <w:p w14:paraId="506EFBE8" w14:textId="3F950389" w:rsidR="00151C5D" w:rsidRPr="0073367F" w:rsidRDefault="0073367F" w:rsidP="0073367F">
      <w:pPr>
        <w:tabs>
          <w:tab w:val="left" w:pos="3525"/>
        </w:tabs>
        <w:jc w:val="left"/>
        <w:rPr>
          <w:rFonts w:ascii="Cambria" w:hAnsi="Cambria" w:cs="Cambria"/>
          <w:b/>
          <w:color w:val="31849B" w:themeColor="accent5" w:themeShade="BF"/>
          <w:lang w:val="es-ES"/>
        </w:rPr>
      </w:pPr>
      <w:r w:rsidRPr="0073367F">
        <w:rPr>
          <w:rFonts w:ascii="Cambria" w:hAnsi="Cambria" w:cs="Cambria"/>
          <w:b/>
          <w:color w:val="31849B" w:themeColor="accent5" w:themeShade="BF"/>
          <w:lang w:val="es-ES"/>
        </w:rPr>
        <w:t>Original contribution in Spanish</w:t>
      </w:r>
    </w:p>
    <w:p w14:paraId="57ACE10B" w14:textId="77777777" w:rsidR="00151C5D" w:rsidRPr="00D678CE" w:rsidRDefault="00151C5D" w:rsidP="00151C5D">
      <w:pPr>
        <w:tabs>
          <w:tab w:val="left" w:pos="3525"/>
        </w:tabs>
        <w:jc w:val="left"/>
        <w:rPr>
          <w:szCs w:val="24"/>
          <w:lang w:val="es-ES"/>
        </w:rPr>
      </w:pPr>
      <w:r w:rsidRPr="00D678CE">
        <w:rPr>
          <w:szCs w:val="24"/>
          <w:lang w:val="es-ES"/>
        </w:rPr>
        <w:t>En nuestros países hay buenas intenciones al respecto, pero hay varios factores que condicionan la efectividad de las políticas y programas, entre ellas están:</w:t>
      </w:r>
    </w:p>
    <w:p w14:paraId="1E424574" w14:textId="77777777" w:rsidR="00151C5D" w:rsidRPr="00D678CE" w:rsidRDefault="00151C5D" w:rsidP="00151C5D">
      <w:pPr>
        <w:tabs>
          <w:tab w:val="left" w:pos="3525"/>
        </w:tabs>
        <w:jc w:val="left"/>
        <w:rPr>
          <w:szCs w:val="24"/>
          <w:lang w:val="es-ES"/>
        </w:rPr>
      </w:pPr>
      <w:r w:rsidRPr="00D678CE">
        <w:rPr>
          <w:szCs w:val="24"/>
          <w:lang w:val="es-ES"/>
        </w:rPr>
        <w:t>a) en el campo educativo, algunos centros educativos no toman conciencia de estos problemas, le dan prioridad a las necesidades materiales de las escuelas;</w:t>
      </w:r>
    </w:p>
    <w:p w14:paraId="6F6F408A" w14:textId="77777777" w:rsidR="00151C5D" w:rsidRPr="00C8641A" w:rsidRDefault="00151C5D" w:rsidP="00151C5D">
      <w:pPr>
        <w:tabs>
          <w:tab w:val="left" w:pos="3525"/>
        </w:tabs>
        <w:jc w:val="left"/>
        <w:rPr>
          <w:szCs w:val="24"/>
          <w:lang w:val="es-ES"/>
        </w:rPr>
      </w:pPr>
      <w:r w:rsidRPr="00C8641A">
        <w:rPr>
          <w:szCs w:val="24"/>
          <w:lang w:val="es-ES"/>
        </w:rPr>
        <w:t>b) el consumismo de alimentos alimentos procesados y de fácil adquisición prevalece en las comunidades;</w:t>
      </w:r>
    </w:p>
    <w:p w14:paraId="1A0BE053" w14:textId="77777777" w:rsidR="00151C5D" w:rsidRPr="00C8641A" w:rsidRDefault="00151C5D" w:rsidP="00151C5D">
      <w:pPr>
        <w:tabs>
          <w:tab w:val="left" w:pos="3525"/>
        </w:tabs>
        <w:jc w:val="left"/>
        <w:rPr>
          <w:szCs w:val="24"/>
          <w:lang w:val="es-ES"/>
        </w:rPr>
      </w:pPr>
      <w:r w:rsidRPr="00C8641A">
        <w:rPr>
          <w:szCs w:val="24"/>
          <w:lang w:val="es-ES"/>
        </w:rPr>
        <w:t>c) la mayoría de padres y madres de familia carecen de educación en materia de seguridad alimentaria.</w:t>
      </w:r>
    </w:p>
    <w:p w14:paraId="54A9A319" w14:textId="77777777" w:rsidR="00151C5D" w:rsidRPr="00C8641A" w:rsidRDefault="00151C5D" w:rsidP="00151C5D">
      <w:pPr>
        <w:tabs>
          <w:tab w:val="left" w:pos="3525"/>
        </w:tabs>
        <w:jc w:val="left"/>
        <w:rPr>
          <w:szCs w:val="24"/>
          <w:lang w:val="es-ES"/>
        </w:rPr>
      </w:pPr>
      <w:r w:rsidRPr="00C8641A">
        <w:rPr>
          <w:szCs w:val="24"/>
          <w:lang w:val="es-ES"/>
        </w:rPr>
        <w:t>Considero que algunos programas de alimentación escolar contribuye en cierta medida a formar hábitos saludables de alimentación. Hay que profundizar más en educar a toda la comunidad y hacer conciencia en la comunidad ampliada.</w:t>
      </w:r>
    </w:p>
    <w:p w14:paraId="4CFE949A" w14:textId="77777777" w:rsidR="0073367F" w:rsidRPr="00C8641A" w:rsidRDefault="0073367F" w:rsidP="00151C5D">
      <w:pPr>
        <w:tabs>
          <w:tab w:val="left" w:pos="3525"/>
        </w:tabs>
        <w:jc w:val="left"/>
        <w:rPr>
          <w:szCs w:val="24"/>
          <w:lang w:val="es-ES"/>
        </w:rPr>
      </w:pPr>
    </w:p>
    <w:p w14:paraId="4EA62BA0" w14:textId="57E46840" w:rsidR="0073367F" w:rsidRPr="00C8641A" w:rsidRDefault="0073367F" w:rsidP="00151C5D">
      <w:pPr>
        <w:tabs>
          <w:tab w:val="left" w:pos="3525"/>
        </w:tabs>
        <w:jc w:val="left"/>
        <w:rPr>
          <w:rFonts w:ascii="Cambria" w:hAnsi="Cambria" w:cs="Cambria"/>
          <w:b/>
          <w:color w:val="31849B" w:themeColor="accent5" w:themeShade="BF"/>
          <w:lang w:val="en-GB"/>
        </w:rPr>
      </w:pPr>
      <w:r w:rsidRPr="00C8641A">
        <w:rPr>
          <w:rFonts w:ascii="Cambria" w:hAnsi="Cambria" w:cs="Cambria"/>
          <w:b/>
          <w:color w:val="31849B" w:themeColor="accent5" w:themeShade="BF"/>
          <w:lang w:val="en-GB"/>
        </w:rPr>
        <w:t>English translation</w:t>
      </w:r>
    </w:p>
    <w:p w14:paraId="13372AEB" w14:textId="77777777"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Our countries have shown good will with these issues. However, there are several factors conditioning the effectiveness of their policies and programmes. Among others:</w:t>
      </w:r>
    </w:p>
    <w:p w14:paraId="4676408E" w14:textId="77777777"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a) In education, some schools are not aware of these issues and prioritise material needs;</w:t>
      </w:r>
    </w:p>
    <w:p w14:paraId="4197507E" w14:textId="77777777"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b) In communities, the consumption of affordable processed food is prevalent;</w:t>
      </w:r>
    </w:p>
    <w:p w14:paraId="64F7C17F" w14:textId="77777777"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c) Most parents have not been educated in food security.</w:t>
      </w:r>
    </w:p>
    <w:p w14:paraId="0FC7092B" w14:textId="77777777"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I believe several school feeding programs contribute to some extent to the creation of healthy eating habits. We must strengthen education and raise awareness in the entire community.</w:t>
      </w:r>
    </w:p>
    <w:p w14:paraId="05F76499" w14:textId="77777777" w:rsidR="00D678CE" w:rsidRPr="0073367F" w:rsidRDefault="00D678CE" w:rsidP="00151C5D">
      <w:pPr>
        <w:tabs>
          <w:tab w:val="left" w:pos="3525"/>
        </w:tabs>
        <w:jc w:val="left"/>
        <w:rPr>
          <w:szCs w:val="24"/>
          <w:lang w:val="en-GB"/>
        </w:rPr>
      </w:pPr>
    </w:p>
    <w:p w14:paraId="7EDAE385" w14:textId="1700292D" w:rsidR="00D678CE" w:rsidRDefault="00D678CE" w:rsidP="00D678CE">
      <w:pPr>
        <w:pStyle w:val="Heading2"/>
      </w:pPr>
      <w:bookmarkStart w:id="15" w:name="_Toc471899615"/>
      <w:r>
        <w:t>Juliana Kain, Instituto de Nutrición y Tecnología de los Alimentos, Chile</w:t>
      </w:r>
      <w:bookmarkEnd w:id="15"/>
    </w:p>
    <w:p w14:paraId="7C386103" w14:textId="1D982428" w:rsidR="00D678CE" w:rsidRPr="0073367F" w:rsidRDefault="0073367F" w:rsidP="00D678CE">
      <w:pPr>
        <w:tabs>
          <w:tab w:val="left" w:pos="3525"/>
        </w:tabs>
        <w:jc w:val="left"/>
        <w:rPr>
          <w:rFonts w:ascii="Cambria" w:hAnsi="Cambria" w:cs="Cambria"/>
          <w:b/>
          <w:color w:val="31849B" w:themeColor="accent5" w:themeShade="BF"/>
          <w:lang w:val="es-ES"/>
        </w:rPr>
      </w:pPr>
      <w:r w:rsidRPr="0073367F">
        <w:rPr>
          <w:rFonts w:ascii="Cambria" w:hAnsi="Cambria" w:cs="Cambria"/>
          <w:b/>
          <w:color w:val="31849B" w:themeColor="accent5" w:themeShade="BF"/>
          <w:lang w:val="es-ES"/>
        </w:rPr>
        <w:t>Original contribution in Spanish</w:t>
      </w:r>
    </w:p>
    <w:p w14:paraId="3207D333" w14:textId="77777777" w:rsidR="00D678CE" w:rsidRPr="00C8641A" w:rsidRDefault="00D678CE" w:rsidP="00D678CE">
      <w:pPr>
        <w:tabs>
          <w:tab w:val="left" w:pos="3525"/>
        </w:tabs>
        <w:jc w:val="left"/>
        <w:rPr>
          <w:b/>
          <w:szCs w:val="24"/>
          <w:lang w:val="es-ES"/>
        </w:rPr>
      </w:pPr>
      <w:r w:rsidRPr="00C8641A">
        <w:rPr>
          <w:b/>
          <w:szCs w:val="24"/>
          <w:lang w:val="es-ES"/>
        </w:rPr>
        <w:t>¿Cuáles políticas y/o programas para la prevención del sobrepeso y la obesidad se han implementado en su país o región? </w:t>
      </w:r>
    </w:p>
    <w:p w14:paraId="713E1062" w14:textId="77777777" w:rsidR="00D678CE" w:rsidRPr="00C8641A" w:rsidRDefault="00D678CE" w:rsidP="00D678CE">
      <w:pPr>
        <w:tabs>
          <w:tab w:val="left" w:pos="3525"/>
        </w:tabs>
        <w:jc w:val="left"/>
        <w:rPr>
          <w:szCs w:val="24"/>
          <w:lang w:val="es-ES"/>
        </w:rPr>
      </w:pPr>
      <w:r w:rsidRPr="00C8641A">
        <w:rPr>
          <w:szCs w:val="24"/>
          <w:lang w:val="es-ES"/>
        </w:rPr>
        <w:t>Nosotros en el INTA, hemos implementado y evaluado varias estrategias de prevención de obesidad en los últimos 14 años (están publicadas). Comenzamos en Casablanca por 3 años en los temas de entregar a estudiantes de 1° a 7° básico contenidos de alimentación saludable y duplicar el tiempo destinado a clases de EF. Los resultados fueron muy exitosos mientras supervisamos la implementación, sin embargo no hubo sustentabilidad (sin apoyo de las autoridades para continuar) y se revirtieron los resultados. Después en los colegios de Macul y Ñuñoa implementamos un programa desde PK a 4° B. El Macul disminuyó levemente la obesidad, mientras que en Ñuñoa se mantuvo. En los colegios controles, hubo un aumento en ambas comunas. Adjunto un resumen presentado en un Congreso.</w:t>
      </w:r>
    </w:p>
    <w:p w14:paraId="75077D07" w14:textId="77777777" w:rsidR="00D678CE" w:rsidRPr="00C8641A" w:rsidRDefault="00D678CE" w:rsidP="00D678CE">
      <w:pPr>
        <w:tabs>
          <w:tab w:val="left" w:pos="3525"/>
        </w:tabs>
        <w:jc w:val="left"/>
        <w:rPr>
          <w:b/>
          <w:szCs w:val="24"/>
          <w:lang w:val="es-ES"/>
        </w:rPr>
      </w:pPr>
      <w:r w:rsidRPr="00C8641A">
        <w:rPr>
          <w:b/>
          <w:szCs w:val="24"/>
          <w:lang w:val="es-ES"/>
        </w:rPr>
        <w:t>2. De las políticas y/o programas mencionados anteriormente, ¿cuáles han sido efectivos en cuanto a la reducción de los niveles de sobrepeso y obesidad?Complementar su respuesta con las siguientes sub-preguntas:</w:t>
      </w:r>
    </w:p>
    <w:p w14:paraId="3B547871" w14:textId="77777777" w:rsidR="00D678CE" w:rsidRPr="00C8641A" w:rsidRDefault="00D678CE" w:rsidP="00D678CE">
      <w:pPr>
        <w:tabs>
          <w:tab w:val="left" w:pos="3525"/>
        </w:tabs>
        <w:jc w:val="left"/>
        <w:rPr>
          <w:szCs w:val="24"/>
          <w:lang w:val="es-ES"/>
        </w:rPr>
      </w:pPr>
      <w:r w:rsidRPr="00C8641A">
        <w:rPr>
          <w:szCs w:val="24"/>
          <w:lang w:val="es-ES"/>
        </w:rPr>
        <w:t>¿Cómo se evaluaron los resultados y/o se determinó la efectividad?</w:t>
      </w:r>
    </w:p>
    <w:p w14:paraId="329D6D7B" w14:textId="77777777" w:rsidR="00D678CE" w:rsidRPr="00C8641A" w:rsidRDefault="00D678CE" w:rsidP="00D678CE">
      <w:pPr>
        <w:tabs>
          <w:tab w:val="left" w:pos="3525"/>
        </w:tabs>
        <w:jc w:val="left"/>
        <w:rPr>
          <w:i/>
          <w:szCs w:val="24"/>
          <w:lang w:val="es-ES"/>
        </w:rPr>
      </w:pPr>
      <w:r w:rsidRPr="00C8641A">
        <w:rPr>
          <w:i/>
          <w:szCs w:val="24"/>
          <w:lang w:val="es-ES"/>
        </w:rPr>
        <w:t>Antropometría y variables de condición física como variables primarias y conocimientos, grado de implementación y otras como variables secundarias</w:t>
      </w:r>
    </w:p>
    <w:p w14:paraId="5C7DC6C6" w14:textId="77777777" w:rsidR="00D678CE" w:rsidRPr="00C8641A" w:rsidRDefault="00D678CE" w:rsidP="00D678CE">
      <w:pPr>
        <w:tabs>
          <w:tab w:val="left" w:pos="3525"/>
        </w:tabs>
        <w:jc w:val="left"/>
        <w:rPr>
          <w:szCs w:val="24"/>
          <w:lang w:val="es-ES"/>
        </w:rPr>
      </w:pPr>
      <w:r w:rsidRPr="00C8641A">
        <w:rPr>
          <w:szCs w:val="24"/>
          <w:lang w:val="es-ES"/>
        </w:rPr>
        <w:lastRenderedPageBreak/>
        <w:t>¿Cuáles fueron los factores de éxito que contribuyeron a la efectividad de estas estrategias?</w:t>
      </w:r>
    </w:p>
    <w:p w14:paraId="603F7185" w14:textId="77777777" w:rsidR="00D678CE" w:rsidRPr="00C8641A" w:rsidRDefault="00D678CE" w:rsidP="00D678CE">
      <w:pPr>
        <w:tabs>
          <w:tab w:val="left" w:pos="3525"/>
        </w:tabs>
        <w:jc w:val="left"/>
        <w:rPr>
          <w:i/>
          <w:szCs w:val="24"/>
          <w:lang w:val="es-ES"/>
        </w:rPr>
      </w:pPr>
      <w:r w:rsidRPr="00C8641A">
        <w:rPr>
          <w:i/>
          <w:szCs w:val="24"/>
          <w:lang w:val="es-ES"/>
        </w:rPr>
        <w:t>Que la intervención sea aceptada por la comunidad educativa completa y los apoderados y que permitan una supervisión efectiva del proceso </w:t>
      </w:r>
    </w:p>
    <w:p w14:paraId="7CF2E21D" w14:textId="77777777" w:rsidR="00D678CE" w:rsidRPr="00C8641A" w:rsidRDefault="00D678CE" w:rsidP="00D678CE">
      <w:pPr>
        <w:tabs>
          <w:tab w:val="left" w:pos="3525"/>
        </w:tabs>
        <w:jc w:val="left"/>
        <w:rPr>
          <w:szCs w:val="24"/>
          <w:lang w:val="es-ES"/>
        </w:rPr>
      </w:pPr>
      <w:r w:rsidRPr="00C8641A">
        <w:rPr>
          <w:szCs w:val="24"/>
          <w:lang w:val="es-ES"/>
        </w:rPr>
        <w:t>¿Cuáles fueron los principales retos, limitaciones y lecciones aprendidas?</w:t>
      </w:r>
    </w:p>
    <w:p w14:paraId="0CD97AD5" w14:textId="77777777" w:rsidR="00D678CE" w:rsidRPr="00C8641A" w:rsidRDefault="00D678CE" w:rsidP="00D678CE">
      <w:pPr>
        <w:tabs>
          <w:tab w:val="left" w:pos="3525"/>
        </w:tabs>
        <w:jc w:val="left"/>
        <w:rPr>
          <w:i/>
          <w:szCs w:val="24"/>
          <w:lang w:val="es-ES"/>
        </w:rPr>
      </w:pPr>
      <w:r w:rsidRPr="00C8641A">
        <w:rPr>
          <w:i/>
          <w:szCs w:val="24"/>
          <w:lang w:val="es-ES"/>
        </w:rPr>
        <w:t>Tener que convencer a la comunidad escolar y los padres que cambien hábitos. Es muy distinto saber que actuar.  </w:t>
      </w:r>
    </w:p>
    <w:p w14:paraId="0E4A0071" w14:textId="77777777" w:rsidR="00D678CE" w:rsidRPr="00C8641A" w:rsidRDefault="00D678CE" w:rsidP="00D678CE">
      <w:pPr>
        <w:tabs>
          <w:tab w:val="left" w:pos="3525"/>
        </w:tabs>
        <w:jc w:val="left"/>
        <w:rPr>
          <w:b/>
          <w:szCs w:val="24"/>
          <w:lang w:val="es-ES"/>
        </w:rPr>
      </w:pPr>
      <w:r w:rsidRPr="00C8641A">
        <w:rPr>
          <w:b/>
          <w:szCs w:val="24"/>
          <w:lang w:val="es-ES"/>
        </w:rPr>
        <w:t>3. Finalmente, ¿Qué ELEMENTOS SON CRUCIALES para apoyar efectivamente políticas, estrategias y/o programas dirigidos a la prevención del sobrepeso y la obesidad?</w:t>
      </w:r>
    </w:p>
    <w:p w14:paraId="47FFB855" w14:textId="77777777" w:rsidR="00D678CE" w:rsidRPr="00C8641A" w:rsidRDefault="00D678CE" w:rsidP="00D678CE">
      <w:pPr>
        <w:tabs>
          <w:tab w:val="left" w:pos="3525"/>
        </w:tabs>
        <w:jc w:val="left"/>
        <w:rPr>
          <w:szCs w:val="24"/>
          <w:lang w:val="es-ES"/>
        </w:rPr>
      </w:pPr>
      <w:r w:rsidRPr="00C8641A">
        <w:rPr>
          <w:szCs w:val="24"/>
          <w:lang w:val="es-ES"/>
        </w:rPr>
        <w:t>Considerar elementos a nivel de gobernanza, recursos, desarrollo de capacidades, mecanismos de coordinación, liderazgo, redes de intercambio de información, entre otros.</w:t>
      </w:r>
    </w:p>
    <w:p w14:paraId="460A38AC" w14:textId="77777777" w:rsidR="0073367F" w:rsidRPr="00C8641A" w:rsidRDefault="00D678CE" w:rsidP="00D678CE">
      <w:pPr>
        <w:tabs>
          <w:tab w:val="left" w:pos="3525"/>
        </w:tabs>
        <w:jc w:val="left"/>
        <w:rPr>
          <w:i/>
          <w:szCs w:val="24"/>
          <w:lang w:val="es-ES"/>
        </w:rPr>
      </w:pPr>
      <w:r w:rsidRPr="00C8641A">
        <w:rPr>
          <w:i/>
          <w:szCs w:val="24"/>
          <w:lang w:val="es-ES"/>
        </w:rPr>
        <w:t>Idealmente, debiera haber una acción coordinada de todos los involucrados (stakeholders), es decir el ambiente, kiosco, colaciones, carritos fuera del colegio, celebraciones etc. Ojalá los supermercados colaboren los más espacio y ofertas para productos saludables. Lo último es que mientras no haya " accountability" por los resultados (medidos por externos) no se van a ver cambios significativos</w:t>
      </w:r>
    </w:p>
    <w:p w14:paraId="062DEF18" w14:textId="77777777" w:rsidR="0073367F" w:rsidRPr="00C8641A" w:rsidRDefault="0073367F" w:rsidP="00D678CE">
      <w:pPr>
        <w:tabs>
          <w:tab w:val="left" w:pos="3525"/>
        </w:tabs>
        <w:jc w:val="left"/>
        <w:rPr>
          <w:i/>
          <w:szCs w:val="24"/>
          <w:lang w:val="es-ES"/>
        </w:rPr>
      </w:pPr>
    </w:p>
    <w:p w14:paraId="384F6115" w14:textId="2B3A21F8" w:rsidR="00D678CE" w:rsidRPr="00C8641A" w:rsidRDefault="0073367F" w:rsidP="00D678CE">
      <w:pPr>
        <w:tabs>
          <w:tab w:val="left" w:pos="3525"/>
        </w:tabs>
        <w:jc w:val="left"/>
        <w:rPr>
          <w:rFonts w:ascii="Cambria" w:hAnsi="Cambria" w:cs="Cambria"/>
          <w:b/>
          <w:color w:val="31849B" w:themeColor="accent5" w:themeShade="BF"/>
          <w:lang w:val="en-GB"/>
        </w:rPr>
      </w:pPr>
      <w:r w:rsidRPr="00C8641A">
        <w:rPr>
          <w:rFonts w:ascii="Cambria" w:hAnsi="Cambria" w:cs="Cambria"/>
          <w:b/>
          <w:color w:val="31849B" w:themeColor="accent5" w:themeShade="BF"/>
          <w:lang w:val="en-GB"/>
        </w:rPr>
        <w:t>English translation</w:t>
      </w:r>
      <w:r w:rsidR="00D678CE" w:rsidRPr="00C8641A">
        <w:rPr>
          <w:rFonts w:ascii="Cambria" w:hAnsi="Cambria" w:cs="Cambria"/>
          <w:b/>
          <w:color w:val="31849B" w:themeColor="accent5" w:themeShade="BF"/>
          <w:lang w:val="en-GB"/>
        </w:rPr>
        <w:t> </w:t>
      </w:r>
    </w:p>
    <w:p w14:paraId="734E807C" w14:textId="77777777" w:rsidR="0073367F" w:rsidRPr="00C8641A" w:rsidRDefault="0073367F" w:rsidP="0073367F">
      <w:pPr>
        <w:tabs>
          <w:tab w:val="left" w:pos="3525"/>
        </w:tabs>
        <w:jc w:val="left"/>
        <w:rPr>
          <w:rFonts w:ascii="Cambria" w:hAnsi="Cambria" w:cs="Cambria"/>
          <w:b/>
          <w:color w:val="31849B" w:themeColor="accent5" w:themeShade="BF"/>
          <w:lang w:val="en-GB"/>
        </w:rPr>
      </w:pPr>
      <w:r w:rsidRPr="00C8641A">
        <w:rPr>
          <w:rFonts w:ascii="Cambria" w:hAnsi="Cambria" w:cs="Cambria"/>
          <w:b/>
          <w:i/>
          <w:color w:val="31849B" w:themeColor="accent5" w:themeShade="BF"/>
          <w:lang w:val="en-GB"/>
        </w:rPr>
        <w:t xml:space="preserve">Which policies and/or programmes </w:t>
      </w:r>
      <w:r w:rsidRPr="00C8641A">
        <w:rPr>
          <w:rFonts w:ascii="Cambria" w:hAnsi="Cambria" w:cs="Cambria"/>
          <w:b/>
          <w:color w:val="31849B" w:themeColor="accent5" w:themeShade="BF"/>
          <w:lang w:val="en-GB"/>
        </w:rPr>
        <w:t>have been implemented in your country or region to prevent overweight and obesity?</w:t>
      </w:r>
    </w:p>
    <w:p w14:paraId="649CFA51" w14:textId="67BA41C5"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At INTA we have implemented and assessed several strategies to prevent obesity in the last 14 years. These strategies have been published. We started in Casablanca, training pupils attending primary grades 1 to 7 in healthy food, and duplicating the time allocated to physical education classes. We had excellent results whilst we monitored the implementation of this program. However, without the necessary support from the authorities, the program was no longer sustainable and the results worsened. Afterwards, we implemented a program in the Macul and Ñuñoa schools, aimed at pupils attending kindergarten to grade 4B. Obesity decreased slightly in Macul and remained unchanged in Nuñoa. However, it increased in both communities where the target schools are located. Kindly find attached a summary presented at a congress. </w:t>
      </w:r>
    </w:p>
    <w:p w14:paraId="12F87077" w14:textId="14589B8C"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b/>
          <w:i/>
          <w:color w:val="31849B" w:themeColor="accent5" w:themeShade="BF"/>
          <w:lang w:val="en-GB"/>
        </w:rPr>
        <w:t>2. Which of the policies and/or programmes mentioned before have succeeded in reducing overweight and obesity levels? Please complete your answer answering the following queries:</w:t>
      </w:r>
      <w:r w:rsidRPr="00C8641A">
        <w:rPr>
          <w:rFonts w:ascii="Cambria" w:hAnsi="Cambria" w:cs="Cambria"/>
          <w:i/>
          <w:color w:val="31849B" w:themeColor="accent5" w:themeShade="BF"/>
          <w:lang w:val="en-GB"/>
        </w:rPr>
        <w:t> </w:t>
      </w:r>
      <w:r w:rsidRPr="00C8641A">
        <w:rPr>
          <w:rFonts w:ascii="Cambria" w:hAnsi="Cambria" w:cs="Cambria"/>
          <w:i/>
          <w:color w:val="31849B" w:themeColor="accent5" w:themeShade="BF"/>
          <w:lang w:val="en-GB"/>
        </w:rPr>
        <w:br/>
      </w:r>
      <w:r w:rsidRPr="00C8641A">
        <w:rPr>
          <w:rFonts w:ascii="Cambria" w:hAnsi="Cambria" w:cs="Cambria"/>
          <w:i/>
          <w:color w:val="31849B" w:themeColor="accent5" w:themeShade="BF"/>
          <w:lang w:val="en-GB"/>
        </w:rPr>
        <w:br/>
        <w:t>In which way were results assessed and/or effectiveness determined? </w:t>
      </w:r>
    </w:p>
    <w:p w14:paraId="5FFF351C" w14:textId="77777777"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Using anthropometry and physical condition factors such as primary variables and knowledge, level of implementation and secondary variables.</w:t>
      </w:r>
    </w:p>
    <w:p w14:paraId="4CECD93C" w14:textId="298B257D"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What were the success factors that contributed to the effectiveness?</w:t>
      </w:r>
    </w:p>
    <w:p w14:paraId="3556B567" w14:textId="77777777"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The intervention must be accepted by the entire education community and the proxies, and they must enable an effective monitoring of the process.</w:t>
      </w:r>
    </w:p>
    <w:p w14:paraId="1721D511" w14:textId="5449456F" w:rsidR="0073367F" w:rsidRPr="00C8641A" w:rsidRDefault="0073367F" w:rsidP="0073367F">
      <w:pPr>
        <w:tabs>
          <w:tab w:val="left" w:pos="3525"/>
        </w:tabs>
        <w:jc w:val="left"/>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What were the main challenges, constraints and lessons learned?</w:t>
      </w:r>
    </w:p>
    <w:p w14:paraId="07F79A83" w14:textId="4E9D73CC" w:rsidR="0073367F" w:rsidRPr="0073367F" w:rsidRDefault="0073367F" w:rsidP="0073367F">
      <w:pPr>
        <w:shd w:val="clear" w:color="auto" w:fill="FFFFFF"/>
        <w:spacing w:after="0"/>
        <w:jc w:val="left"/>
        <w:textAlignment w:val="baseline"/>
        <w:rPr>
          <w:rFonts w:ascii="Cambria" w:hAnsi="Cambria" w:cs="Cambria"/>
          <w:i/>
          <w:color w:val="31849B" w:themeColor="accent5" w:themeShade="BF"/>
          <w:lang w:val="es-ES"/>
        </w:rPr>
      </w:pPr>
      <w:r w:rsidRPr="00C8641A">
        <w:rPr>
          <w:rFonts w:ascii="Cambria" w:hAnsi="Cambria" w:cs="Cambria"/>
          <w:i/>
          <w:color w:val="31849B" w:themeColor="accent5" w:themeShade="BF"/>
          <w:lang w:val="en-GB"/>
        </w:rPr>
        <w:t>Having to convince the school community and parents to change their habits. </w:t>
      </w:r>
      <w:r w:rsidRPr="0073367F">
        <w:rPr>
          <w:rFonts w:ascii="Cambria" w:hAnsi="Cambria" w:cs="Cambria"/>
          <w:i/>
          <w:color w:val="31849B" w:themeColor="accent5" w:themeShade="BF"/>
          <w:lang w:val="es-ES"/>
        </w:rPr>
        <w:t>Theory is one thing and practice is another. </w:t>
      </w:r>
      <w:r>
        <w:rPr>
          <w:rFonts w:ascii="Cambria" w:hAnsi="Cambria" w:cs="Cambria"/>
          <w:i/>
          <w:color w:val="31849B" w:themeColor="accent5" w:themeShade="BF"/>
          <w:lang w:val="es-ES"/>
        </w:rPr>
        <w:br/>
      </w:r>
    </w:p>
    <w:p w14:paraId="40EF42F2" w14:textId="77777777" w:rsidR="0073367F" w:rsidRPr="00C8641A" w:rsidRDefault="0073367F" w:rsidP="00413031">
      <w:pPr>
        <w:numPr>
          <w:ilvl w:val="0"/>
          <w:numId w:val="26"/>
        </w:numPr>
        <w:shd w:val="clear" w:color="auto" w:fill="FFFFFF"/>
        <w:spacing w:after="0"/>
        <w:ind w:left="255"/>
        <w:jc w:val="left"/>
        <w:textAlignment w:val="baseline"/>
        <w:rPr>
          <w:rFonts w:ascii="Cambria" w:hAnsi="Cambria" w:cs="Cambria"/>
          <w:b/>
          <w:i/>
          <w:color w:val="31849B" w:themeColor="accent5" w:themeShade="BF"/>
          <w:lang w:val="en-GB"/>
        </w:rPr>
      </w:pPr>
      <w:r w:rsidRPr="00C8641A">
        <w:rPr>
          <w:rFonts w:ascii="Cambria" w:hAnsi="Cambria" w:cs="Cambria"/>
          <w:b/>
          <w:i/>
          <w:color w:val="31849B" w:themeColor="accent5" w:themeShade="BF"/>
          <w:lang w:val="en-GB"/>
        </w:rPr>
        <w:t>Finally, which ELEMENTS ARE CRUCIAL to effectively support policies, strategies and/or programs targeting overweight and obesity reduction?</w:t>
      </w:r>
    </w:p>
    <w:p w14:paraId="35E80FF6" w14:textId="77777777" w:rsidR="0073367F" w:rsidRPr="00C8641A" w:rsidRDefault="0073367F" w:rsidP="0073367F">
      <w:pPr>
        <w:shd w:val="clear" w:color="auto" w:fill="FFFFFF"/>
        <w:jc w:val="left"/>
        <w:textAlignment w:val="baseline"/>
        <w:rPr>
          <w:rFonts w:ascii="Cambria" w:hAnsi="Cambria" w:cs="Cambria"/>
          <w:i/>
          <w:color w:val="31849B" w:themeColor="accent5" w:themeShade="BF"/>
          <w:lang w:val="en-GB"/>
        </w:rPr>
      </w:pPr>
      <w:r w:rsidRPr="00C8641A">
        <w:rPr>
          <w:rFonts w:ascii="Cambria" w:hAnsi="Cambria" w:cs="Cambria"/>
          <w:i/>
          <w:color w:val="31849B" w:themeColor="accent5" w:themeShade="BF"/>
          <w:lang w:val="en-GB"/>
        </w:rPr>
        <w:t>Please consider elements regarding governance, resources, capacity building, coordination mechanisms, leadership, or information exchange networks, among others.</w:t>
      </w:r>
    </w:p>
    <w:p w14:paraId="22B9263D" w14:textId="77777777" w:rsidR="0073367F" w:rsidRPr="00C8641A" w:rsidRDefault="0073367F" w:rsidP="0073367F">
      <w:pPr>
        <w:shd w:val="clear" w:color="auto" w:fill="FFFFFF"/>
        <w:spacing w:after="0"/>
        <w:jc w:val="left"/>
        <w:textAlignment w:val="baseline"/>
        <w:rPr>
          <w:rFonts w:ascii="Cambria" w:hAnsi="Cambria" w:cs="Cambria"/>
          <w:i/>
          <w:color w:val="31849B" w:themeColor="accent5" w:themeShade="BF"/>
          <w:lang w:val="en-GB"/>
        </w:rPr>
      </w:pPr>
      <w:r w:rsidRPr="00C8641A">
        <w:rPr>
          <w:rFonts w:ascii="Cambria" w:hAnsi="Cambria" w:cs="Cambria"/>
          <w:i/>
          <w:color w:val="31849B" w:themeColor="accent5" w:themeShade="BF"/>
          <w:lang w:val="en-GB"/>
        </w:rPr>
        <w:lastRenderedPageBreak/>
        <w:t>Ideally, the coordinated action of all the stakeholders is required (i.e. environment, refreshment stands, collations, snack carts outside school, celebrations etc). I hope supermarkets will collaborate expanding the available space and related offers for healthy products. Finally, as long as there is no accountability for the results (measured by external parties) there will be no significant changes.</w:t>
      </w:r>
    </w:p>
    <w:p w14:paraId="3568278D" w14:textId="77777777" w:rsidR="0073367F" w:rsidRPr="00C8641A" w:rsidRDefault="0073367F" w:rsidP="00D678CE">
      <w:pPr>
        <w:tabs>
          <w:tab w:val="left" w:pos="3525"/>
        </w:tabs>
        <w:jc w:val="left"/>
        <w:rPr>
          <w:rFonts w:ascii="Cambria" w:hAnsi="Cambria" w:cs="Cambria"/>
          <w:i/>
          <w:color w:val="31849B" w:themeColor="accent5" w:themeShade="BF"/>
          <w:lang w:val="en-GB"/>
        </w:rPr>
      </w:pPr>
    </w:p>
    <w:p w14:paraId="5C0E3D03" w14:textId="0011F330" w:rsidR="00A13687" w:rsidRPr="00A13687" w:rsidRDefault="00A13687" w:rsidP="00A13687">
      <w:pPr>
        <w:pStyle w:val="Heading2"/>
      </w:pPr>
      <w:bookmarkStart w:id="16" w:name="_Toc471899616"/>
      <w:r w:rsidRPr="00A13687">
        <w:t>Ahmad Elalouani, FAO, Morocco</w:t>
      </w:r>
      <w:bookmarkEnd w:id="16"/>
    </w:p>
    <w:p w14:paraId="36D64FA4" w14:textId="77777777" w:rsidR="00A13687" w:rsidRPr="00A13687" w:rsidRDefault="00A13687" w:rsidP="00A13687">
      <w:pPr>
        <w:tabs>
          <w:tab w:val="left" w:pos="3525"/>
        </w:tabs>
        <w:jc w:val="left"/>
        <w:rPr>
          <w:szCs w:val="24"/>
        </w:rPr>
      </w:pPr>
      <w:r w:rsidRPr="00A13687">
        <w:rPr>
          <w:szCs w:val="24"/>
        </w:rPr>
        <w:t>I think in relation to the obesity issues that the people concerned or the target people generally should be included in food program. So what are the causes of the overweight and obesity? And what the possible solution to this problem all over the world?</w:t>
      </w:r>
    </w:p>
    <w:p w14:paraId="56BA15A0" w14:textId="77777777" w:rsidR="00A13687" w:rsidRPr="00A13687" w:rsidRDefault="00A13687" w:rsidP="00A13687">
      <w:pPr>
        <w:tabs>
          <w:tab w:val="left" w:pos="3525"/>
        </w:tabs>
        <w:jc w:val="left"/>
        <w:rPr>
          <w:szCs w:val="24"/>
        </w:rPr>
      </w:pPr>
      <w:r w:rsidRPr="00A13687">
        <w:rPr>
          <w:szCs w:val="24"/>
        </w:rPr>
        <w:t>In the countries where the food is always available to the people, the consumption per person doesn't follow any rule it is in the most cases random choice this is the human rule ie that the human doesn't follow the calories low to define the food habitat.</w:t>
      </w:r>
    </w:p>
    <w:p w14:paraId="3BDC8D2B" w14:textId="6675AC76" w:rsidR="00A13687" w:rsidRPr="00A13687" w:rsidRDefault="00A13687" w:rsidP="00A13687">
      <w:pPr>
        <w:tabs>
          <w:tab w:val="left" w:pos="3525"/>
        </w:tabs>
        <w:jc w:val="left"/>
        <w:rPr>
          <w:szCs w:val="24"/>
        </w:rPr>
      </w:pPr>
      <w:r w:rsidRPr="00A13687">
        <w:rPr>
          <w:szCs w:val="24"/>
        </w:rPr>
        <w:t>The main cause of the obesity is the avai</w:t>
      </w:r>
      <w:r>
        <w:rPr>
          <w:szCs w:val="24"/>
        </w:rPr>
        <w:t>la</w:t>
      </w:r>
      <w:r w:rsidRPr="00A13687">
        <w:rPr>
          <w:szCs w:val="24"/>
        </w:rPr>
        <w:t xml:space="preserve">bility of the food and the worse way in using food choices so the </w:t>
      </w:r>
      <w:r>
        <w:rPr>
          <w:szCs w:val="24"/>
        </w:rPr>
        <w:t>estimation of nutritional requi</w:t>
      </w:r>
      <w:r w:rsidRPr="00A13687">
        <w:rPr>
          <w:szCs w:val="24"/>
        </w:rPr>
        <w:t>rement is baised.</w:t>
      </w:r>
      <w:r>
        <w:rPr>
          <w:szCs w:val="24"/>
        </w:rPr>
        <w:t xml:space="preserve"> </w:t>
      </w:r>
      <w:r w:rsidRPr="00A13687">
        <w:rPr>
          <w:szCs w:val="24"/>
        </w:rPr>
        <w:t>The absence of activities like sport and other way to burn the extra of calories led to the overweight with time.</w:t>
      </w:r>
    </w:p>
    <w:p w14:paraId="17206FA2" w14:textId="77777777" w:rsidR="00A13687" w:rsidRPr="00A13687" w:rsidRDefault="00A13687" w:rsidP="00A13687">
      <w:pPr>
        <w:tabs>
          <w:tab w:val="left" w:pos="3525"/>
        </w:tabs>
        <w:jc w:val="left"/>
        <w:rPr>
          <w:szCs w:val="24"/>
        </w:rPr>
      </w:pPr>
      <w:r w:rsidRPr="00A13687">
        <w:rPr>
          <w:szCs w:val="24"/>
        </w:rPr>
        <w:t>Practicing sport, defining a right food regime adjusted to the personal requirement led to reduce the effect of the obesity.</w:t>
      </w:r>
    </w:p>
    <w:p w14:paraId="5267587E" w14:textId="77777777" w:rsidR="00A13687" w:rsidRDefault="00A13687" w:rsidP="00A13687">
      <w:pPr>
        <w:tabs>
          <w:tab w:val="left" w:pos="3525"/>
        </w:tabs>
        <w:jc w:val="left"/>
        <w:rPr>
          <w:szCs w:val="24"/>
        </w:rPr>
      </w:pPr>
      <w:r w:rsidRPr="00A13687">
        <w:rPr>
          <w:szCs w:val="24"/>
        </w:rPr>
        <w:t>At the end, in the last years, it was appeared a new discipline that is called nutrigenomics, this new science treat the ways to find the possible metabolic and genetics causes and solution to the obesity.</w:t>
      </w:r>
    </w:p>
    <w:p w14:paraId="12AEE328" w14:textId="77777777" w:rsidR="00C1286C" w:rsidRDefault="00C1286C" w:rsidP="00A13687">
      <w:pPr>
        <w:tabs>
          <w:tab w:val="left" w:pos="3525"/>
        </w:tabs>
        <w:jc w:val="left"/>
        <w:rPr>
          <w:szCs w:val="24"/>
        </w:rPr>
      </w:pPr>
    </w:p>
    <w:p w14:paraId="5A4D41A8" w14:textId="22345311" w:rsidR="00C1286C" w:rsidRDefault="00C1286C" w:rsidP="00C1286C">
      <w:pPr>
        <w:pStyle w:val="Heading2"/>
        <w:rPr>
          <w:lang w:val="en-US"/>
        </w:rPr>
      </w:pPr>
      <w:bookmarkStart w:id="17" w:name="_Toc471899617"/>
      <w:r>
        <w:rPr>
          <w:lang w:val="en-US"/>
        </w:rPr>
        <w:t>Christian Häberli, World Trade Institute, Switzerland</w:t>
      </w:r>
      <w:bookmarkEnd w:id="17"/>
    </w:p>
    <w:p w14:paraId="76F822FA" w14:textId="77777777" w:rsidR="00C1286C" w:rsidRPr="00C1286C" w:rsidRDefault="00C1286C" w:rsidP="00C1286C">
      <w:pPr>
        <w:tabs>
          <w:tab w:val="left" w:pos="3525"/>
        </w:tabs>
        <w:jc w:val="left"/>
        <w:rPr>
          <w:b/>
          <w:szCs w:val="24"/>
        </w:rPr>
      </w:pPr>
      <w:r w:rsidRPr="00C1286C">
        <w:rPr>
          <w:b/>
          <w:szCs w:val="24"/>
        </w:rPr>
        <w:t>The Role of Trade</w:t>
      </w:r>
    </w:p>
    <w:p w14:paraId="2862C0B1" w14:textId="77777777" w:rsidR="00C1286C" w:rsidRPr="00C1286C" w:rsidRDefault="00C1286C" w:rsidP="00C1286C">
      <w:pPr>
        <w:tabs>
          <w:tab w:val="left" w:pos="3525"/>
        </w:tabs>
        <w:jc w:val="left"/>
        <w:rPr>
          <w:szCs w:val="24"/>
        </w:rPr>
      </w:pPr>
      <w:r w:rsidRPr="00C1286C">
        <w:rPr>
          <w:szCs w:val="24"/>
        </w:rPr>
        <w:t>A yet unaddressed facet of this debate concerns the role of international trade and trade policy in promoting</w:t>
      </w:r>
      <w:r w:rsidRPr="00C1286C">
        <w:rPr>
          <w:rFonts w:ascii="Arial" w:hAnsi="Arial"/>
          <w:color w:val="003B43"/>
          <w:sz w:val="20"/>
          <w:szCs w:val="20"/>
          <w:lang w:val="en-GB"/>
        </w:rPr>
        <w:t xml:space="preserve"> </w:t>
      </w:r>
      <w:r w:rsidRPr="00C1286C">
        <w:rPr>
          <w:szCs w:val="24"/>
        </w:rPr>
        <w:t>or preventing obesity and overweight.</w:t>
      </w:r>
    </w:p>
    <w:p w14:paraId="6F87011E" w14:textId="77777777" w:rsidR="00C1286C" w:rsidRPr="00C1286C" w:rsidRDefault="00C1286C" w:rsidP="00C1286C">
      <w:pPr>
        <w:tabs>
          <w:tab w:val="left" w:pos="3525"/>
        </w:tabs>
        <w:jc w:val="left"/>
        <w:rPr>
          <w:szCs w:val="24"/>
        </w:rPr>
      </w:pPr>
      <w:r w:rsidRPr="00C1286C">
        <w:rPr>
          <w:szCs w:val="24"/>
        </w:rPr>
        <w:t>Trade contributes to food security where it increases food availability. Trade liberalisation can stimulate hitherto protected local production, increase its efficiency and resilience along the food value chain, and thereby mitigate local food insecurity. In theory, even poor consumers can then better choose the diet which is best for them.</w:t>
      </w:r>
    </w:p>
    <w:p w14:paraId="2942CC4B" w14:textId="77777777" w:rsidR="00C1286C" w:rsidRPr="00C1286C" w:rsidRDefault="00C1286C" w:rsidP="00C1286C">
      <w:pPr>
        <w:tabs>
          <w:tab w:val="left" w:pos="3525"/>
        </w:tabs>
        <w:jc w:val="left"/>
        <w:rPr>
          <w:szCs w:val="24"/>
        </w:rPr>
      </w:pPr>
      <w:r w:rsidRPr="00C1286C">
        <w:rPr>
          <w:szCs w:val="24"/>
        </w:rPr>
        <w:t>Safe but unhealthy food, whether locally produced or imported, cannot be prohibited. But eating today is not only a matter of free, informed choice. Obesity and overweight are related to trade rules in goods, services, and intellectual property. In a world of trade liberalisation and growing interdependence this interaction must be continuously reviewed.</w:t>
      </w:r>
    </w:p>
    <w:p w14:paraId="02A41E69" w14:textId="77777777" w:rsidR="00C1286C" w:rsidRPr="00C1286C" w:rsidRDefault="00C1286C" w:rsidP="00C1286C">
      <w:pPr>
        <w:tabs>
          <w:tab w:val="left" w:pos="3525"/>
        </w:tabs>
        <w:jc w:val="left"/>
        <w:rPr>
          <w:szCs w:val="24"/>
        </w:rPr>
      </w:pPr>
      <w:r w:rsidRPr="00C1286C">
        <w:rPr>
          <w:szCs w:val="24"/>
        </w:rPr>
        <w:t>Better and more food production is an issue here. Productivity increases along the global food chain, and global branding and partly government-sponsored market promotion also increase trade in expensive but not necessarily healthier foods. Agricultural policy space, little constrained by trade and investment agreements, allows countries to at least partly protect their farmers from foreign competitors and to enjoy bumper harvests without producer prices crashing or health problems increasing. With the help of farm subsidies and risk insurance support powerful operators from rich and from some emerging economies are now able to compete, despite higher production and transport costs, even on remote markets. They can simply offload their low-end products and food surpluses – and their obesity problems – on the world market, at virtually zero cost.</w:t>
      </w:r>
    </w:p>
    <w:p w14:paraId="6D2F485B" w14:textId="77777777" w:rsidR="00C1286C" w:rsidRPr="00C1286C" w:rsidRDefault="00C1286C" w:rsidP="00C1286C">
      <w:pPr>
        <w:tabs>
          <w:tab w:val="left" w:pos="3525"/>
        </w:tabs>
        <w:jc w:val="left"/>
        <w:rPr>
          <w:szCs w:val="24"/>
        </w:rPr>
      </w:pPr>
      <w:r w:rsidRPr="00C1286C">
        <w:rPr>
          <w:szCs w:val="24"/>
        </w:rPr>
        <w:t>Unfettered free trade can thus increase inequalities of income and of access to healthy diets. Without accompanying measures trade may actually increase obesity and overweight.</w:t>
      </w:r>
    </w:p>
    <w:p w14:paraId="49F7BD54" w14:textId="77777777" w:rsidR="00C1286C" w:rsidRPr="00C1286C" w:rsidRDefault="00C1286C" w:rsidP="00C1286C">
      <w:pPr>
        <w:tabs>
          <w:tab w:val="left" w:pos="3525"/>
        </w:tabs>
        <w:jc w:val="left"/>
        <w:rPr>
          <w:szCs w:val="24"/>
        </w:rPr>
      </w:pPr>
      <w:r w:rsidRPr="00C1286C">
        <w:rPr>
          <w:szCs w:val="24"/>
        </w:rPr>
        <w:lastRenderedPageBreak/>
        <w:t>Health considerations should therefore play a bigger role in trade policy formulation. Many measures proposed by international health experts on obesity and diets show a more or less strong correlation between the relevant trade rules and the presently available evidence on effectiveness. This is a matter of maximising benefits and minimising risks. For instance, tariff reductions for health-promoting products, or binding market access commitments for health services should thus be reviewed jointly between trade and health agencies, including their timing. On the other side, health authorities should look at the relevant trade rules when they assess the merits of a fat tax or of consumer information with a “traffic light label” showing the weight impact of certain foods. Governments should also aim at a better use of health-supporting goods and health services. This would improve efficiency of scarce resources. Finally, trade and investment rules can also enhance and facilitate a number of non-discriminatory health measures and private operator actions.</w:t>
      </w:r>
    </w:p>
    <w:p w14:paraId="40270A12" w14:textId="77777777" w:rsidR="00C1286C" w:rsidRPr="00C1286C" w:rsidRDefault="00C1286C" w:rsidP="00C1286C">
      <w:pPr>
        <w:tabs>
          <w:tab w:val="left" w:pos="3525"/>
        </w:tabs>
        <w:jc w:val="left"/>
        <w:rPr>
          <w:szCs w:val="24"/>
        </w:rPr>
      </w:pPr>
      <w:r w:rsidRPr="00C1286C">
        <w:rPr>
          <w:szCs w:val="24"/>
        </w:rPr>
        <w:t>The lack of coordination both at the international and the national levels appear as a serious although surmountable problem. Several examples of trade frictions show that the lack of legally binding health and dietary standards impairs national implementation measures and makes them vulnerable to legal challenges in WTO litigation, not to mention parochial interests of junk food exporters and of inefficient local producers of unhealthy foodstuffs. This means that intergovernmental health, trade and financial agencies must improve their own governance and mutual support with the help of their member governments and of private operators – and by listening to advice from concerned citizens and from the scholarship.</w:t>
      </w:r>
    </w:p>
    <w:p w14:paraId="34BA241D" w14:textId="77777777" w:rsidR="00C1286C" w:rsidRDefault="00C1286C" w:rsidP="00C1286C">
      <w:pPr>
        <w:tabs>
          <w:tab w:val="left" w:pos="3525"/>
        </w:tabs>
        <w:jc w:val="left"/>
        <w:rPr>
          <w:szCs w:val="24"/>
        </w:rPr>
      </w:pPr>
      <w:r w:rsidRPr="00C1286C">
        <w:rPr>
          <w:szCs w:val="24"/>
        </w:rPr>
        <w:t>From an obesity and overweight mitigation perspective most important and urgent, therefore, are better cooperation, standard-setting, and synchronisation between all concerned stakeholders, both at the national and international levels, especially in a process accompanying a rapidly progressing globalisation and trade liberalisation.</w:t>
      </w:r>
    </w:p>
    <w:p w14:paraId="38C94B72" w14:textId="77777777" w:rsidR="00993B25" w:rsidRDefault="00993B25" w:rsidP="00C1286C">
      <w:pPr>
        <w:tabs>
          <w:tab w:val="left" w:pos="3525"/>
        </w:tabs>
        <w:jc w:val="left"/>
        <w:rPr>
          <w:szCs w:val="24"/>
        </w:rPr>
      </w:pPr>
    </w:p>
    <w:p w14:paraId="1D602CD5" w14:textId="1B87E436" w:rsidR="00993B25" w:rsidRPr="00C8641A" w:rsidRDefault="00993B25" w:rsidP="00993B25">
      <w:pPr>
        <w:pStyle w:val="Heading2"/>
        <w:rPr>
          <w:lang w:val="en-GB"/>
        </w:rPr>
      </w:pPr>
      <w:bookmarkStart w:id="18" w:name="_Toc471899618"/>
      <w:r w:rsidRPr="00C8641A">
        <w:rPr>
          <w:lang w:val="en-GB"/>
        </w:rPr>
        <w:t>Lal Manavado, University of Oslo, Norway</w:t>
      </w:r>
      <w:bookmarkEnd w:id="18"/>
    </w:p>
    <w:p w14:paraId="5567697D" w14:textId="77777777" w:rsidR="00993B25" w:rsidRPr="00993B25" w:rsidRDefault="00993B25" w:rsidP="00993B25">
      <w:pPr>
        <w:tabs>
          <w:tab w:val="left" w:pos="3525"/>
        </w:tabs>
        <w:jc w:val="left"/>
        <w:rPr>
          <w:szCs w:val="24"/>
        </w:rPr>
      </w:pPr>
      <w:r w:rsidRPr="00993B25">
        <w:rPr>
          <w:szCs w:val="24"/>
        </w:rPr>
        <w:t>Hello!</w:t>
      </w:r>
    </w:p>
    <w:p w14:paraId="7B46CB8E" w14:textId="77777777" w:rsidR="00993B25" w:rsidRPr="00993B25" w:rsidRDefault="00993B25" w:rsidP="00993B25">
      <w:pPr>
        <w:tabs>
          <w:tab w:val="left" w:pos="3525"/>
        </w:tabs>
        <w:jc w:val="left"/>
        <w:rPr>
          <w:szCs w:val="24"/>
        </w:rPr>
      </w:pPr>
      <w:r w:rsidRPr="00993B25">
        <w:rPr>
          <w:szCs w:val="24"/>
        </w:rPr>
        <w:t>Here are some of my thoughts on the subject for what they are worth. Even though my main argument may not win many supporters, I hope it would be of some help.</w:t>
      </w:r>
    </w:p>
    <w:p w14:paraId="65FBFD0C" w14:textId="77777777" w:rsidR="00993B25" w:rsidRPr="00993B25" w:rsidRDefault="00993B25" w:rsidP="00993B25">
      <w:pPr>
        <w:tabs>
          <w:tab w:val="left" w:pos="3525"/>
        </w:tabs>
        <w:jc w:val="left"/>
        <w:rPr>
          <w:szCs w:val="24"/>
        </w:rPr>
      </w:pPr>
      <w:r w:rsidRPr="00993B25">
        <w:rPr>
          <w:szCs w:val="24"/>
        </w:rPr>
        <w:t>Many thanks.</w:t>
      </w:r>
    </w:p>
    <w:p w14:paraId="0F2795F2" w14:textId="77777777" w:rsidR="00993B25" w:rsidRPr="00993B25" w:rsidRDefault="00993B25" w:rsidP="00993B25">
      <w:pPr>
        <w:tabs>
          <w:tab w:val="left" w:pos="3525"/>
        </w:tabs>
        <w:jc w:val="left"/>
        <w:rPr>
          <w:szCs w:val="24"/>
        </w:rPr>
      </w:pPr>
      <w:r w:rsidRPr="00993B25">
        <w:rPr>
          <w:szCs w:val="24"/>
        </w:rPr>
        <w:t>Lal.</w:t>
      </w:r>
    </w:p>
    <w:p w14:paraId="7CB01D8E" w14:textId="77777777" w:rsidR="00993B25" w:rsidRPr="00993B25" w:rsidRDefault="00993B25" w:rsidP="00993B25">
      <w:pPr>
        <w:tabs>
          <w:tab w:val="left" w:pos="3525"/>
        </w:tabs>
        <w:jc w:val="left"/>
        <w:rPr>
          <w:b/>
          <w:szCs w:val="24"/>
        </w:rPr>
      </w:pPr>
      <w:r w:rsidRPr="00993B25">
        <w:rPr>
          <w:b/>
          <w:szCs w:val="24"/>
        </w:rPr>
        <w:t>Elements Crucial to Effectively Support Policies, Strategies and/or Programs Intended to Reduce Overweight and Obesity</w:t>
      </w:r>
    </w:p>
    <w:p w14:paraId="0B6ADD14" w14:textId="77777777" w:rsidR="00993B25" w:rsidRPr="00993B25" w:rsidRDefault="00993B25" w:rsidP="00993B25">
      <w:pPr>
        <w:tabs>
          <w:tab w:val="left" w:pos="3525"/>
        </w:tabs>
        <w:jc w:val="left"/>
        <w:rPr>
          <w:szCs w:val="24"/>
        </w:rPr>
      </w:pPr>
      <w:r w:rsidRPr="00993B25">
        <w:rPr>
          <w:szCs w:val="24"/>
        </w:rPr>
        <w:t>In this submission, I would like to examine some of the elements that ought to be taken into account on policy formulation and the design of strategy directed at the reduction of overweight and obesity. As for the success of programmes that embody the implementation of such a strategy, I shall not comment, for it is a question of political will, technical competence and requisite resources.</w:t>
      </w:r>
    </w:p>
    <w:p w14:paraId="1DB011EC" w14:textId="77777777" w:rsidR="00993B25" w:rsidRPr="00993B25" w:rsidRDefault="00993B25" w:rsidP="00993B25">
      <w:pPr>
        <w:tabs>
          <w:tab w:val="left" w:pos="3525"/>
        </w:tabs>
        <w:jc w:val="left"/>
        <w:rPr>
          <w:szCs w:val="24"/>
        </w:rPr>
      </w:pPr>
      <w:r w:rsidRPr="00993B25">
        <w:rPr>
          <w:szCs w:val="24"/>
        </w:rPr>
        <w:t>As this is based on already well-established procedures of logical analysis and synthesis, I shall not burden my potential readers with outside references. My argument is based on two basic assumptions, on which there is a general agreement, viz., unless one suffers from a certain type of metabolic disorder, being overweight or obese is due to the inappropriateness of one’s eating or drinking habits.</w:t>
      </w:r>
    </w:p>
    <w:p w14:paraId="06AC536B" w14:textId="77777777" w:rsidR="00993B25" w:rsidRPr="00993B25" w:rsidRDefault="00993B25" w:rsidP="00993B25">
      <w:pPr>
        <w:tabs>
          <w:tab w:val="left" w:pos="3525"/>
        </w:tabs>
        <w:jc w:val="left"/>
        <w:rPr>
          <w:szCs w:val="24"/>
        </w:rPr>
      </w:pPr>
      <w:r w:rsidRPr="00993B25">
        <w:rPr>
          <w:szCs w:val="24"/>
        </w:rPr>
        <w:t xml:space="preserve">The second assumption emphasises that other things being equal, being overweight or obese is a consequence of an individual’s own action. How important this is in combating our problem has until now not received the attention it deserves. Legal action such as high taxation on certain industrial food and beverages is merely palliative if successful, for it does not encourage a person to acquire </w:t>
      </w:r>
      <w:r w:rsidRPr="00993B25">
        <w:rPr>
          <w:szCs w:val="24"/>
        </w:rPr>
        <w:lastRenderedPageBreak/>
        <w:t>appropriate eating and drinking habits for one’s own benefit, rather it compels one to do so in the prescriptive manner of a religion barring the sinners from sinning to enter a putative heaven.</w:t>
      </w:r>
    </w:p>
    <w:p w14:paraId="1C08EAB1" w14:textId="77777777" w:rsidR="00993B25" w:rsidRPr="00993B25" w:rsidRDefault="00993B25" w:rsidP="00993B25">
      <w:pPr>
        <w:tabs>
          <w:tab w:val="left" w:pos="3525"/>
        </w:tabs>
        <w:jc w:val="left"/>
        <w:rPr>
          <w:szCs w:val="24"/>
        </w:rPr>
      </w:pPr>
      <w:r w:rsidRPr="00993B25">
        <w:rPr>
          <w:szCs w:val="24"/>
        </w:rPr>
        <w:t>So, the policy and strategy we are talking about, is concerned with increasing the number of people whose eating and drinking habits are appropriate. Their relevance to this end, depends on the policy maker and the strategist knowing what may justifiably said to cause inappropriate eating/drinking habits, and what legitimate means are at the disposal of the authorities to counter them. I shall try to address these two questions in turn.</w:t>
      </w:r>
    </w:p>
    <w:p w14:paraId="1D205255" w14:textId="77777777" w:rsidR="00993B25" w:rsidRPr="00993B25" w:rsidRDefault="00993B25" w:rsidP="00993B25">
      <w:pPr>
        <w:tabs>
          <w:tab w:val="left" w:pos="3525"/>
        </w:tabs>
        <w:jc w:val="left"/>
        <w:rPr>
          <w:szCs w:val="24"/>
        </w:rPr>
      </w:pPr>
      <w:r w:rsidRPr="00993B25">
        <w:rPr>
          <w:b/>
          <w:bCs/>
          <w:szCs w:val="24"/>
        </w:rPr>
        <w:t>Causes of Inappropriate Eating and Drinking Habits:</w:t>
      </w:r>
    </w:p>
    <w:p w14:paraId="7C034C09" w14:textId="77777777" w:rsidR="00993B25" w:rsidRPr="00993B25" w:rsidRDefault="00993B25" w:rsidP="00993B25">
      <w:pPr>
        <w:tabs>
          <w:tab w:val="left" w:pos="3525"/>
        </w:tabs>
        <w:jc w:val="left"/>
        <w:rPr>
          <w:szCs w:val="24"/>
        </w:rPr>
      </w:pPr>
      <w:r w:rsidRPr="00993B25">
        <w:rPr>
          <w:szCs w:val="24"/>
        </w:rPr>
        <w:t>It is crucial to understand that these causes fall into two logically distinct categories, but some from both categories may co-occur. The first involves the situation in traditionally affluent countries, viz., affordable wholesome food and drink is available while some individuals do not take advantage of it due to several reasons. This represents inappropriate nutrition due to erroneous choice.</w:t>
      </w:r>
    </w:p>
    <w:p w14:paraId="2588E836" w14:textId="77777777" w:rsidR="00993B25" w:rsidRPr="00993B25" w:rsidRDefault="00993B25" w:rsidP="00993B25">
      <w:pPr>
        <w:tabs>
          <w:tab w:val="left" w:pos="3525"/>
        </w:tabs>
        <w:jc w:val="left"/>
        <w:rPr>
          <w:szCs w:val="24"/>
        </w:rPr>
      </w:pPr>
      <w:r w:rsidRPr="00993B25">
        <w:rPr>
          <w:szCs w:val="24"/>
        </w:rPr>
        <w:t>In the second, for a variety of reasons, an adequate supply of affordable wholesome food and drink does not obtain.  Under the circumstances,  one has no choice but to make use of what one could afford, which generally turns out to be the kind of item associated with being overweight or obese, i.e., starchy and/or fatty food. This represents inappropriate nutrition due to lack of choice.</w:t>
      </w:r>
    </w:p>
    <w:p w14:paraId="10412BAC" w14:textId="77777777" w:rsidR="00993B25" w:rsidRPr="00993B25" w:rsidRDefault="00993B25" w:rsidP="00993B25">
      <w:pPr>
        <w:tabs>
          <w:tab w:val="left" w:pos="3525"/>
        </w:tabs>
        <w:jc w:val="left"/>
        <w:rPr>
          <w:szCs w:val="24"/>
        </w:rPr>
      </w:pPr>
      <w:r w:rsidRPr="00993B25">
        <w:rPr>
          <w:szCs w:val="24"/>
        </w:rPr>
        <w:t>It would be fair to say that intake of a balanced diet indicates that one’s eating and drinking habits are appropriate. However, what constitutes a balanced diet for a given individual depends on among other things, age, sex, current state of health, climate of one’s residence, nature of one’s work, etc. Moreover, there is some reason to believe that dietary balance may also have a racial determinant. Hence, it would not be possible to lay down a scientifically justifiable balanced diet having a universal validity.</w:t>
      </w:r>
    </w:p>
    <w:p w14:paraId="2F3526F9" w14:textId="77777777" w:rsidR="00993B25" w:rsidRPr="00993B25" w:rsidRDefault="00993B25" w:rsidP="00993B25">
      <w:pPr>
        <w:tabs>
          <w:tab w:val="left" w:pos="3525"/>
        </w:tabs>
        <w:jc w:val="left"/>
        <w:rPr>
          <w:szCs w:val="24"/>
        </w:rPr>
      </w:pPr>
      <w:r w:rsidRPr="00993B25">
        <w:rPr>
          <w:szCs w:val="24"/>
        </w:rPr>
        <w:t>However, human beings have managed to survive long without the benefit of formal scientific knowledge.  This in part, is due to the evolution of food culture among social groups, which empirically took into account what their habitat could best yield, and to achieve at least ‘a working balance’ among the available food items from animal and vegetable sources.</w:t>
      </w:r>
    </w:p>
    <w:p w14:paraId="2524EEDB" w14:textId="77777777" w:rsidR="00993B25" w:rsidRPr="00993B25" w:rsidRDefault="00993B25" w:rsidP="00993B25">
      <w:pPr>
        <w:tabs>
          <w:tab w:val="left" w:pos="3525"/>
        </w:tabs>
        <w:jc w:val="left"/>
        <w:rPr>
          <w:szCs w:val="24"/>
        </w:rPr>
      </w:pPr>
      <w:r w:rsidRPr="00993B25">
        <w:rPr>
          <w:szCs w:val="24"/>
        </w:rPr>
        <w:t>Therefore, it would be reasonable to suggest that  a balanced diet for a given person would have to be established with reference to one’s individual nutritional needs at a given period of time while keeping it as close as possible to the relevant food culture.</w:t>
      </w:r>
    </w:p>
    <w:p w14:paraId="14EC1D94" w14:textId="77777777" w:rsidR="00993B25" w:rsidRPr="00993B25" w:rsidRDefault="00993B25" w:rsidP="00993B25">
      <w:pPr>
        <w:tabs>
          <w:tab w:val="left" w:pos="3525"/>
        </w:tabs>
        <w:jc w:val="left"/>
        <w:rPr>
          <w:szCs w:val="24"/>
        </w:rPr>
      </w:pPr>
      <w:r w:rsidRPr="00993B25">
        <w:rPr>
          <w:szCs w:val="24"/>
        </w:rPr>
        <w:t>Having said that, it is possible to distinguish between two logically inseparable aspects of a balanced diet, viz., a qualitative and a quantitative one.  Please note the term qualitative as used here simply refers to the diversity among the victuals consumed. It is necessary, because one cannot always obtain all the nutrients one needs from a single source.</w:t>
      </w:r>
    </w:p>
    <w:p w14:paraId="41377E53" w14:textId="77777777" w:rsidR="00993B25" w:rsidRPr="00993B25" w:rsidRDefault="00993B25" w:rsidP="00993B25">
      <w:pPr>
        <w:tabs>
          <w:tab w:val="left" w:pos="3525"/>
        </w:tabs>
        <w:jc w:val="left"/>
        <w:rPr>
          <w:szCs w:val="24"/>
        </w:rPr>
      </w:pPr>
      <w:r w:rsidRPr="00993B25">
        <w:rPr>
          <w:szCs w:val="24"/>
        </w:rPr>
        <w:t>When one’s diet is sufficiently diverse to ensure an adequate quantitative access to the nutrients one needs,  it approaches being a balanced diet. Other things being equal, a quantitative change in any item in a balanced diet or its replacement with another having a different available quantity of the same nutrient would result in dietary imbalance.</w:t>
      </w:r>
    </w:p>
    <w:p w14:paraId="08F5FB8A" w14:textId="77777777" w:rsidR="00993B25" w:rsidRPr="00993B25" w:rsidRDefault="00993B25" w:rsidP="00993B25">
      <w:pPr>
        <w:tabs>
          <w:tab w:val="left" w:pos="3525"/>
        </w:tabs>
        <w:jc w:val="left"/>
        <w:rPr>
          <w:szCs w:val="24"/>
        </w:rPr>
      </w:pPr>
      <w:r w:rsidRPr="00993B25">
        <w:rPr>
          <w:szCs w:val="24"/>
        </w:rPr>
        <w:t>Being overweight or obese then, is a result of dietary imbalance where the intake of certain nutrients  is excessive with respect to one’s actual needs. This excess is mainly in the intake of carbohydrates, fat or oils. If, we can agree on the discussion thus far,  we may then proceed to the possible causes of inappropriate eating and drinking habits included in the two categories described above.</w:t>
      </w:r>
    </w:p>
    <w:p w14:paraId="5FBF9840" w14:textId="77777777" w:rsidR="00993B25" w:rsidRPr="00993B25" w:rsidRDefault="00993B25" w:rsidP="00993B25">
      <w:pPr>
        <w:tabs>
          <w:tab w:val="left" w:pos="3525"/>
        </w:tabs>
        <w:jc w:val="left"/>
        <w:rPr>
          <w:szCs w:val="24"/>
        </w:rPr>
      </w:pPr>
      <w:r w:rsidRPr="00993B25">
        <w:rPr>
          <w:szCs w:val="24"/>
        </w:rPr>
        <w:t>Now, an obvious, yet an important point. Even if one has an easy access to all the food and drink one needs, it does not entail that one would select and partake a balanced diet. If one does so, it implies that one is willing and able to undertake those two tasks. This willingness is motivated by the belief that partaking of such a diet is desirable, hence it is of some value to oneself.</w:t>
      </w:r>
    </w:p>
    <w:p w14:paraId="5440B527" w14:textId="77777777" w:rsidR="00993B25" w:rsidRPr="00993B25" w:rsidRDefault="00993B25" w:rsidP="00993B25">
      <w:pPr>
        <w:tabs>
          <w:tab w:val="left" w:pos="3525"/>
        </w:tabs>
        <w:jc w:val="left"/>
        <w:rPr>
          <w:szCs w:val="24"/>
        </w:rPr>
      </w:pPr>
      <w:r w:rsidRPr="00993B25">
        <w:rPr>
          <w:szCs w:val="24"/>
        </w:rPr>
        <w:lastRenderedPageBreak/>
        <w:t>Having this belief implies the possession of prior knowledge of the value of a balanced diet, while having the ability to select a balanced diet implies the possession of a prior knowledge of what is constitutive of it. These two logically linked pieces of knowledge are not givens, and they have to be acquired through learning provided by relevant dietary education received at home or school.</w:t>
      </w:r>
    </w:p>
    <w:p w14:paraId="51727435" w14:textId="56E9A73C" w:rsidR="00993B25" w:rsidRPr="00993B25" w:rsidRDefault="00993B25" w:rsidP="00993B25">
      <w:pPr>
        <w:tabs>
          <w:tab w:val="left" w:pos="3525"/>
        </w:tabs>
        <w:jc w:val="left"/>
        <w:rPr>
          <w:szCs w:val="24"/>
        </w:rPr>
      </w:pPr>
      <w:r>
        <w:rPr>
          <w:szCs w:val="24"/>
        </w:rPr>
        <w:t xml:space="preserve">1. </w:t>
      </w:r>
      <w:r w:rsidRPr="00993B25">
        <w:rPr>
          <w:szCs w:val="24"/>
        </w:rPr>
        <w:t>Thus, inadequate dietary education can be an important cause of overweight or obesity. This seems to be particularly the case in affluent countries as well as among the relatively affluent in poor countries.</w:t>
      </w:r>
    </w:p>
    <w:p w14:paraId="2EE0E355" w14:textId="50D38E7E" w:rsidR="00993B25" w:rsidRPr="00993B25" w:rsidRDefault="00993B25" w:rsidP="00993B25">
      <w:pPr>
        <w:tabs>
          <w:tab w:val="left" w:pos="3525"/>
        </w:tabs>
        <w:jc w:val="left"/>
        <w:rPr>
          <w:szCs w:val="24"/>
        </w:rPr>
      </w:pPr>
      <w:r>
        <w:rPr>
          <w:szCs w:val="24"/>
        </w:rPr>
        <w:t xml:space="preserve">2. </w:t>
      </w:r>
      <w:r w:rsidRPr="00993B25">
        <w:rPr>
          <w:szCs w:val="24"/>
        </w:rPr>
        <w:t>One often tends to deprecate the power of inherited  dietary habits to remain more or less unchanged even when  dietary knowledge takes into account changes in one’s energy needs, especially in affluent countries in the temperate zone. Central heating, motor transport, domestic labour-saving devices, automated blue-collar work, etc., have greatly reduced body’s daily energy usage while food intake does not seem to reflect it. The extent to which this may bring about overweight or obesity is difficult to quantify.</w:t>
      </w:r>
    </w:p>
    <w:p w14:paraId="047DF1B3" w14:textId="5F0E671E" w:rsidR="00993B25" w:rsidRPr="00993B25" w:rsidRDefault="00993B25" w:rsidP="00993B25">
      <w:pPr>
        <w:tabs>
          <w:tab w:val="left" w:pos="3525"/>
        </w:tabs>
        <w:jc w:val="left"/>
        <w:rPr>
          <w:szCs w:val="24"/>
        </w:rPr>
      </w:pPr>
      <w:r>
        <w:rPr>
          <w:szCs w:val="24"/>
        </w:rPr>
        <w:t xml:space="preserve">3. </w:t>
      </w:r>
      <w:r w:rsidRPr="00993B25">
        <w:rPr>
          <w:szCs w:val="24"/>
        </w:rPr>
        <w:t>Greed had been openly acknowledged as a cause of being overweight or obese until it became fashionable to describe undesirable human behaviour in psycologistic terms.  Prior to  this unfortunate change, bringing up children  included training them to eat and drink appropriately. At present,  a considerable number of children do not receive such guidance.</w:t>
      </w:r>
    </w:p>
    <w:p w14:paraId="6EAE0DE2" w14:textId="77777777" w:rsidR="00993B25" w:rsidRPr="00993B25" w:rsidRDefault="00993B25" w:rsidP="00993B25">
      <w:pPr>
        <w:tabs>
          <w:tab w:val="left" w:pos="3525"/>
        </w:tabs>
        <w:jc w:val="left"/>
        <w:rPr>
          <w:szCs w:val="24"/>
        </w:rPr>
      </w:pPr>
      <w:r w:rsidRPr="00993B25">
        <w:rPr>
          <w:b/>
          <w:bCs/>
          <w:szCs w:val="24"/>
        </w:rPr>
        <w:t>Let us now consider the reasons for inadequate dietary education, the persistence of older dietary habits and lack of child guidance away from  greed.</w:t>
      </w:r>
    </w:p>
    <w:p w14:paraId="2657773D" w14:textId="4696C097" w:rsidR="00993B25" w:rsidRPr="00993B25" w:rsidRDefault="00993B25" w:rsidP="00993B25">
      <w:pPr>
        <w:tabs>
          <w:tab w:val="left" w:pos="3525"/>
        </w:tabs>
        <w:jc w:val="left"/>
        <w:rPr>
          <w:szCs w:val="24"/>
        </w:rPr>
      </w:pPr>
      <w:r>
        <w:rPr>
          <w:szCs w:val="24"/>
        </w:rPr>
        <w:t xml:space="preserve">1. </w:t>
      </w:r>
      <w:r w:rsidRPr="00993B25">
        <w:rPr>
          <w:szCs w:val="24"/>
        </w:rPr>
        <w:t>Failure to incorporate dietary knowledge and local food culture into general education, while it is not imparted to people at home when they are young.</w:t>
      </w:r>
    </w:p>
    <w:p w14:paraId="04861470" w14:textId="2094FC1B" w:rsidR="00993B25" w:rsidRPr="00993B25" w:rsidRDefault="00993B25" w:rsidP="00993B25">
      <w:pPr>
        <w:tabs>
          <w:tab w:val="left" w:pos="3525"/>
        </w:tabs>
        <w:jc w:val="left"/>
        <w:rPr>
          <w:szCs w:val="24"/>
        </w:rPr>
      </w:pPr>
      <w:r>
        <w:rPr>
          <w:szCs w:val="24"/>
        </w:rPr>
        <w:t xml:space="preserve">2. </w:t>
      </w:r>
      <w:r w:rsidRPr="00993B25">
        <w:rPr>
          <w:szCs w:val="24"/>
        </w:rPr>
        <w:t>Failure of people to make their food intake match their real energy needs due to indifference, desire for convenience or a greater belief in questionable dietary information put forth by persuasive advertising.</w:t>
      </w:r>
    </w:p>
    <w:p w14:paraId="26CAC5C9" w14:textId="0E985ACC" w:rsidR="00993B25" w:rsidRPr="00993B25" w:rsidRDefault="00993B25" w:rsidP="00993B25">
      <w:pPr>
        <w:tabs>
          <w:tab w:val="left" w:pos="3525"/>
        </w:tabs>
        <w:jc w:val="left"/>
        <w:rPr>
          <w:szCs w:val="24"/>
        </w:rPr>
      </w:pPr>
      <w:r>
        <w:rPr>
          <w:szCs w:val="24"/>
        </w:rPr>
        <w:t xml:space="preserve">3. </w:t>
      </w:r>
      <w:r w:rsidRPr="00993B25">
        <w:rPr>
          <w:szCs w:val="24"/>
        </w:rPr>
        <w:t>Lack of time to prepare balanced meals, or failure to budget for an adequate supply of wholesome food, which compels one to resort to cheap unwholesome items.</w:t>
      </w:r>
    </w:p>
    <w:p w14:paraId="4C12733B" w14:textId="05E0066D" w:rsidR="00993B25" w:rsidRPr="00993B25" w:rsidRDefault="00993B25" w:rsidP="00993B25">
      <w:pPr>
        <w:tabs>
          <w:tab w:val="left" w:pos="3525"/>
        </w:tabs>
        <w:jc w:val="left"/>
        <w:rPr>
          <w:szCs w:val="24"/>
        </w:rPr>
      </w:pPr>
      <w:r>
        <w:rPr>
          <w:szCs w:val="24"/>
        </w:rPr>
        <w:t xml:space="preserve">4. </w:t>
      </w:r>
      <w:r w:rsidRPr="00993B25">
        <w:rPr>
          <w:szCs w:val="24"/>
        </w:rPr>
        <w:t>Adults’ fear to curb greed among children owing to their belief in psycologistic accounts of the phenomenon, which cannot be confirmed or disconfirmed, hence, unscientific.</w:t>
      </w:r>
    </w:p>
    <w:p w14:paraId="7ADB75A6" w14:textId="77777777" w:rsidR="00993B25" w:rsidRPr="00993B25" w:rsidRDefault="00993B25" w:rsidP="00993B25">
      <w:pPr>
        <w:tabs>
          <w:tab w:val="left" w:pos="3525"/>
        </w:tabs>
        <w:jc w:val="left"/>
        <w:rPr>
          <w:szCs w:val="24"/>
        </w:rPr>
      </w:pPr>
      <w:r w:rsidRPr="00993B25">
        <w:rPr>
          <w:szCs w:val="24"/>
        </w:rPr>
        <w:t>Until this point, the causes I have outlined presume an availability of an adequate supply of affordable wholesome food.  It is under used owing to lack of appropriate dietary knowledge, lack of skill in domestic management, failure to prepare suitable food due to fatigue or desire for convenience, belief that curbing childhood greed is somehow injurious, and the conditioned or acquired belief in food advertising.</w:t>
      </w:r>
    </w:p>
    <w:p w14:paraId="503D4BA1" w14:textId="77777777" w:rsidR="00993B25" w:rsidRPr="00993B25" w:rsidRDefault="00993B25" w:rsidP="00993B25">
      <w:pPr>
        <w:tabs>
          <w:tab w:val="left" w:pos="3525"/>
        </w:tabs>
        <w:jc w:val="left"/>
        <w:rPr>
          <w:szCs w:val="24"/>
        </w:rPr>
      </w:pPr>
      <w:r w:rsidRPr="00993B25">
        <w:rPr>
          <w:szCs w:val="24"/>
        </w:rPr>
        <w:t>Distribution of these causes of turning people overweight or obese in less affluent countries, seems to increase as their economies grow. One can easily observe there a significant reduction in the intake of traditional dishes while that of industrial food increases. It mirrors the social development in the ‘North’ with respect to the decline in food culture, dietary knowledge, and an increase in the desire for culinary convenience.</w:t>
      </w:r>
    </w:p>
    <w:p w14:paraId="5A8B2FBC" w14:textId="77777777" w:rsidR="00993B25" w:rsidRPr="00993B25" w:rsidRDefault="00993B25" w:rsidP="00993B25">
      <w:pPr>
        <w:tabs>
          <w:tab w:val="left" w:pos="3525"/>
        </w:tabs>
        <w:jc w:val="left"/>
        <w:rPr>
          <w:szCs w:val="24"/>
        </w:rPr>
      </w:pPr>
      <w:r w:rsidRPr="00993B25">
        <w:rPr>
          <w:szCs w:val="24"/>
        </w:rPr>
        <w:t>Now, we can take a closer look at the second category into which the causes of inappropriate nutrition belong. It is not only a category, but also constitutes a cause, which in turn arises owing to the following:</w:t>
      </w:r>
    </w:p>
    <w:p w14:paraId="28B32DBE" w14:textId="77777777" w:rsidR="00993B25" w:rsidRPr="00993B25" w:rsidRDefault="00993B25" w:rsidP="00993B25">
      <w:pPr>
        <w:tabs>
          <w:tab w:val="left" w:pos="3525"/>
        </w:tabs>
        <w:jc w:val="left"/>
        <w:rPr>
          <w:szCs w:val="24"/>
        </w:rPr>
      </w:pPr>
      <w:r w:rsidRPr="00993B25">
        <w:rPr>
          <w:szCs w:val="24"/>
        </w:rPr>
        <w:t>Low income and comparatively high prices of wholesome food.</w:t>
      </w:r>
    </w:p>
    <w:p w14:paraId="7CEEA1D2" w14:textId="77777777" w:rsidR="00993B25" w:rsidRPr="00993B25" w:rsidRDefault="00993B25" w:rsidP="00993B25">
      <w:pPr>
        <w:tabs>
          <w:tab w:val="left" w:pos="3525"/>
        </w:tabs>
        <w:jc w:val="left"/>
        <w:rPr>
          <w:szCs w:val="24"/>
        </w:rPr>
      </w:pPr>
      <w:r w:rsidRPr="00993B25">
        <w:rPr>
          <w:szCs w:val="24"/>
        </w:rPr>
        <w:t>Limited availability of wholesome food owing to:</w:t>
      </w:r>
    </w:p>
    <w:p w14:paraId="69C2E049" w14:textId="7E632D8E" w:rsidR="00993B25" w:rsidRPr="00993B25" w:rsidRDefault="00993B25" w:rsidP="00993B25">
      <w:pPr>
        <w:tabs>
          <w:tab w:val="left" w:pos="3525"/>
        </w:tabs>
        <w:jc w:val="left"/>
        <w:rPr>
          <w:szCs w:val="24"/>
        </w:rPr>
      </w:pPr>
      <w:r>
        <w:rPr>
          <w:szCs w:val="24"/>
        </w:rPr>
        <w:t xml:space="preserve">1. </w:t>
      </w:r>
      <w:r w:rsidRPr="00993B25">
        <w:rPr>
          <w:szCs w:val="24"/>
        </w:rPr>
        <w:t>Neglect of agriculture.</w:t>
      </w:r>
    </w:p>
    <w:p w14:paraId="7423390B" w14:textId="42DE95C9" w:rsidR="00993B25" w:rsidRPr="00993B25" w:rsidRDefault="00993B25" w:rsidP="00993B25">
      <w:pPr>
        <w:tabs>
          <w:tab w:val="left" w:pos="3525"/>
        </w:tabs>
        <w:jc w:val="left"/>
        <w:rPr>
          <w:szCs w:val="24"/>
        </w:rPr>
      </w:pPr>
      <w:r>
        <w:rPr>
          <w:szCs w:val="24"/>
        </w:rPr>
        <w:lastRenderedPageBreak/>
        <w:t xml:space="preserve">2. </w:t>
      </w:r>
      <w:r w:rsidRPr="00993B25">
        <w:rPr>
          <w:szCs w:val="24"/>
        </w:rPr>
        <w:t>Excessive use of arable land for cash crops, raw materials for industrial food production, or other purposes.</w:t>
      </w:r>
    </w:p>
    <w:p w14:paraId="065043C0" w14:textId="702521B9" w:rsidR="00993B25" w:rsidRPr="00993B25" w:rsidRDefault="00993B25" w:rsidP="00993B25">
      <w:pPr>
        <w:tabs>
          <w:tab w:val="left" w:pos="3525"/>
        </w:tabs>
        <w:jc w:val="left"/>
        <w:rPr>
          <w:szCs w:val="24"/>
        </w:rPr>
      </w:pPr>
      <w:r>
        <w:rPr>
          <w:szCs w:val="24"/>
        </w:rPr>
        <w:t xml:space="preserve">3. </w:t>
      </w:r>
      <w:r w:rsidRPr="00993B25">
        <w:rPr>
          <w:szCs w:val="24"/>
        </w:rPr>
        <w:t>Loss of arable land due to desertification, soil erosion, drying up of rivers and streams, etc.</w:t>
      </w:r>
    </w:p>
    <w:p w14:paraId="5043CDD4" w14:textId="5B8BB103" w:rsidR="00993B25" w:rsidRPr="00993B25" w:rsidRDefault="00993B25" w:rsidP="00993B25">
      <w:pPr>
        <w:tabs>
          <w:tab w:val="left" w:pos="3525"/>
        </w:tabs>
        <w:jc w:val="left"/>
        <w:rPr>
          <w:szCs w:val="24"/>
        </w:rPr>
      </w:pPr>
      <w:r>
        <w:rPr>
          <w:szCs w:val="24"/>
        </w:rPr>
        <w:t xml:space="preserve">4. </w:t>
      </w:r>
      <w:r w:rsidRPr="00993B25">
        <w:rPr>
          <w:szCs w:val="24"/>
        </w:rPr>
        <w:t>Migration of small farmers and farm workers to urban centra.</w:t>
      </w:r>
    </w:p>
    <w:p w14:paraId="543C16E1" w14:textId="1912B535" w:rsidR="00993B25" w:rsidRPr="00993B25" w:rsidRDefault="00993B25" w:rsidP="00993B25">
      <w:pPr>
        <w:tabs>
          <w:tab w:val="left" w:pos="3525"/>
        </w:tabs>
        <w:jc w:val="left"/>
        <w:rPr>
          <w:szCs w:val="24"/>
        </w:rPr>
      </w:pPr>
      <w:r>
        <w:rPr>
          <w:szCs w:val="24"/>
        </w:rPr>
        <w:t xml:space="preserve">5. </w:t>
      </w:r>
      <w:r w:rsidRPr="00993B25">
        <w:rPr>
          <w:szCs w:val="24"/>
        </w:rPr>
        <w:t>Reduction of the number of young people willing to engage in agricultural pursuits.</w:t>
      </w:r>
    </w:p>
    <w:p w14:paraId="20469FEA" w14:textId="7DBE620E" w:rsidR="00993B25" w:rsidRPr="00993B25" w:rsidRDefault="00993B25" w:rsidP="00993B25">
      <w:pPr>
        <w:tabs>
          <w:tab w:val="left" w:pos="3525"/>
        </w:tabs>
        <w:jc w:val="left"/>
        <w:rPr>
          <w:szCs w:val="24"/>
        </w:rPr>
      </w:pPr>
      <w:r>
        <w:rPr>
          <w:szCs w:val="24"/>
        </w:rPr>
        <w:t xml:space="preserve">6. </w:t>
      </w:r>
      <w:r w:rsidRPr="00993B25">
        <w:rPr>
          <w:szCs w:val="24"/>
        </w:rPr>
        <w:t>Inadequacies in infra-structure that hinder the transport of fresh produce to end-users.</w:t>
      </w:r>
    </w:p>
    <w:p w14:paraId="5071963E" w14:textId="0BC4AEF2" w:rsidR="00993B25" w:rsidRPr="00993B25" w:rsidRDefault="00993B25" w:rsidP="00993B25">
      <w:pPr>
        <w:tabs>
          <w:tab w:val="left" w:pos="3525"/>
        </w:tabs>
        <w:jc w:val="left"/>
        <w:rPr>
          <w:szCs w:val="24"/>
        </w:rPr>
      </w:pPr>
      <w:r>
        <w:rPr>
          <w:szCs w:val="24"/>
        </w:rPr>
        <w:t xml:space="preserve">7. </w:t>
      </w:r>
      <w:r w:rsidRPr="00993B25">
        <w:rPr>
          <w:szCs w:val="24"/>
        </w:rPr>
        <w:t>Price-wars initiated by large chains that has driven out small independent retailers of fresh produce who provide a greater choice.</w:t>
      </w:r>
    </w:p>
    <w:p w14:paraId="309DB83E" w14:textId="6128F8E9" w:rsidR="00993B25" w:rsidRPr="00993B25" w:rsidRDefault="00993B25" w:rsidP="00993B25">
      <w:pPr>
        <w:tabs>
          <w:tab w:val="left" w:pos="3525"/>
        </w:tabs>
        <w:jc w:val="left"/>
        <w:rPr>
          <w:szCs w:val="24"/>
        </w:rPr>
      </w:pPr>
      <w:r>
        <w:rPr>
          <w:szCs w:val="24"/>
        </w:rPr>
        <w:t xml:space="preserve">8. </w:t>
      </w:r>
      <w:r w:rsidRPr="00993B25">
        <w:rPr>
          <w:szCs w:val="24"/>
        </w:rPr>
        <w:t>Food loss in storage, transport, and through its passage through ‘sophisticated’ food systems (see</w:t>
      </w:r>
      <w:r>
        <w:rPr>
          <w:szCs w:val="24"/>
        </w:rPr>
        <w:t xml:space="preserve"> </w:t>
      </w:r>
      <w:hyperlink r:id="rId24" w:history="1">
        <w:r w:rsidRPr="00993B25">
          <w:rPr>
            <w:rStyle w:val="Hyperlink"/>
          </w:rPr>
          <w:t>http://www.fao.org/fsnforum/cfs-hlpe/node/992</w:t>
        </w:r>
      </w:hyperlink>
      <w:r w:rsidRPr="00993B25">
        <w:rPr>
          <w:szCs w:val="24"/>
        </w:rPr>
        <w:t>).</w:t>
      </w:r>
    </w:p>
    <w:p w14:paraId="2DB1F5B2" w14:textId="77777777" w:rsidR="00993B25" w:rsidRPr="00993B25" w:rsidRDefault="00993B25" w:rsidP="00993B25">
      <w:pPr>
        <w:tabs>
          <w:tab w:val="left" w:pos="3525"/>
        </w:tabs>
        <w:jc w:val="left"/>
        <w:rPr>
          <w:szCs w:val="24"/>
        </w:rPr>
      </w:pPr>
      <w:r w:rsidRPr="00993B25">
        <w:rPr>
          <w:szCs w:val="24"/>
        </w:rPr>
        <w:t>It should be noted that D, E, G and H above have become growing problems even in the affluent countries. In many of them, individual retail chains have united themselves into ‘trade groups’ where what food items are sold and at what prices, are decided among themselves. This compels the farmers to produce what traders will buy, and moreover at the prices dictated to them. This legal monopoly victimises the actual food producer and the end-user so that middlemen may benefit.</w:t>
      </w:r>
    </w:p>
    <w:p w14:paraId="1F2B78F8" w14:textId="77777777" w:rsidR="00993B25" w:rsidRPr="00993B25" w:rsidRDefault="00993B25" w:rsidP="00993B25">
      <w:pPr>
        <w:tabs>
          <w:tab w:val="left" w:pos="3525"/>
        </w:tabs>
        <w:jc w:val="left"/>
        <w:rPr>
          <w:szCs w:val="24"/>
        </w:rPr>
      </w:pPr>
      <w:r w:rsidRPr="00993B25">
        <w:rPr>
          <w:b/>
          <w:bCs/>
          <w:szCs w:val="24"/>
        </w:rPr>
        <w:t>Critical Elements of Policy and Strategy:</w:t>
      </w:r>
    </w:p>
    <w:p w14:paraId="61CC8A9F" w14:textId="77777777" w:rsidR="00993B25" w:rsidRPr="00993B25" w:rsidRDefault="00993B25" w:rsidP="00993B25">
      <w:pPr>
        <w:tabs>
          <w:tab w:val="left" w:pos="3525"/>
        </w:tabs>
        <w:jc w:val="left"/>
        <w:rPr>
          <w:szCs w:val="24"/>
        </w:rPr>
      </w:pPr>
      <w:r w:rsidRPr="00993B25">
        <w:rPr>
          <w:szCs w:val="24"/>
        </w:rPr>
        <w:t>These then are some of the causes of inappropriate nutrition that may be mitigated by effective implementation of suitable policies and strategies. Let us pair the elements crucial for their success in the order those causes have appeared in this discussion.</w:t>
      </w:r>
    </w:p>
    <w:p w14:paraId="7EEEEF5E" w14:textId="7BE1F74E" w:rsidR="00993B25" w:rsidRPr="00993B25" w:rsidRDefault="00993B25" w:rsidP="00993B25">
      <w:pPr>
        <w:tabs>
          <w:tab w:val="left" w:pos="3525"/>
        </w:tabs>
        <w:jc w:val="left"/>
        <w:rPr>
          <w:szCs w:val="24"/>
        </w:rPr>
      </w:pPr>
      <w:r>
        <w:rPr>
          <w:szCs w:val="24"/>
        </w:rPr>
        <w:t xml:space="preserve">1. </w:t>
      </w:r>
      <w:r w:rsidRPr="00993B25">
        <w:rPr>
          <w:szCs w:val="24"/>
        </w:rPr>
        <w:t>Policy: Rendering national education holistic by incorporating dietary education into the school system; public education through suitable channels.</w:t>
      </w:r>
    </w:p>
    <w:p w14:paraId="2F61E1C9" w14:textId="77777777" w:rsidR="00993B25" w:rsidRPr="00993B25" w:rsidRDefault="00993B25" w:rsidP="00993B25">
      <w:pPr>
        <w:tabs>
          <w:tab w:val="left" w:pos="3525"/>
        </w:tabs>
        <w:jc w:val="left"/>
        <w:rPr>
          <w:szCs w:val="24"/>
        </w:rPr>
      </w:pPr>
      <w:r w:rsidRPr="00993B25">
        <w:rPr>
          <w:szCs w:val="24"/>
        </w:rPr>
        <w:t>Strategies:</w:t>
      </w:r>
    </w:p>
    <w:p w14:paraId="591FA094" w14:textId="77777777" w:rsidR="00993B25" w:rsidRPr="00993B25" w:rsidRDefault="00993B25" w:rsidP="00993B25">
      <w:pPr>
        <w:tabs>
          <w:tab w:val="left" w:pos="3525"/>
        </w:tabs>
        <w:jc w:val="left"/>
        <w:rPr>
          <w:szCs w:val="24"/>
        </w:rPr>
      </w:pPr>
      <w:r w:rsidRPr="00993B25">
        <w:rPr>
          <w:szCs w:val="24"/>
        </w:rPr>
        <w:t>Revision of school curricula</w:t>
      </w:r>
    </w:p>
    <w:p w14:paraId="2D602F53" w14:textId="77777777" w:rsidR="00993B25" w:rsidRPr="00993B25" w:rsidRDefault="00993B25" w:rsidP="00993B25">
      <w:pPr>
        <w:tabs>
          <w:tab w:val="left" w:pos="3525"/>
        </w:tabs>
        <w:jc w:val="left"/>
        <w:rPr>
          <w:szCs w:val="24"/>
        </w:rPr>
      </w:pPr>
      <w:r w:rsidRPr="00993B25">
        <w:rPr>
          <w:szCs w:val="24"/>
        </w:rPr>
        <w:t>Information campaigns, projects (eg. ‘My Healthy Family Project of the EU)</w:t>
      </w:r>
    </w:p>
    <w:p w14:paraId="5E0449A9" w14:textId="4D28DBCD" w:rsidR="00993B25" w:rsidRPr="00993B25" w:rsidRDefault="00993B25" w:rsidP="00993B25">
      <w:pPr>
        <w:tabs>
          <w:tab w:val="left" w:pos="3525"/>
        </w:tabs>
        <w:jc w:val="left"/>
        <w:rPr>
          <w:szCs w:val="24"/>
        </w:rPr>
      </w:pPr>
      <w:r>
        <w:rPr>
          <w:szCs w:val="24"/>
        </w:rPr>
        <w:t xml:space="preserve">2. </w:t>
      </w:r>
      <w:r w:rsidRPr="00993B25">
        <w:rPr>
          <w:szCs w:val="24"/>
        </w:rPr>
        <w:t>Policy: Promote the sale of fresh produce and real competition among the vendors of food.</w:t>
      </w:r>
    </w:p>
    <w:p w14:paraId="658AAF4F" w14:textId="77777777" w:rsidR="00993B25" w:rsidRPr="00993B25" w:rsidRDefault="00993B25" w:rsidP="00993B25">
      <w:pPr>
        <w:tabs>
          <w:tab w:val="left" w:pos="3525"/>
        </w:tabs>
        <w:jc w:val="left"/>
        <w:rPr>
          <w:szCs w:val="24"/>
        </w:rPr>
      </w:pPr>
      <w:r w:rsidRPr="00993B25">
        <w:rPr>
          <w:szCs w:val="24"/>
        </w:rPr>
        <w:t>Strategies:</w:t>
      </w:r>
    </w:p>
    <w:p w14:paraId="14745E84" w14:textId="3FE9F31D" w:rsidR="00993B25" w:rsidRPr="00993B25" w:rsidRDefault="00993B25" w:rsidP="00993B25">
      <w:pPr>
        <w:tabs>
          <w:tab w:val="left" w:pos="3525"/>
        </w:tabs>
        <w:jc w:val="left"/>
        <w:rPr>
          <w:szCs w:val="24"/>
        </w:rPr>
      </w:pPr>
      <w:r>
        <w:rPr>
          <w:szCs w:val="24"/>
        </w:rPr>
        <w:t xml:space="preserve">1. </w:t>
      </w:r>
      <w:r w:rsidRPr="00993B25">
        <w:rPr>
          <w:szCs w:val="24"/>
        </w:rPr>
        <w:t>Tax incentives and establishment loans to independent vendors of fresh produce.</w:t>
      </w:r>
    </w:p>
    <w:p w14:paraId="4F5AA83F" w14:textId="2B935464" w:rsidR="00993B25" w:rsidRPr="00993B25" w:rsidRDefault="00993B25" w:rsidP="00993B25">
      <w:pPr>
        <w:tabs>
          <w:tab w:val="left" w:pos="3525"/>
        </w:tabs>
        <w:jc w:val="left"/>
        <w:rPr>
          <w:szCs w:val="24"/>
        </w:rPr>
      </w:pPr>
      <w:r>
        <w:rPr>
          <w:szCs w:val="24"/>
        </w:rPr>
        <w:t xml:space="preserve">2. </w:t>
      </w:r>
      <w:r w:rsidRPr="00993B25">
        <w:rPr>
          <w:szCs w:val="24"/>
        </w:rPr>
        <w:t>Higher taxes on factory made food.</w:t>
      </w:r>
    </w:p>
    <w:p w14:paraId="63F55EDD" w14:textId="4E195D77" w:rsidR="00993B25" w:rsidRPr="00993B25" w:rsidRDefault="00993B25" w:rsidP="00993B25">
      <w:pPr>
        <w:tabs>
          <w:tab w:val="left" w:pos="3525"/>
        </w:tabs>
        <w:jc w:val="left"/>
        <w:rPr>
          <w:szCs w:val="24"/>
        </w:rPr>
      </w:pPr>
      <w:r>
        <w:rPr>
          <w:szCs w:val="24"/>
        </w:rPr>
        <w:t xml:space="preserve">3. </w:t>
      </w:r>
      <w:r w:rsidRPr="00993B25">
        <w:rPr>
          <w:szCs w:val="24"/>
        </w:rPr>
        <w:t>Practical help to the establishment of food cooperatives.</w:t>
      </w:r>
    </w:p>
    <w:p w14:paraId="5745264A" w14:textId="3E236F9A" w:rsidR="00993B25" w:rsidRPr="00993B25" w:rsidRDefault="00993B25" w:rsidP="00993B25">
      <w:pPr>
        <w:tabs>
          <w:tab w:val="left" w:pos="3525"/>
        </w:tabs>
        <w:jc w:val="left"/>
        <w:rPr>
          <w:szCs w:val="24"/>
        </w:rPr>
      </w:pPr>
      <w:r>
        <w:rPr>
          <w:szCs w:val="24"/>
        </w:rPr>
        <w:t xml:space="preserve">4. </w:t>
      </w:r>
      <w:r w:rsidRPr="00993B25">
        <w:rPr>
          <w:szCs w:val="24"/>
        </w:rPr>
        <w:t>Suppression of hidden food monopolies.</w:t>
      </w:r>
    </w:p>
    <w:p w14:paraId="12DAD534" w14:textId="707D4AD2" w:rsidR="00993B25" w:rsidRPr="00993B25" w:rsidRDefault="00993B25" w:rsidP="00993B25">
      <w:pPr>
        <w:tabs>
          <w:tab w:val="left" w:pos="3525"/>
        </w:tabs>
        <w:jc w:val="left"/>
        <w:rPr>
          <w:szCs w:val="24"/>
        </w:rPr>
      </w:pPr>
      <w:r>
        <w:rPr>
          <w:szCs w:val="24"/>
        </w:rPr>
        <w:t xml:space="preserve">5. </w:t>
      </w:r>
      <w:r w:rsidRPr="00993B25">
        <w:rPr>
          <w:szCs w:val="24"/>
        </w:rPr>
        <w:t>Banning scientifically untenable claims from food advertising.</w:t>
      </w:r>
    </w:p>
    <w:p w14:paraId="7031EA14" w14:textId="2977CD3E" w:rsidR="00993B25" w:rsidRPr="00993B25" w:rsidRDefault="00993B25" w:rsidP="00993B25">
      <w:pPr>
        <w:tabs>
          <w:tab w:val="left" w:pos="3525"/>
        </w:tabs>
        <w:jc w:val="left"/>
        <w:rPr>
          <w:szCs w:val="24"/>
        </w:rPr>
      </w:pPr>
      <w:r>
        <w:rPr>
          <w:szCs w:val="24"/>
        </w:rPr>
        <w:br/>
        <w:t xml:space="preserve">3. </w:t>
      </w:r>
      <w:r w:rsidRPr="00993B25">
        <w:rPr>
          <w:szCs w:val="24"/>
        </w:rPr>
        <w:t>Policy: Take steps to render public attitude to food and its intake as rational as possible. (unfortunately, this important issue is much deprecated)</w:t>
      </w:r>
    </w:p>
    <w:p w14:paraId="45EDF854" w14:textId="77777777" w:rsidR="00993B25" w:rsidRPr="00993B25" w:rsidRDefault="00993B25" w:rsidP="00993B25">
      <w:pPr>
        <w:tabs>
          <w:tab w:val="left" w:pos="3525"/>
        </w:tabs>
        <w:jc w:val="left"/>
        <w:rPr>
          <w:szCs w:val="24"/>
        </w:rPr>
      </w:pPr>
      <w:r w:rsidRPr="00993B25">
        <w:rPr>
          <w:szCs w:val="24"/>
        </w:rPr>
        <w:t>Strategies:</w:t>
      </w:r>
    </w:p>
    <w:p w14:paraId="555C7A1E" w14:textId="7409909F" w:rsidR="00993B25" w:rsidRPr="00993B25" w:rsidRDefault="00993B25" w:rsidP="00993B25">
      <w:pPr>
        <w:tabs>
          <w:tab w:val="left" w:pos="3525"/>
        </w:tabs>
        <w:jc w:val="left"/>
        <w:rPr>
          <w:szCs w:val="24"/>
        </w:rPr>
      </w:pPr>
      <w:r>
        <w:rPr>
          <w:szCs w:val="24"/>
        </w:rPr>
        <w:t xml:space="preserve">1. </w:t>
      </w:r>
      <w:r w:rsidRPr="00993B25">
        <w:rPr>
          <w:szCs w:val="24"/>
        </w:rPr>
        <w:t>Supplement public education with ‘cooking breaks’ by introducing shorter working hours for those who cook their own meals. This would be similar to the training breaks at the work place, but would come at the end of the day.</w:t>
      </w:r>
    </w:p>
    <w:p w14:paraId="57C5B54D" w14:textId="72826A5A" w:rsidR="00993B25" w:rsidRPr="00993B25" w:rsidRDefault="00993B25" w:rsidP="00993B25">
      <w:pPr>
        <w:tabs>
          <w:tab w:val="left" w:pos="3525"/>
        </w:tabs>
        <w:jc w:val="left"/>
        <w:rPr>
          <w:szCs w:val="24"/>
        </w:rPr>
      </w:pPr>
      <w:r>
        <w:rPr>
          <w:szCs w:val="24"/>
        </w:rPr>
        <w:t xml:space="preserve">2. </w:t>
      </w:r>
      <w:r w:rsidRPr="00993B25">
        <w:rPr>
          <w:szCs w:val="24"/>
        </w:rPr>
        <w:t>Employer sponsored cookery classes.</w:t>
      </w:r>
    </w:p>
    <w:p w14:paraId="56C93419" w14:textId="1036F828" w:rsidR="00993B25" w:rsidRPr="00993B25" w:rsidRDefault="00993B25" w:rsidP="00993B25">
      <w:pPr>
        <w:tabs>
          <w:tab w:val="left" w:pos="3525"/>
        </w:tabs>
        <w:jc w:val="left"/>
        <w:rPr>
          <w:szCs w:val="24"/>
        </w:rPr>
      </w:pPr>
      <w:r>
        <w:rPr>
          <w:szCs w:val="24"/>
        </w:rPr>
        <w:lastRenderedPageBreak/>
        <w:t xml:space="preserve">3. </w:t>
      </w:r>
      <w:r w:rsidRPr="00993B25">
        <w:rPr>
          <w:szCs w:val="24"/>
        </w:rPr>
        <w:t>Educational measures to accept greed as a consequence of inadequate personal training rather than a mental issue.</w:t>
      </w:r>
    </w:p>
    <w:p w14:paraId="7FE076D9" w14:textId="77777777" w:rsidR="00993B25" w:rsidRPr="00993B25" w:rsidRDefault="00993B25" w:rsidP="00993B25">
      <w:pPr>
        <w:tabs>
          <w:tab w:val="left" w:pos="3525"/>
        </w:tabs>
        <w:jc w:val="left"/>
        <w:rPr>
          <w:szCs w:val="24"/>
        </w:rPr>
      </w:pPr>
      <w:r w:rsidRPr="00993B25">
        <w:rPr>
          <w:szCs w:val="24"/>
        </w:rPr>
        <w:t>So far, we have talked about the elements whose incorporation into policy and strategy is crucial to their success when combating being overweight or obese in an environment where availability and affordability of wholesome food is not the most important issue. We will next take a look at the policy and strategy elements necessary to achieve our objective in areas where affordable wholesome food is scarce.</w:t>
      </w:r>
    </w:p>
    <w:p w14:paraId="613C65E1" w14:textId="77777777" w:rsidR="00993B25" w:rsidRPr="00993B25" w:rsidRDefault="00993B25" w:rsidP="00993B25">
      <w:pPr>
        <w:tabs>
          <w:tab w:val="left" w:pos="3525"/>
        </w:tabs>
        <w:jc w:val="left"/>
        <w:rPr>
          <w:szCs w:val="24"/>
        </w:rPr>
      </w:pPr>
      <w:r w:rsidRPr="00993B25">
        <w:rPr>
          <w:szCs w:val="24"/>
        </w:rPr>
        <w:t>However, we must bear in mind that the problems the policies and strategies outlined above are intended to address, are becoming increasingly common in developing countries. Thus, their applicability is more or less world-wide when adapted to specific local needs. Likewise, the issues arising from our second category above, are increasing their relevance for the developed countries.</w:t>
      </w:r>
    </w:p>
    <w:p w14:paraId="651D5D1A" w14:textId="27DADAF1" w:rsidR="00993B25" w:rsidRPr="00993B25" w:rsidRDefault="00993B25" w:rsidP="00993B25">
      <w:pPr>
        <w:tabs>
          <w:tab w:val="left" w:pos="3525"/>
        </w:tabs>
        <w:jc w:val="left"/>
        <w:rPr>
          <w:szCs w:val="24"/>
        </w:rPr>
      </w:pPr>
      <w:r>
        <w:rPr>
          <w:szCs w:val="24"/>
        </w:rPr>
        <w:t xml:space="preserve">4. </w:t>
      </w:r>
      <w:r w:rsidRPr="00993B25">
        <w:rPr>
          <w:szCs w:val="24"/>
        </w:rPr>
        <w:t>Policy: An employment policy embodying an economy of cooperation rather than competition seems to be the only way to make wholesome food available to most at affordable prices. However, the crucial need for this economic revision is either ignored or not understood in spite of its obviousness.</w:t>
      </w:r>
    </w:p>
    <w:p w14:paraId="32898BA8" w14:textId="77777777" w:rsidR="00993B25" w:rsidRPr="00993B25" w:rsidRDefault="00993B25" w:rsidP="00993B25">
      <w:pPr>
        <w:tabs>
          <w:tab w:val="left" w:pos="3525"/>
        </w:tabs>
        <w:jc w:val="left"/>
        <w:rPr>
          <w:szCs w:val="24"/>
        </w:rPr>
      </w:pPr>
      <w:r w:rsidRPr="00993B25">
        <w:rPr>
          <w:szCs w:val="24"/>
        </w:rPr>
        <w:t>Strategies:</w:t>
      </w:r>
    </w:p>
    <w:p w14:paraId="61BF845F" w14:textId="77777777" w:rsidR="00993B25" w:rsidRPr="00993B25" w:rsidRDefault="00993B25" w:rsidP="00993B25">
      <w:pPr>
        <w:tabs>
          <w:tab w:val="left" w:pos="3525"/>
        </w:tabs>
        <w:jc w:val="left"/>
        <w:rPr>
          <w:szCs w:val="24"/>
        </w:rPr>
      </w:pPr>
      <w:r w:rsidRPr="00993B25">
        <w:rPr>
          <w:szCs w:val="24"/>
        </w:rPr>
        <w:t>Public debate on the incommensurability between environmental sustainability and justice on one hand, and the current economic system on the other.</w:t>
      </w:r>
    </w:p>
    <w:p w14:paraId="0B461046" w14:textId="0F765558" w:rsidR="00993B25" w:rsidRPr="00993B25" w:rsidRDefault="00993B25" w:rsidP="00993B25">
      <w:pPr>
        <w:tabs>
          <w:tab w:val="left" w:pos="3525"/>
        </w:tabs>
        <w:jc w:val="left"/>
        <w:rPr>
          <w:szCs w:val="24"/>
        </w:rPr>
      </w:pPr>
      <w:r>
        <w:rPr>
          <w:szCs w:val="24"/>
        </w:rPr>
        <w:t xml:space="preserve">5. </w:t>
      </w:r>
      <w:r w:rsidRPr="00993B25">
        <w:rPr>
          <w:szCs w:val="24"/>
        </w:rPr>
        <w:t>Policy: Active promotion of small farms, market and allotment gardens, rural agriculture, etc.</w:t>
      </w:r>
    </w:p>
    <w:p w14:paraId="19EB0627" w14:textId="77777777" w:rsidR="00993B25" w:rsidRPr="00993B25" w:rsidRDefault="00993B25" w:rsidP="00993B25">
      <w:pPr>
        <w:tabs>
          <w:tab w:val="left" w:pos="3525"/>
        </w:tabs>
        <w:jc w:val="left"/>
        <w:rPr>
          <w:szCs w:val="24"/>
        </w:rPr>
      </w:pPr>
      <w:r w:rsidRPr="00993B25">
        <w:rPr>
          <w:szCs w:val="24"/>
        </w:rPr>
        <w:t>Strategies:</w:t>
      </w:r>
    </w:p>
    <w:p w14:paraId="6857CCE6" w14:textId="74EE33A5" w:rsidR="00993B25" w:rsidRPr="00993B25" w:rsidRDefault="00993B25" w:rsidP="00993B25">
      <w:pPr>
        <w:tabs>
          <w:tab w:val="left" w:pos="3525"/>
        </w:tabs>
        <w:jc w:val="left"/>
        <w:rPr>
          <w:szCs w:val="24"/>
        </w:rPr>
      </w:pPr>
      <w:r>
        <w:rPr>
          <w:szCs w:val="24"/>
        </w:rPr>
        <w:t xml:space="preserve">1. </w:t>
      </w:r>
      <w:r w:rsidRPr="00993B25">
        <w:rPr>
          <w:szCs w:val="24"/>
        </w:rPr>
        <w:t>Financial and technical support to practising small farmers.</w:t>
      </w:r>
    </w:p>
    <w:p w14:paraId="0B5C7F61" w14:textId="417AF8CF" w:rsidR="00993B25" w:rsidRPr="00993B25" w:rsidRDefault="00993B25" w:rsidP="00993B25">
      <w:pPr>
        <w:tabs>
          <w:tab w:val="left" w:pos="3525"/>
        </w:tabs>
        <w:jc w:val="left"/>
        <w:rPr>
          <w:szCs w:val="24"/>
        </w:rPr>
      </w:pPr>
      <w:r>
        <w:rPr>
          <w:szCs w:val="24"/>
        </w:rPr>
        <w:t xml:space="preserve">2. </w:t>
      </w:r>
      <w:r w:rsidRPr="00993B25">
        <w:rPr>
          <w:szCs w:val="24"/>
        </w:rPr>
        <w:t>Schemes to attract youth to agriculture as discussed previously in this forum (means of achieving this were also included in that discussion).</w:t>
      </w:r>
    </w:p>
    <w:p w14:paraId="768F6E52" w14:textId="39FBF271" w:rsidR="00993B25" w:rsidRPr="00993B25" w:rsidRDefault="00993B25" w:rsidP="00993B25">
      <w:pPr>
        <w:tabs>
          <w:tab w:val="left" w:pos="3525"/>
        </w:tabs>
        <w:jc w:val="left"/>
        <w:rPr>
          <w:szCs w:val="24"/>
        </w:rPr>
      </w:pPr>
      <w:r>
        <w:rPr>
          <w:szCs w:val="24"/>
        </w:rPr>
        <w:br/>
        <w:t xml:space="preserve">6. </w:t>
      </w:r>
      <w:r w:rsidRPr="00993B25">
        <w:rPr>
          <w:szCs w:val="24"/>
        </w:rPr>
        <w:t>Policy: Undertake the general measures needed to create an environment necessary and favourable to produce and procure wholesome food.</w:t>
      </w:r>
    </w:p>
    <w:p w14:paraId="778847EE" w14:textId="77777777" w:rsidR="00993B25" w:rsidRPr="00993B25" w:rsidRDefault="00993B25" w:rsidP="00993B25">
      <w:pPr>
        <w:tabs>
          <w:tab w:val="left" w:pos="3525"/>
        </w:tabs>
        <w:jc w:val="left"/>
        <w:rPr>
          <w:szCs w:val="24"/>
        </w:rPr>
      </w:pPr>
      <w:r w:rsidRPr="00993B25">
        <w:rPr>
          <w:szCs w:val="24"/>
        </w:rPr>
        <w:t>Strategies:</w:t>
      </w:r>
    </w:p>
    <w:p w14:paraId="423C7750" w14:textId="77777777" w:rsidR="00993B25" w:rsidRPr="00993B25" w:rsidRDefault="00993B25" w:rsidP="00993B25">
      <w:pPr>
        <w:tabs>
          <w:tab w:val="left" w:pos="3525"/>
        </w:tabs>
        <w:jc w:val="left"/>
        <w:rPr>
          <w:szCs w:val="24"/>
        </w:rPr>
      </w:pPr>
      <w:r w:rsidRPr="00993B25">
        <w:rPr>
          <w:szCs w:val="24"/>
        </w:rPr>
        <w:t>Putting in place and regular maintenance of the requisite infra-structure.</w:t>
      </w:r>
    </w:p>
    <w:p w14:paraId="24BA09A9" w14:textId="77777777" w:rsidR="00993B25" w:rsidRPr="00993B25" w:rsidRDefault="00993B25" w:rsidP="00993B25">
      <w:pPr>
        <w:tabs>
          <w:tab w:val="left" w:pos="3525"/>
        </w:tabs>
        <w:jc w:val="left"/>
        <w:rPr>
          <w:szCs w:val="24"/>
        </w:rPr>
      </w:pPr>
      <w:r w:rsidRPr="00993B25">
        <w:rPr>
          <w:szCs w:val="24"/>
        </w:rPr>
        <w:t>Exclusion of food items from speculation in commodity futures.</w:t>
      </w:r>
    </w:p>
    <w:p w14:paraId="10116AD2" w14:textId="74518759" w:rsidR="00993B25" w:rsidRPr="00993B25" w:rsidRDefault="00993B25" w:rsidP="008C636D">
      <w:pPr>
        <w:pStyle w:val="ListParagraph"/>
        <w:numPr>
          <w:ilvl w:val="0"/>
          <w:numId w:val="15"/>
        </w:numPr>
        <w:tabs>
          <w:tab w:val="left" w:pos="3525"/>
        </w:tabs>
        <w:jc w:val="left"/>
        <w:rPr>
          <w:szCs w:val="24"/>
        </w:rPr>
      </w:pPr>
      <w:r w:rsidRPr="00993B25">
        <w:rPr>
          <w:szCs w:val="24"/>
        </w:rPr>
        <w:t>Improved agriculture extension services, training and  research facilities.</w:t>
      </w:r>
    </w:p>
    <w:p w14:paraId="073BA647" w14:textId="011D9F51" w:rsidR="00993B25" w:rsidRPr="00993B25" w:rsidRDefault="00993B25" w:rsidP="008C636D">
      <w:pPr>
        <w:pStyle w:val="ListParagraph"/>
        <w:numPr>
          <w:ilvl w:val="0"/>
          <w:numId w:val="15"/>
        </w:numPr>
        <w:tabs>
          <w:tab w:val="left" w:pos="3525"/>
        </w:tabs>
        <w:jc w:val="left"/>
        <w:rPr>
          <w:szCs w:val="24"/>
        </w:rPr>
      </w:pPr>
      <w:r w:rsidRPr="00993B25">
        <w:rPr>
          <w:szCs w:val="24"/>
        </w:rPr>
        <w:t>Honest and open public debate on the consequences of abolishing government subsidised food production, especially with respect to those on nutrition if one has to depend on industrial farming for food. Such a discussion might compel more and more people to understand the danger of regarding food production  as a mere commercial venture.</w:t>
      </w:r>
    </w:p>
    <w:p w14:paraId="166696CF" w14:textId="1645542F" w:rsidR="00993B25" w:rsidRPr="00993B25" w:rsidRDefault="00993B25" w:rsidP="008C636D">
      <w:pPr>
        <w:pStyle w:val="ListParagraph"/>
        <w:numPr>
          <w:ilvl w:val="0"/>
          <w:numId w:val="15"/>
        </w:numPr>
        <w:tabs>
          <w:tab w:val="left" w:pos="3525"/>
        </w:tabs>
        <w:jc w:val="left"/>
        <w:rPr>
          <w:szCs w:val="24"/>
        </w:rPr>
      </w:pPr>
      <w:r w:rsidRPr="00993B25">
        <w:rPr>
          <w:szCs w:val="24"/>
        </w:rPr>
        <w:t>Steps to simplify the unnecessary complexity of many a so-called food supply chain in order to minimize food loss and unfairness to  the farmers and end-users.</w:t>
      </w:r>
    </w:p>
    <w:p w14:paraId="78B452B2" w14:textId="2C13D267" w:rsidR="00993B25" w:rsidRPr="00993B25" w:rsidRDefault="00993B25" w:rsidP="008C636D">
      <w:pPr>
        <w:pStyle w:val="ListParagraph"/>
        <w:numPr>
          <w:ilvl w:val="0"/>
          <w:numId w:val="15"/>
        </w:numPr>
        <w:tabs>
          <w:tab w:val="left" w:pos="3525"/>
        </w:tabs>
        <w:jc w:val="left"/>
        <w:rPr>
          <w:szCs w:val="24"/>
        </w:rPr>
      </w:pPr>
      <w:r w:rsidRPr="00993B25">
        <w:rPr>
          <w:szCs w:val="24"/>
        </w:rPr>
        <w:t>Active steps to attain harmony and congruence among all policies, particularly among those of agriculture, health, education, justice and trade.</w:t>
      </w:r>
    </w:p>
    <w:p w14:paraId="38D56C27" w14:textId="77777777" w:rsidR="00993B25" w:rsidRPr="00993B25" w:rsidRDefault="00993B25" w:rsidP="00993B25">
      <w:pPr>
        <w:tabs>
          <w:tab w:val="left" w:pos="3525"/>
        </w:tabs>
        <w:jc w:val="left"/>
        <w:rPr>
          <w:szCs w:val="24"/>
        </w:rPr>
      </w:pPr>
      <w:r w:rsidRPr="00993B25">
        <w:rPr>
          <w:szCs w:val="24"/>
        </w:rPr>
        <w:t xml:space="preserve">I mentioned harmony and congruence among policies at the end, to stress the fact that its lack has often made many an otherwise sound policy unimplementable. For instance, a trade policy that encourages import/domestic production of unhealthy industry food is not congruent with a health policy intended to reduce the incidence of being overweight or obese,, while an agriculture policy that promotes the production of wholesome food is in harmony and congruent with that health policy. I </w:t>
      </w:r>
      <w:r w:rsidRPr="00993B25">
        <w:rPr>
          <w:szCs w:val="24"/>
        </w:rPr>
        <w:lastRenderedPageBreak/>
        <w:t>think that generations of reductive thought has made most of us fail to see the obvious, viz. the purpose of a policy is to direct some authority towards enabling a group of people to attain some end that is necessary for their total well-being.</w:t>
      </w:r>
    </w:p>
    <w:p w14:paraId="6EA2E6D0" w14:textId="77777777" w:rsidR="00993B25" w:rsidRPr="00993B25" w:rsidRDefault="00993B25" w:rsidP="00993B25">
      <w:pPr>
        <w:tabs>
          <w:tab w:val="left" w:pos="3525"/>
        </w:tabs>
        <w:jc w:val="left"/>
        <w:rPr>
          <w:szCs w:val="24"/>
        </w:rPr>
      </w:pPr>
      <w:r w:rsidRPr="00993B25">
        <w:rPr>
          <w:szCs w:val="24"/>
        </w:rPr>
        <w:t>Good health is obviously an essential component of individual well-being. So, if one policy promotes it while another exerts the opposite effect, irrationality emerges. What policy makers always ought to bear in mind is what impact a new policy will  have on others known to contribute to individual well-being. Achieving this objective manifests itself as a set of policies displaying harmony and congruence.</w:t>
      </w:r>
    </w:p>
    <w:p w14:paraId="7A7DA0CF" w14:textId="77777777" w:rsidR="00993B25" w:rsidRPr="00993B25" w:rsidRDefault="00993B25" w:rsidP="00993B25">
      <w:pPr>
        <w:tabs>
          <w:tab w:val="left" w:pos="3525"/>
        </w:tabs>
        <w:jc w:val="left"/>
        <w:rPr>
          <w:szCs w:val="24"/>
        </w:rPr>
      </w:pPr>
      <w:r w:rsidRPr="00993B25">
        <w:rPr>
          <w:szCs w:val="24"/>
        </w:rPr>
        <w:t>This does not happen on its own volition, and it requires a political will sufficient to undertake not only the required change in perspective, but also bringing in personnel skilled in inter-disciplinary policy correlation so that every unit of authority will pull in the same direction, i.e. well-being of the people, be it at the local, national or the global level.</w:t>
      </w:r>
    </w:p>
    <w:p w14:paraId="408F3117" w14:textId="77777777" w:rsidR="00993B25" w:rsidRPr="00993B25" w:rsidRDefault="00993B25" w:rsidP="00993B25">
      <w:pPr>
        <w:tabs>
          <w:tab w:val="left" w:pos="3525"/>
        </w:tabs>
        <w:jc w:val="left"/>
        <w:rPr>
          <w:szCs w:val="24"/>
        </w:rPr>
      </w:pPr>
      <w:r w:rsidRPr="00993B25">
        <w:rPr>
          <w:szCs w:val="24"/>
        </w:rPr>
        <w:t>Best wishes!</w:t>
      </w:r>
    </w:p>
    <w:p w14:paraId="505B1DFD" w14:textId="77777777" w:rsidR="00993B25" w:rsidRPr="00993B25" w:rsidRDefault="00993B25" w:rsidP="00993B25">
      <w:pPr>
        <w:tabs>
          <w:tab w:val="left" w:pos="3525"/>
        </w:tabs>
        <w:jc w:val="left"/>
        <w:rPr>
          <w:szCs w:val="24"/>
        </w:rPr>
      </w:pPr>
      <w:r w:rsidRPr="00993B25">
        <w:rPr>
          <w:szCs w:val="24"/>
        </w:rPr>
        <w:t>Lal Manavado.</w:t>
      </w:r>
    </w:p>
    <w:p w14:paraId="529A5C8F" w14:textId="77777777" w:rsidR="00993B25" w:rsidRDefault="007E1F30" w:rsidP="00993B25">
      <w:pPr>
        <w:tabs>
          <w:tab w:val="left" w:pos="3525"/>
        </w:tabs>
        <w:jc w:val="left"/>
        <w:rPr>
          <w:szCs w:val="24"/>
        </w:rPr>
      </w:pPr>
      <w:hyperlink r:id="rId25" w:history="1">
        <w:r w:rsidR="00993B25" w:rsidRPr="00993B25">
          <w:rPr>
            <w:szCs w:val="24"/>
          </w:rPr>
          <w:t>lam@helsedir.no</w:t>
        </w:r>
      </w:hyperlink>
    </w:p>
    <w:p w14:paraId="61F0D0A9" w14:textId="77777777" w:rsidR="00993B25" w:rsidRDefault="00993B25" w:rsidP="00993B25">
      <w:pPr>
        <w:tabs>
          <w:tab w:val="left" w:pos="3525"/>
        </w:tabs>
        <w:jc w:val="left"/>
        <w:rPr>
          <w:szCs w:val="24"/>
        </w:rPr>
      </w:pPr>
    </w:p>
    <w:p w14:paraId="6E81D73B" w14:textId="6AAB9AC0" w:rsidR="00993B25" w:rsidRDefault="00993B25" w:rsidP="00993B25">
      <w:pPr>
        <w:pStyle w:val="Heading2"/>
      </w:pPr>
      <w:bookmarkStart w:id="19" w:name="_Toc471899619"/>
      <w:r>
        <w:t>Annie Luteijn, Netherlands</w:t>
      </w:r>
      <w:bookmarkEnd w:id="19"/>
    </w:p>
    <w:p w14:paraId="18BA761E" w14:textId="77777777" w:rsidR="00993B25" w:rsidRPr="00993B25" w:rsidRDefault="00993B25" w:rsidP="00993B25">
      <w:pPr>
        <w:tabs>
          <w:tab w:val="left" w:pos="3525"/>
        </w:tabs>
        <w:jc w:val="left"/>
        <w:rPr>
          <w:szCs w:val="24"/>
        </w:rPr>
      </w:pPr>
      <w:r w:rsidRPr="00993B25">
        <w:rPr>
          <w:szCs w:val="24"/>
        </w:rPr>
        <w:t>Let us use our common sense and review what has changed?</w:t>
      </w:r>
    </w:p>
    <w:p w14:paraId="445221E8" w14:textId="77777777" w:rsidR="00993B25" w:rsidRPr="00993B25" w:rsidRDefault="00993B25" w:rsidP="00993B25">
      <w:pPr>
        <w:tabs>
          <w:tab w:val="left" w:pos="3525"/>
        </w:tabs>
        <w:jc w:val="left"/>
        <w:rPr>
          <w:szCs w:val="24"/>
        </w:rPr>
      </w:pPr>
      <w:r w:rsidRPr="00993B25">
        <w:rPr>
          <w:szCs w:val="24"/>
        </w:rPr>
        <w:t>Living material, that needs to grow and develop in their own time whilst being fed through a rich, nutritious and healthy soil, producing nutritious healthy plants, in their turn feeding healthy animals, is being manipulated to grow faster and cheaper by ‘modern’ agricultural mass production and processed by the food industry:</w:t>
      </w:r>
    </w:p>
    <w:p w14:paraId="1DEBA649" w14:textId="532BE2A1"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The mass meat production industry uses (chemical) hormones,  preventive chemical medication and the animals are fed a very poor diet with concentrates and GMO’s.</w:t>
      </w:r>
    </w:p>
    <w:p w14:paraId="745712A9" w14:textId="4A102ABB"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Meat has become cheaper, resulting in a higher meat consumption. The DRI (Dietary Reference Intake) is 0.8 grams of protein per kilogram of body weight. That is not even 70 grams per day for a human being of 85 kg.</w:t>
      </w:r>
    </w:p>
    <w:p w14:paraId="4B73DCEC" w14:textId="1137A5E7"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The mass vegetable production industry uses endocrine disrupting pesticides, fertilizers and preventive chemical medicines on the worn out soil, resulting in less nutritious and ‘weak’ vegetables.</w:t>
      </w:r>
    </w:p>
    <w:p w14:paraId="36EF2992" w14:textId="4C7B46AC"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The food industry manipulates taste buds with engineered 'salt sugar fat-ratio's, making people addicted to their produce. Who can eat just one cookie?</w:t>
      </w:r>
    </w:p>
    <w:p w14:paraId="101A85BB" w14:textId="016C5E00"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Grains, especially wheat, are  being cultivated to increase the gluten content</w:t>
      </w:r>
    </w:p>
    <w:p w14:paraId="6489198B" w14:textId="4DBDE726"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Bread is not just baked with grains, extra gluten are being added to make it tastier</w:t>
      </w:r>
    </w:p>
    <w:p w14:paraId="7AA5D5B0" w14:textId="75310A02"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Gluten are being used in almost every processed food. More and more people are having allergic reactions to gluten.</w:t>
      </w:r>
    </w:p>
    <w:p w14:paraId="4703CC3B" w14:textId="73080AB2"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Cows are manipulated into producing more A1 casein instead of the natural A2 casein. This is already also occurring in goats milk. A1 casein can create a bioactive opioid peptide and morphine-related compound called beta casomorphin-7 (BCM7).</w:t>
      </w:r>
    </w:p>
    <w:p w14:paraId="77BEC0AE" w14:textId="5B5E43A5" w:rsidR="00993B25" w:rsidRPr="00993B25" w:rsidRDefault="00993B25" w:rsidP="008C636D">
      <w:pPr>
        <w:pStyle w:val="ListParagraph"/>
        <w:numPr>
          <w:ilvl w:val="0"/>
          <w:numId w:val="16"/>
        </w:numPr>
        <w:tabs>
          <w:tab w:val="left" w:pos="3525"/>
        </w:tabs>
        <w:spacing w:line="240" w:lineRule="auto"/>
        <w:jc w:val="left"/>
        <w:rPr>
          <w:szCs w:val="24"/>
        </w:rPr>
      </w:pPr>
      <w:r w:rsidRPr="00993B25">
        <w:rPr>
          <w:szCs w:val="24"/>
        </w:rPr>
        <w:t xml:space="preserve">All these processed and addictive products are being prepacked in Endocrine Disrupting Plastic packaging and coated cans and boxes (Bisphenol A). BPA leaks into oils and oily </w:t>
      </w:r>
      <w:r w:rsidRPr="00993B25">
        <w:rPr>
          <w:szCs w:val="24"/>
        </w:rPr>
        <w:lastRenderedPageBreak/>
        <w:t>substances very easily. It also leaks into drinking water, when a plastic water bottle warms up. Most PET bottles are filled of while they are still warm.</w:t>
      </w:r>
    </w:p>
    <w:p w14:paraId="0EE035D5" w14:textId="77777777" w:rsidR="00D95560" w:rsidRDefault="00993B25" w:rsidP="00993B25">
      <w:pPr>
        <w:tabs>
          <w:tab w:val="left" w:pos="3525"/>
        </w:tabs>
        <w:jc w:val="left"/>
        <w:rPr>
          <w:szCs w:val="24"/>
        </w:rPr>
      </w:pPr>
      <w:r w:rsidRPr="00993B25">
        <w:rPr>
          <w:szCs w:val="24"/>
        </w:rPr>
        <w:t>The continuous intake of low amounts of antibiotics, which kill vital gut bacteria, the intake of too much addictive fast carbohydrates and sugars, which feed the harmful yeast and moulds in the gut, result in a poor metabolism and a putrid intestinal flora.</w:t>
      </w:r>
    </w:p>
    <w:p w14:paraId="0751191E" w14:textId="77777777" w:rsidR="00D95560" w:rsidRDefault="00993B25" w:rsidP="00993B25">
      <w:pPr>
        <w:tabs>
          <w:tab w:val="left" w:pos="3525"/>
        </w:tabs>
        <w:jc w:val="left"/>
        <w:rPr>
          <w:szCs w:val="24"/>
        </w:rPr>
      </w:pPr>
      <w:r w:rsidRPr="00993B25">
        <w:rPr>
          <w:szCs w:val="24"/>
        </w:rPr>
        <w:t>Yeasts and moulds, as well as allergic reactions to processed proteins (such as gluten and A1 casein), produce opioid-like substances, which leak through the mucosa, into the blood and flood into the brain. The opioid substances are also addictive.</w:t>
      </w:r>
      <w:r w:rsidR="00D95560">
        <w:rPr>
          <w:szCs w:val="24"/>
        </w:rPr>
        <w:t xml:space="preserve"> </w:t>
      </w:r>
    </w:p>
    <w:p w14:paraId="6BF2DDD3" w14:textId="4D3D4760" w:rsidR="00993B25" w:rsidRPr="00993B25" w:rsidRDefault="00993B25" w:rsidP="00993B25">
      <w:pPr>
        <w:tabs>
          <w:tab w:val="left" w:pos="3525"/>
        </w:tabs>
        <w:jc w:val="left"/>
        <w:rPr>
          <w:szCs w:val="24"/>
        </w:rPr>
      </w:pPr>
      <w:r w:rsidRPr="00993B25">
        <w:rPr>
          <w:szCs w:val="24"/>
        </w:rPr>
        <w:t>Today’s western consumer is being overeating all this fast grown, less nutritious, addictive and gut bacteria destroying processed comfort/fast food, which is not being produced or marketed to feed the world, but to make humongous profits which only benefits the almighty ‘one percent’. Follow the money!</w:t>
      </w:r>
    </w:p>
    <w:p w14:paraId="0BE90BB9" w14:textId="4FA37752" w:rsidR="00993B25" w:rsidRPr="00993B25" w:rsidRDefault="00993B25" w:rsidP="00993B25">
      <w:pPr>
        <w:tabs>
          <w:tab w:val="left" w:pos="3525"/>
        </w:tabs>
        <w:jc w:val="left"/>
        <w:rPr>
          <w:szCs w:val="24"/>
        </w:rPr>
      </w:pPr>
      <w:r w:rsidRPr="00993B25">
        <w:rPr>
          <w:szCs w:val="24"/>
        </w:rPr>
        <w:t>This addictive circle with hormonal dis-balances, emotional dis-balances, a foggy brain, a lazy couch and television -loving body (on which the processed foods are constantly promoted), is in my opinion the main cause for overweight and obesity (whilst obese people also becoming more and more underfed!), and it even leads to a more dumb, bored and very dissatisfied society.</w:t>
      </w:r>
    </w:p>
    <w:p w14:paraId="4723CEF5" w14:textId="77777777" w:rsidR="00D95560" w:rsidRDefault="00993B25" w:rsidP="00993B25">
      <w:pPr>
        <w:tabs>
          <w:tab w:val="left" w:pos="3525"/>
        </w:tabs>
        <w:jc w:val="left"/>
        <w:rPr>
          <w:szCs w:val="24"/>
        </w:rPr>
      </w:pPr>
      <w:r w:rsidRPr="00993B25">
        <w:rPr>
          <w:szCs w:val="24"/>
        </w:rPr>
        <w:t>The solution was already published in 2013: </w:t>
      </w:r>
      <w:hyperlink r:id="rId26" w:history="1">
        <w:r w:rsidRPr="00D95560">
          <w:rPr>
            <w:rStyle w:val="Hyperlink"/>
          </w:rPr>
          <w:t>http://unctad.org/en/pages/PublicationWebflyer.aspx?publicationid=666</w:t>
        </w:r>
      </w:hyperlink>
      <w:r w:rsidRPr="00993B25">
        <w:rPr>
          <w:szCs w:val="24"/>
        </w:rPr>
        <w:t>: Wake up before it is too late: Make agriculture truly sustainable now for food security in a changing climate.</w:t>
      </w:r>
      <w:r w:rsidR="00D95560">
        <w:rPr>
          <w:szCs w:val="24"/>
        </w:rPr>
        <w:t xml:space="preserve"> </w:t>
      </w:r>
    </w:p>
    <w:p w14:paraId="06736C83" w14:textId="43C75FF4" w:rsidR="00993B25" w:rsidRDefault="00993B25" w:rsidP="00993B25">
      <w:pPr>
        <w:tabs>
          <w:tab w:val="left" w:pos="3525"/>
        </w:tabs>
        <w:jc w:val="left"/>
        <w:rPr>
          <w:szCs w:val="24"/>
        </w:rPr>
      </w:pPr>
      <w:r w:rsidRPr="00993B25">
        <w:rPr>
          <w:szCs w:val="24"/>
        </w:rPr>
        <w:t>Google around, I did..</w:t>
      </w:r>
      <w:r w:rsidRPr="00993B25">
        <w:rPr>
          <w:szCs w:val="24"/>
        </w:rPr>
        <w:br/>
      </w:r>
      <w:hyperlink r:id="rId27" w:history="1">
        <w:r w:rsidRPr="00D95560">
          <w:rPr>
            <w:rStyle w:val="Hyperlink"/>
          </w:rPr>
          <w:t>https://www.sciencedaily.com/releases/2016/05/160519130105.htm</w:t>
        </w:r>
      </w:hyperlink>
      <w:r w:rsidRPr="00993B25">
        <w:rPr>
          <w:szCs w:val="24"/>
        </w:rPr>
        <w:t> : Antibiotics that kill gut bacteria also stop growth of new brain cells</w:t>
      </w:r>
      <w:r w:rsidRPr="00993B25">
        <w:rPr>
          <w:szCs w:val="24"/>
        </w:rPr>
        <w:br/>
      </w:r>
      <w:hyperlink r:id="rId28" w:history="1">
        <w:r w:rsidRPr="00D95560">
          <w:rPr>
            <w:rStyle w:val="Hyperlink"/>
          </w:rPr>
          <w:t>http://www.ncbi.nlm.nih.gov/pmc/articles/PMC2235907/</w:t>
        </w:r>
      </w:hyperlink>
      <w:r w:rsidRPr="00993B25">
        <w:rPr>
          <w:szCs w:val="24"/>
        </w:rPr>
        <w:t> : Evidence for sugar addiction: Behavioral and neurochemical effects of intermittent, excessive sugar intake</w:t>
      </w:r>
      <w:r w:rsidRPr="00993B25">
        <w:rPr>
          <w:szCs w:val="24"/>
        </w:rPr>
        <w:br/>
      </w:r>
      <w:hyperlink r:id="rId29" w:history="1">
        <w:r w:rsidRPr="00D95560">
          <w:rPr>
            <w:rStyle w:val="Hyperlink"/>
          </w:rPr>
          <w:t>http://www.ncbi.nlm.nih.gov/pmc/articles/PMC2714381/</w:t>
        </w:r>
      </w:hyperlink>
      <w:r w:rsidRPr="00993B25">
        <w:rPr>
          <w:szCs w:val="24"/>
        </w:rPr>
        <w:t>  : Sugar and Fat Bingeing Have Notable Differences in Addictive-like Behavior</w:t>
      </w:r>
      <w:r w:rsidRPr="00993B25">
        <w:rPr>
          <w:szCs w:val="24"/>
        </w:rPr>
        <w:br/>
      </w:r>
      <w:hyperlink r:id="rId30" w:history="1">
        <w:r w:rsidRPr="00D95560">
          <w:rPr>
            <w:rStyle w:val="Hyperlink"/>
          </w:rPr>
          <w:t>http://www.npr.org/sections/thesalt/2013/02/26/172969363/how-the-food-industry-manipulates-taste-buds-with-salt-sugar-fat</w:t>
        </w:r>
      </w:hyperlink>
      <w:r w:rsidRPr="00993B25">
        <w:rPr>
          <w:szCs w:val="24"/>
        </w:rPr>
        <w:t> : How The Food Industry Manipulates Taste Buds With 'Salt Sugar Fat'</w:t>
      </w:r>
      <w:r w:rsidRPr="00993B25">
        <w:rPr>
          <w:szCs w:val="24"/>
        </w:rPr>
        <w:br/>
      </w:r>
      <w:hyperlink r:id="rId31" w:history="1">
        <w:r w:rsidRPr="00D95560">
          <w:rPr>
            <w:rStyle w:val="Hyperlink"/>
          </w:rPr>
          <w:t>http://www.bbcgoodfood.com/howto/guide/how-much-meat-safe-eat</w:t>
        </w:r>
      </w:hyperlink>
      <w:r w:rsidRPr="00D95560">
        <w:rPr>
          <w:rStyle w:val="Hyperlink"/>
        </w:rPr>
        <w:t> : How much meat is safe to eat?</w:t>
      </w:r>
      <w:r w:rsidRPr="00993B25">
        <w:rPr>
          <w:szCs w:val="24"/>
        </w:rPr>
        <w:br/>
      </w:r>
      <w:hyperlink r:id="rId32" w:history="1">
        <w:r w:rsidRPr="00D95560">
          <w:rPr>
            <w:rStyle w:val="Hyperlink"/>
          </w:rPr>
          <w:t>http://www.unep.org/pdf/WHO_HSE_PHE_IHE_2013.1_eng.pdf</w:t>
        </w:r>
      </w:hyperlink>
      <w:r w:rsidRPr="00993B25">
        <w:rPr>
          <w:szCs w:val="24"/>
        </w:rPr>
        <w:t> : World Health Organization: State of the Science of Endocrine Disrupting Chemicals 2012</w:t>
      </w:r>
    </w:p>
    <w:p w14:paraId="103E3EFB" w14:textId="77777777" w:rsidR="00D95560" w:rsidRDefault="00D95560" w:rsidP="00993B25">
      <w:pPr>
        <w:tabs>
          <w:tab w:val="left" w:pos="3525"/>
        </w:tabs>
        <w:jc w:val="left"/>
        <w:rPr>
          <w:szCs w:val="24"/>
        </w:rPr>
      </w:pPr>
    </w:p>
    <w:p w14:paraId="3F02E918" w14:textId="3D5E71E2" w:rsidR="00D95560" w:rsidRDefault="00D95560" w:rsidP="00D95560">
      <w:pPr>
        <w:pStyle w:val="Heading2"/>
      </w:pPr>
      <w:bookmarkStart w:id="20" w:name="_Toc471899620"/>
      <w:r>
        <w:t>Claudio Schuftan, PHM, Viet Nam</w:t>
      </w:r>
      <w:bookmarkEnd w:id="20"/>
    </w:p>
    <w:p w14:paraId="584596CB" w14:textId="77777777" w:rsidR="00D95560" w:rsidRPr="00D95560" w:rsidRDefault="00D95560" w:rsidP="00D95560">
      <w:pPr>
        <w:tabs>
          <w:tab w:val="left" w:pos="3525"/>
        </w:tabs>
        <w:jc w:val="left"/>
        <w:rPr>
          <w:szCs w:val="24"/>
        </w:rPr>
      </w:pPr>
      <w:r w:rsidRPr="00D95560">
        <w:rPr>
          <w:szCs w:val="24"/>
        </w:rPr>
        <w:t>A lot is said about the role of nutrition activists in advocating in this field. Strictly speaking, our role goes well beyond advocating; we are supposed to stand by those affected as claim holders for them to understand, organize, mobilize and act upon their nutrition and resulting NCDs problem so as to proactively demand changes be made by the respective duty bearers at each level.</w:t>
      </w:r>
    </w:p>
    <w:p w14:paraId="00B6DF63" w14:textId="77777777" w:rsidR="00D95560" w:rsidRPr="00D95560" w:rsidRDefault="00D95560" w:rsidP="00D95560">
      <w:pPr>
        <w:tabs>
          <w:tab w:val="left" w:pos="3525"/>
        </w:tabs>
        <w:jc w:val="left"/>
        <w:rPr>
          <w:szCs w:val="24"/>
        </w:rPr>
      </w:pPr>
      <w:r w:rsidRPr="00D95560">
        <w:rPr>
          <w:szCs w:val="24"/>
        </w:rPr>
        <w:t>This is not a semantic difference only. It must be seen as pertaining to the right to food and adequate nutrition. The existence of the human rights covenants duly ratified by most nations gives claim holders the power to demand and no longer beg for the State and industry to make changes. (Note that this also encompasses extraterritorial obligations or ETOs where the duty bearers are entities other than the State --could be donors or corporations among other).</w:t>
      </w:r>
    </w:p>
    <w:p w14:paraId="02A49330" w14:textId="77777777" w:rsidR="00D95560" w:rsidRPr="00D95560" w:rsidRDefault="00D95560" w:rsidP="00D95560">
      <w:pPr>
        <w:tabs>
          <w:tab w:val="left" w:pos="3525"/>
        </w:tabs>
        <w:jc w:val="left"/>
        <w:rPr>
          <w:szCs w:val="24"/>
        </w:rPr>
      </w:pPr>
      <w:r w:rsidRPr="00D95560">
        <w:rPr>
          <w:szCs w:val="24"/>
        </w:rPr>
        <w:t>This distinction is indeed important. Why? Because the organization and mobilization of claim holders ought to become a central activity of our work in public health nutrition.</w:t>
      </w:r>
    </w:p>
    <w:p w14:paraId="7EAF5115" w14:textId="77777777" w:rsidR="00D95560" w:rsidRPr="00D95560" w:rsidRDefault="00D95560" w:rsidP="00D95560">
      <w:pPr>
        <w:tabs>
          <w:tab w:val="left" w:pos="3525"/>
        </w:tabs>
        <w:jc w:val="left"/>
        <w:rPr>
          <w:szCs w:val="24"/>
        </w:rPr>
      </w:pPr>
      <w:r w:rsidRPr="00D95560">
        <w:rPr>
          <w:szCs w:val="24"/>
        </w:rPr>
        <w:lastRenderedPageBreak/>
        <w:t>The distinction between advocating and demanding also has a connotation for understanding that human rights go beyond individual rights to also cover collective rights.</w:t>
      </w:r>
    </w:p>
    <w:p w14:paraId="26C68442" w14:textId="77777777" w:rsidR="00D95560" w:rsidRPr="00D95560" w:rsidRDefault="00D95560" w:rsidP="00D95560">
      <w:pPr>
        <w:tabs>
          <w:tab w:val="left" w:pos="3525"/>
        </w:tabs>
        <w:jc w:val="left"/>
        <w:rPr>
          <w:szCs w:val="24"/>
        </w:rPr>
      </w:pPr>
      <w:r w:rsidRPr="00D95560">
        <w:rPr>
          <w:szCs w:val="24"/>
        </w:rPr>
        <w:t>Does this really apply to our work in public nutrition? Of course it does!</w:t>
      </w:r>
    </w:p>
    <w:p w14:paraId="28CC993E" w14:textId="77777777" w:rsidR="00D95560" w:rsidRPr="00D95560" w:rsidRDefault="00D95560" w:rsidP="00D95560">
      <w:pPr>
        <w:tabs>
          <w:tab w:val="left" w:pos="3525"/>
        </w:tabs>
        <w:jc w:val="left"/>
        <w:rPr>
          <w:szCs w:val="24"/>
        </w:rPr>
      </w:pPr>
      <w:r w:rsidRPr="00D95560">
        <w:rPr>
          <w:szCs w:val="24"/>
        </w:rPr>
        <w:t>How? Take the problems of overweight, obesity and NCDs. Industry (and the influence they exert /buy) wants us to believe that it is individual behavior that is the target we should address. But we know better, don’t we? Clearly vested interests are behind this myth being sold to us. Big Food/Big Soda profit from influencing our eating behavior from childhood-on particularly selling us ultra-processed foods galore. But they now want to show social responsibility. So they propose reformulating their products with less sugar, less salt and no trans-fats… But still want us to continue to be hooked to consuming these fast foods! On the other hand, have you given it a thought that Big Pharma profits from selling us medicines to prevent/treat NCDs (or miracle pills to treat obesity)? So, why should they be active advocates of the right to good nutrition?</w:t>
      </w:r>
    </w:p>
    <w:p w14:paraId="4C1F9B04" w14:textId="77777777" w:rsidR="00D95560" w:rsidRPr="00D95560" w:rsidRDefault="00D95560" w:rsidP="00D95560">
      <w:pPr>
        <w:tabs>
          <w:tab w:val="left" w:pos="3525"/>
        </w:tabs>
        <w:jc w:val="left"/>
        <w:rPr>
          <w:szCs w:val="24"/>
        </w:rPr>
      </w:pPr>
      <w:r w:rsidRPr="00D95560">
        <w:rPr>
          <w:szCs w:val="24"/>
        </w:rPr>
        <w:t>Beware that the NCDs recent New York summit and the recent WHO report on obesity are rather weak in making the point of the responsibility of industry. Does this surprise you? We know about the links and the lobbying of both transnational corporations and the rich states that house them (also now affecting UN agencies!).</w:t>
      </w:r>
    </w:p>
    <w:p w14:paraId="738ACAD5" w14:textId="77777777" w:rsidR="00D95560" w:rsidRPr="00D95560" w:rsidRDefault="00D95560" w:rsidP="00D95560">
      <w:pPr>
        <w:tabs>
          <w:tab w:val="left" w:pos="3525"/>
        </w:tabs>
        <w:jc w:val="left"/>
        <w:rPr>
          <w:szCs w:val="24"/>
        </w:rPr>
      </w:pPr>
      <w:r w:rsidRPr="00D95560">
        <w:rPr>
          <w:szCs w:val="24"/>
        </w:rPr>
        <w:t>[As a byline, on the undernutrition side, we have witnessed 50 years plus of foreign aid not addressing the basic causes of preventable malnutrition so clearly spelled out in the late Urban Jonsson’s conceptual framework of the causes of malnutrition].</w:t>
      </w:r>
    </w:p>
    <w:p w14:paraId="2E943A2D" w14:textId="77777777" w:rsidR="00D95560" w:rsidRPr="00D95560" w:rsidRDefault="00D95560" w:rsidP="00D95560">
      <w:pPr>
        <w:tabs>
          <w:tab w:val="left" w:pos="3525"/>
        </w:tabs>
        <w:jc w:val="left"/>
        <w:rPr>
          <w:szCs w:val="24"/>
        </w:rPr>
      </w:pPr>
      <w:r w:rsidRPr="00D95560">
        <w:rPr>
          <w:szCs w:val="24"/>
        </w:rPr>
        <w:t>This quick review of the current situation is brief to the point of a caricature, but is sufficient to ask two questions:</w:t>
      </w:r>
    </w:p>
    <w:p w14:paraId="0788A04D" w14:textId="77777777" w:rsidR="00D95560" w:rsidRPr="00D95560" w:rsidRDefault="00D95560" w:rsidP="00D95560">
      <w:pPr>
        <w:tabs>
          <w:tab w:val="left" w:pos="3525"/>
        </w:tabs>
        <w:jc w:val="left"/>
        <w:rPr>
          <w:szCs w:val="24"/>
        </w:rPr>
      </w:pPr>
      <w:r w:rsidRPr="00D95560">
        <w:rPr>
          <w:szCs w:val="24"/>
        </w:rPr>
        <w:t>1. Is it ‘advocacy’ that we need when facing the-powers-that-bend-policy decisions? Would this be a bit like ‘putting the other cheek’? and</w:t>
      </w:r>
    </w:p>
    <w:p w14:paraId="1F7A562F" w14:textId="77777777" w:rsidR="00D95560" w:rsidRPr="00D95560" w:rsidRDefault="00D95560" w:rsidP="00D95560">
      <w:pPr>
        <w:tabs>
          <w:tab w:val="left" w:pos="3525"/>
        </w:tabs>
        <w:jc w:val="left"/>
        <w:rPr>
          <w:szCs w:val="24"/>
        </w:rPr>
      </w:pPr>
      <w:r w:rsidRPr="00D95560">
        <w:rPr>
          <w:szCs w:val="24"/>
        </w:rPr>
        <w:t>2. What do I/you then mean by claim holders ‘demanding’ the human right to food and nutrition as pertains to overweight, obesity and NCDs?</w:t>
      </w:r>
    </w:p>
    <w:p w14:paraId="334902FF" w14:textId="77777777" w:rsidR="00D95560" w:rsidRDefault="00D95560" w:rsidP="00D95560">
      <w:pPr>
        <w:tabs>
          <w:tab w:val="left" w:pos="3525"/>
        </w:tabs>
        <w:jc w:val="left"/>
        <w:rPr>
          <w:szCs w:val="24"/>
        </w:rPr>
      </w:pPr>
      <w:r w:rsidRPr="00D95560">
        <w:rPr>
          <w:szCs w:val="24"/>
        </w:rPr>
        <w:t>Use this space to comment.</w:t>
      </w:r>
    </w:p>
    <w:p w14:paraId="1DC62C55" w14:textId="77777777" w:rsidR="003927FE" w:rsidRDefault="003927FE" w:rsidP="00D95560">
      <w:pPr>
        <w:tabs>
          <w:tab w:val="left" w:pos="3525"/>
        </w:tabs>
        <w:jc w:val="left"/>
        <w:rPr>
          <w:szCs w:val="24"/>
        </w:rPr>
      </w:pPr>
    </w:p>
    <w:p w14:paraId="0C9744B2" w14:textId="77777777" w:rsidR="003927FE" w:rsidRPr="00C8641A" w:rsidRDefault="003927FE" w:rsidP="003927FE">
      <w:pPr>
        <w:pStyle w:val="Heading2"/>
        <w:jc w:val="left"/>
        <w:rPr>
          <w:lang w:val="en-GB"/>
        </w:rPr>
      </w:pPr>
      <w:bookmarkStart w:id="21" w:name="_Toc471899621"/>
      <w:r w:rsidRPr="00C8641A">
        <w:rPr>
          <w:lang w:val="en-GB"/>
        </w:rPr>
        <w:t>Eric B. Trachtenberg, McLarty Associates, United States of America</w:t>
      </w:r>
      <w:bookmarkEnd w:id="21"/>
    </w:p>
    <w:p w14:paraId="2707F62E" w14:textId="77777777" w:rsidR="003927FE" w:rsidRPr="003927FE" w:rsidRDefault="003927FE" w:rsidP="003927FE">
      <w:pPr>
        <w:tabs>
          <w:tab w:val="left" w:pos="3525"/>
        </w:tabs>
        <w:jc w:val="left"/>
        <w:rPr>
          <w:szCs w:val="24"/>
        </w:rPr>
      </w:pPr>
      <w:r w:rsidRPr="003927FE">
        <w:rPr>
          <w:szCs w:val="24"/>
        </w:rPr>
        <w:t>Although we don’t have a “successful policy” per se, we are working on an initiative that could significantly improve the quality of future policy and programs. </w:t>
      </w:r>
    </w:p>
    <w:p w14:paraId="777C04CB" w14:textId="77777777" w:rsidR="003927FE" w:rsidRPr="003927FE" w:rsidRDefault="003927FE" w:rsidP="003927FE">
      <w:pPr>
        <w:tabs>
          <w:tab w:val="left" w:pos="3525"/>
        </w:tabs>
        <w:jc w:val="left"/>
        <w:rPr>
          <w:szCs w:val="24"/>
        </w:rPr>
      </w:pPr>
      <w:r w:rsidRPr="003927FE">
        <w:rPr>
          <w:szCs w:val="24"/>
        </w:rPr>
        <w:t>The proposed Alliance for Food &amp; Health (AFH) is a new global multi-stakeholder initiative designed to find new and synergistic ways to address our global food/nutrition NCD challenges through thought leadership.  AFH is distinctive in its diversity, commitment to balance between interests, and focus on creating actionable ideas.  The goal is to create a better way forward on critical public health issues that will lead to more effective commitments and a positive impact on public health. </w:t>
      </w:r>
    </w:p>
    <w:p w14:paraId="0BEA161E" w14:textId="554112C4" w:rsidR="008A47E3" w:rsidRPr="008A47E3" w:rsidRDefault="008A47E3" w:rsidP="003927FE">
      <w:pPr>
        <w:tabs>
          <w:tab w:val="left" w:pos="3525"/>
        </w:tabs>
        <w:jc w:val="left"/>
        <w:rPr>
          <w:szCs w:val="24"/>
        </w:rPr>
      </w:pPr>
      <w:r w:rsidRPr="008A47E3">
        <w:rPr>
          <w:szCs w:val="24"/>
        </w:rPr>
        <w:t>Interest in the group includes highly diverse actors in international organizations, industry, academia, governments, and the scientific community</w:t>
      </w:r>
      <w:r>
        <w:rPr>
          <w:szCs w:val="24"/>
        </w:rPr>
        <w:t>.</w:t>
      </w:r>
    </w:p>
    <w:p w14:paraId="1A336D2C" w14:textId="2E5F383E" w:rsidR="003927FE" w:rsidRDefault="003927FE" w:rsidP="003927FE">
      <w:pPr>
        <w:tabs>
          <w:tab w:val="left" w:pos="3525"/>
        </w:tabs>
        <w:jc w:val="left"/>
        <w:rPr>
          <w:szCs w:val="24"/>
        </w:rPr>
      </w:pPr>
      <w:r>
        <w:rPr>
          <w:szCs w:val="24"/>
        </w:rPr>
        <w:t>Attachment:</w:t>
      </w:r>
    </w:p>
    <w:p w14:paraId="2FCDDE7B" w14:textId="703FE3F1" w:rsidR="003927FE" w:rsidRDefault="007E1F30" w:rsidP="003927FE">
      <w:pPr>
        <w:tabs>
          <w:tab w:val="left" w:pos="3525"/>
        </w:tabs>
        <w:jc w:val="left"/>
        <w:rPr>
          <w:szCs w:val="24"/>
        </w:rPr>
      </w:pPr>
      <w:hyperlink r:id="rId33" w:history="1">
        <w:r w:rsidR="003927FE" w:rsidRPr="0066370F">
          <w:rPr>
            <w:rStyle w:val="Hyperlink"/>
            <w:szCs w:val="24"/>
          </w:rPr>
          <w:t>http://www.fao.org/fsnforum/sites/default/files/discussions/contributions/AFH%20Concept%20-%2020.docx</w:t>
        </w:r>
      </w:hyperlink>
    </w:p>
    <w:p w14:paraId="4A6824DB" w14:textId="77777777" w:rsidR="00E060F8" w:rsidRDefault="00E060F8" w:rsidP="00993B25">
      <w:pPr>
        <w:tabs>
          <w:tab w:val="left" w:pos="3525"/>
        </w:tabs>
        <w:jc w:val="left"/>
        <w:rPr>
          <w:szCs w:val="24"/>
        </w:rPr>
      </w:pPr>
    </w:p>
    <w:p w14:paraId="5052F147" w14:textId="77777777" w:rsidR="00EC7F6A" w:rsidRDefault="00EC7F6A" w:rsidP="00993B25">
      <w:pPr>
        <w:tabs>
          <w:tab w:val="left" w:pos="3525"/>
        </w:tabs>
        <w:jc w:val="left"/>
        <w:rPr>
          <w:szCs w:val="24"/>
        </w:rPr>
      </w:pPr>
    </w:p>
    <w:p w14:paraId="18FF07CA" w14:textId="0E9B4CE7" w:rsidR="00EC7F6A" w:rsidRDefault="00EC7F6A" w:rsidP="00EC7F6A">
      <w:pPr>
        <w:pStyle w:val="Heading2"/>
      </w:pPr>
      <w:bookmarkStart w:id="22" w:name="_Toc471899622"/>
      <w:r>
        <w:lastRenderedPageBreak/>
        <w:t>Isaac Kamoko, KAMOKO FARMS, Zambia</w:t>
      </w:r>
      <w:bookmarkEnd w:id="22"/>
    </w:p>
    <w:p w14:paraId="530FFBCA" w14:textId="77777777" w:rsidR="00EC7F6A" w:rsidRPr="00EC7F6A" w:rsidRDefault="00EC7F6A" w:rsidP="00EC7F6A">
      <w:pPr>
        <w:tabs>
          <w:tab w:val="left" w:pos="3525"/>
        </w:tabs>
        <w:jc w:val="left"/>
        <w:rPr>
          <w:szCs w:val="24"/>
        </w:rPr>
      </w:pPr>
      <w:r w:rsidRPr="00EC7F6A">
        <w:rPr>
          <w:szCs w:val="24"/>
        </w:rPr>
        <w:t>Understanding how people become obese or overweight in the first place is an important step toward breaking the cycle. Most cases of people’s obesity are caused by eating too much and exercising too little. People need enough food to support healthy and development. But when they take in more calories than they burn throughout the day, the result is weight gain.</w:t>
      </w:r>
      <w:r w:rsidRPr="00EC7F6A">
        <w:rPr>
          <w:szCs w:val="24"/>
        </w:rPr>
        <w:br/>
        <w:t>Many factors contribute to this growing imbalance between calories in and calories out:</w:t>
      </w:r>
    </w:p>
    <w:p w14:paraId="273B4AA1" w14:textId="2BE7D446" w:rsidR="00EC7F6A" w:rsidRPr="00EC7F6A" w:rsidRDefault="00EC7F6A" w:rsidP="008C636D">
      <w:pPr>
        <w:pStyle w:val="ListParagraph"/>
        <w:numPr>
          <w:ilvl w:val="0"/>
          <w:numId w:val="17"/>
        </w:numPr>
        <w:tabs>
          <w:tab w:val="left" w:pos="3525"/>
        </w:tabs>
        <w:spacing w:line="240" w:lineRule="auto"/>
        <w:jc w:val="left"/>
        <w:rPr>
          <w:szCs w:val="24"/>
        </w:rPr>
      </w:pPr>
      <w:r w:rsidRPr="00EC7F6A">
        <w:rPr>
          <w:szCs w:val="24"/>
        </w:rPr>
        <w:t>Busy families are cooking less and eating out more.</w:t>
      </w:r>
    </w:p>
    <w:p w14:paraId="28AAB897" w14:textId="61189301" w:rsidR="00EC7F6A" w:rsidRPr="00EC7F6A" w:rsidRDefault="00EC7F6A" w:rsidP="008C636D">
      <w:pPr>
        <w:pStyle w:val="ListParagraph"/>
        <w:numPr>
          <w:ilvl w:val="0"/>
          <w:numId w:val="17"/>
        </w:numPr>
        <w:tabs>
          <w:tab w:val="left" w:pos="3525"/>
        </w:tabs>
        <w:jc w:val="left"/>
        <w:rPr>
          <w:szCs w:val="24"/>
        </w:rPr>
      </w:pPr>
      <w:r w:rsidRPr="00EC7F6A">
        <w:rPr>
          <w:szCs w:val="24"/>
        </w:rPr>
        <w:t>Easy access to cheap, high-calorie fast food and junk food.</w:t>
      </w:r>
    </w:p>
    <w:p w14:paraId="387831E0" w14:textId="0F2A3FFE" w:rsidR="00EC7F6A" w:rsidRDefault="00EC7F6A" w:rsidP="008C636D">
      <w:pPr>
        <w:pStyle w:val="ListParagraph"/>
        <w:numPr>
          <w:ilvl w:val="0"/>
          <w:numId w:val="17"/>
        </w:numPr>
        <w:tabs>
          <w:tab w:val="left" w:pos="3525"/>
        </w:tabs>
        <w:jc w:val="left"/>
        <w:rPr>
          <w:szCs w:val="24"/>
        </w:rPr>
      </w:pPr>
      <w:r w:rsidRPr="00EC7F6A">
        <w:rPr>
          <w:szCs w:val="24"/>
        </w:rPr>
        <w:t>Food portions are bigger than they used to be, both in restaurants and at home.</w:t>
      </w:r>
    </w:p>
    <w:p w14:paraId="6D9A3351" w14:textId="77777777" w:rsidR="009213AD" w:rsidRDefault="009213AD" w:rsidP="009213AD">
      <w:pPr>
        <w:tabs>
          <w:tab w:val="left" w:pos="3525"/>
        </w:tabs>
        <w:jc w:val="left"/>
        <w:rPr>
          <w:szCs w:val="24"/>
        </w:rPr>
      </w:pPr>
    </w:p>
    <w:p w14:paraId="5D51ABD6" w14:textId="190FE6C7" w:rsidR="009213AD" w:rsidRDefault="009213AD" w:rsidP="009213AD">
      <w:pPr>
        <w:pStyle w:val="Heading2"/>
      </w:pPr>
      <w:bookmarkStart w:id="23" w:name="_Toc471899623"/>
      <w:r>
        <w:t>Vethaiya Balasubramanian, Freelance consultant, India</w:t>
      </w:r>
      <w:bookmarkEnd w:id="23"/>
    </w:p>
    <w:p w14:paraId="121530D8" w14:textId="3D43B4E0" w:rsidR="009213AD" w:rsidRDefault="009213AD" w:rsidP="009213AD">
      <w:pPr>
        <w:tabs>
          <w:tab w:val="left" w:pos="3525"/>
        </w:tabs>
        <w:jc w:val="left"/>
        <w:rPr>
          <w:szCs w:val="24"/>
        </w:rPr>
      </w:pPr>
      <w:r w:rsidRPr="009213AD">
        <w:rPr>
          <w:szCs w:val="24"/>
        </w:rPr>
        <w:t>The most important is the consumer education. It is the consumers who decide wat to buy and eat. If they are ignorant of food and nutrition issues, nothing will succeed. (1) Adult education and awareness creation on food choices and their impact on their heath is the first step to healthy eating habits. (2) It is equally important that kids in schools receive proper education on food, nutrition, exercise/physical activity, and health. We need a healthy body to house a healthy mind. They should learn about cooking and how to prepare healthy foods for themselves and for their families. (3) Food processing industries must be given all the incentives to produce healthy foods and consumers must be prepared to pay higher prices for healthy foods. With both spouses going to work to maintain the family, it is important to provide easy-to-prepare food choices that are nutritious and healthy to the entire family. With these three initiatives, we can improve our diets and popularize healthy eating habits among the population.</w:t>
      </w:r>
    </w:p>
    <w:p w14:paraId="588C3CEC" w14:textId="77777777" w:rsidR="009213AD" w:rsidRDefault="009213AD" w:rsidP="009213AD">
      <w:pPr>
        <w:tabs>
          <w:tab w:val="left" w:pos="3525"/>
        </w:tabs>
        <w:jc w:val="left"/>
        <w:rPr>
          <w:szCs w:val="24"/>
        </w:rPr>
      </w:pPr>
    </w:p>
    <w:p w14:paraId="170A1329" w14:textId="56C38CE6" w:rsidR="009213AD" w:rsidRPr="00C8641A" w:rsidRDefault="009213AD" w:rsidP="009213AD">
      <w:pPr>
        <w:pStyle w:val="Heading2"/>
        <w:rPr>
          <w:lang w:val="en-GB"/>
        </w:rPr>
      </w:pPr>
      <w:bookmarkStart w:id="24" w:name="_Toc471899624"/>
      <w:r w:rsidRPr="00C8641A">
        <w:rPr>
          <w:lang w:val="en-GB"/>
        </w:rPr>
        <w:t>Kuruppacharil V. Peter, World Noni Research Foundation, India</w:t>
      </w:r>
      <w:bookmarkEnd w:id="24"/>
    </w:p>
    <w:p w14:paraId="03F7DC1A" w14:textId="3183CABC" w:rsidR="009213AD" w:rsidRDefault="009213AD" w:rsidP="009213AD">
      <w:pPr>
        <w:jc w:val="left"/>
        <w:rPr>
          <w:szCs w:val="24"/>
        </w:rPr>
      </w:pPr>
      <w:r w:rsidRPr="009213AD">
        <w:rPr>
          <w:szCs w:val="24"/>
        </w:rPr>
        <w:t>New Life Style diseases include obesity,diabetes, cardiovascular diseases and a plethora of mental disorders like depression. Overweight due to over consumption of fats and carbohydrates is resultant of sedative life style.The Chennai(India) based World Noni Research Foundation has formulated and is propagating TEN COMMANDMENTS to manage new life style diseases.1)Meditate and exercise 2)Eat moderate 3)Go vegetarian 4)Manage water intake 5)Eat 3 hours before sleep 6)Check your words 7)Vibrate Love 8)Live Gratitude 9)Care Mother Earth and 10 Manage your stress are a few tips. At the instance of India United Nations has declared 21 June as International Day for Yoga.Yoga takes care both body and mind. At food front crops like Amaranth and Quinoa are recommended for healthy body. Amaranth is a grain cum leaf vegetables with balanced nutrient content. A review on Amaranth is available in the series FUTURE CROPS published by Astra International Pvt Ltd New Delhi (</w:t>
      </w:r>
      <w:hyperlink r:id="rId34" w:history="1">
        <w:r w:rsidRPr="009213AD">
          <w:rPr>
            <w:szCs w:val="24"/>
          </w:rPr>
          <w:t>www.astralint.com</w:t>
        </w:r>
      </w:hyperlink>
      <w:r w:rsidRPr="009213AD">
        <w:rPr>
          <w:szCs w:val="24"/>
        </w:rPr>
        <w:t>). Another series EVOLUTION OF HORTICULTURAL CROPS Vol.I also carries a nutritional review on Amaranth. Consumption of leaf vegetables like spinach,lettuce,celery, cabbages, beat leaf and drum stick leaf is recommended for obese people. Sedentary life style can be broken by occassional exercises and brisk morning walks.</w:t>
      </w:r>
    </w:p>
    <w:p w14:paraId="02A138E9" w14:textId="77777777" w:rsidR="009D6784" w:rsidRDefault="009D6784" w:rsidP="009213AD">
      <w:pPr>
        <w:jc w:val="left"/>
        <w:rPr>
          <w:szCs w:val="24"/>
        </w:rPr>
      </w:pPr>
    </w:p>
    <w:p w14:paraId="7E10E974" w14:textId="54FBEB20" w:rsidR="009D6784" w:rsidRDefault="009D6784" w:rsidP="009D6784">
      <w:pPr>
        <w:pStyle w:val="Heading2"/>
      </w:pPr>
      <w:bookmarkStart w:id="25" w:name="_Toc471899625"/>
      <w:r>
        <w:t>Andrea Borlizzi, FAO, Italy</w:t>
      </w:r>
      <w:bookmarkEnd w:id="25"/>
    </w:p>
    <w:p w14:paraId="5DC328D1" w14:textId="001401D0" w:rsidR="009D6784" w:rsidRPr="009D6784" w:rsidRDefault="009D6784" w:rsidP="009D6784">
      <w:pPr>
        <w:shd w:val="clear" w:color="auto" w:fill="FFFFFF"/>
        <w:spacing w:after="0"/>
        <w:jc w:val="left"/>
        <w:textAlignment w:val="baseline"/>
        <w:rPr>
          <w:szCs w:val="24"/>
        </w:rPr>
      </w:pPr>
      <w:r w:rsidRPr="009D6784">
        <w:rPr>
          <w:szCs w:val="24"/>
        </w:rPr>
        <w:t>First of all, in urban areas of high-income countries sustainable mobility should be promoted through the building of dedicated bike lanes in all major cities, to encourage people moving by bike rather than by car. Indeed, many people (especially in countries where bicycle is not yet part of the culture) do not ride bicycles due to the risks associated to its use in the city traffic.</w:t>
      </w:r>
    </w:p>
    <w:p w14:paraId="2301CFDD" w14:textId="77777777" w:rsidR="009D6784" w:rsidRPr="009D6784" w:rsidRDefault="009D6784" w:rsidP="009D6784">
      <w:pPr>
        <w:tabs>
          <w:tab w:val="left" w:pos="3525"/>
        </w:tabs>
        <w:jc w:val="left"/>
        <w:rPr>
          <w:szCs w:val="24"/>
        </w:rPr>
      </w:pPr>
      <w:r w:rsidRPr="009D6784">
        <w:rPr>
          <w:szCs w:val="24"/>
        </w:rPr>
        <w:lastRenderedPageBreak/>
        <w:t>The cities should be entirely re-designed, building  not only bike lanes, but also dedicated parking for bikes; even the public transportation should be redesigned in order to be integrated with the use of bicycles (in Tucson Arizona, US, for instance, public buses have on the front a special apparatus to carry bicycles); underground stations should allow for easy pass to bikes, etc. Campaigns on media like TV should encourage the use of bikes to achieve both targets of weight loss and reduction of emissions, besides being a much cheaper way to move around.</w:t>
      </w:r>
    </w:p>
    <w:p w14:paraId="17902761" w14:textId="77777777" w:rsidR="009D6784" w:rsidRPr="009D6784" w:rsidRDefault="009D6784" w:rsidP="009D6784">
      <w:pPr>
        <w:tabs>
          <w:tab w:val="left" w:pos="3525"/>
        </w:tabs>
        <w:jc w:val="left"/>
        <w:rPr>
          <w:szCs w:val="24"/>
        </w:rPr>
      </w:pPr>
      <w:r w:rsidRPr="009D6784">
        <w:rPr>
          <w:szCs w:val="24"/>
        </w:rPr>
        <w:t>Secondly, given the strong effects of obesity on health, mainly through cardiovascular diseases, campaigns for healthy diets should be promoted, as well as nutritional education at all level of schooling.</w:t>
      </w:r>
    </w:p>
    <w:p w14:paraId="104382C4" w14:textId="77777777" w:rsidR="009D6784" w:rsidRPr="009D6784" w:rsidRDefault="009D6784" w:rsidP="009D6784">
      <w:pPr>
        <w:tabs>
          <w:tab w:val="left" w:pos="3525"/>
        </w:tabs>
        <w:jc w:val="left"/>
        <w:rPr>
          <w:szCs w:val="24"/>
        </w:rPr>
      </w:pPr>
      <w:r w:rsidRPr="009D6784">
        <w:rPr>
          <w:szCs w:val="24"/>
        </w:rPr>
        <w:t>Thirdly, the introduction of stricter controls on the substances and additives introduced in the processed food we eat is of the utmost importance.</w:t>
      </w:r>
    </w:p>
    <w:p w14:paraId="08FC5A78" w14:textId="77777777" w:rsidR="009D6784" w:rsidRDefault="009D6784" w:rsidP="009D6784">
      <w:pPr>
        <w:tabs>
          <w:tab w:val="left" w:pos="3525"/>
        </w:tabs>
        <w:jc w:val="left"/>
        <w:rPr>
          <w:szCs w:val="24"/>
        </w:rPr>
      </w:pPr>
      <w:r w:rsidRPr="009D6784">
        <w:rPr>
          <w:szCs w:val="24"/>
        </w:rPr>
        <w:t>Finally, agricultural policies favouring the production and sales of “km 0”, unprocessed food products should be strengthened, in order to avoid small farmers exiting the market, leaving the entire food market in the hands of big industries. Policies should aim to create more market opportunities for local farmers selling their products in the nearest urban areas.</w:t>
      </w:r>
    </w:p>
    <w:p w14:paraId="7A0D1B1A" w14:textId="77777777" w:rsidR="00C443E3" w:rsidRDefault="00C443E3" w:rsidP="009D6784">
      <w:pPr>
        <w:tabs>
          <w:tab w:val="left" w:pos="3525"/>
        </w:tabs>
        <w:jc w:val="left"/>
        <w:rPr>
          <w:szCs w:val="24"/>
        </w:rPr>
      </w:pPr>
    </w:p>
    <w:p w14:paraId="63D5BD30" w14:textId="2F0D6419" w:rsidR="00C443E3" w:rsidRPr="00C8641A" w:rsidRDefault="00C443E3" w:rsidP="00C443E3">
      <w:pPr>
        <w:pStyle w:val="Heading2"/>
        <w:rPr>
          <w:lang w:val="en-GB"/>
        </w:rPr>
      </w:pPr>
      <w:bookmarkStart w:id="26" w:name="_Toc471899626"/>
      <w:r w:rsidRPr="00C8641A">
        <w:rPr>
          <w:lang w:val="en-GB"/>
        </w:rPr>
        <w:t>Patrick Dlamini, Ministry of Agriculture, Swaziland</w:t>
      </w:r>
      <w:bookmarkEnd w:id="26"/>
    </w:p>
    <w:p w14:paraId="6D23CBED" w14:textId="77777777" w:rsidR="00C443E3" w:rsidRPr="00C443E3" w:rsidRDefault="00C443E3" w:rsidP="00C443E3">
      <w:pPr>
        <w:tabs>
          <w:tab w:val="left" w:pos="3525"/>
        </w:tabs>
        <w:jc w:val="left"/>
        <w:rPr>
          <w:szCs w:val="24"/>
        </w:rPr>
      </w:pPr>
      <w:r w:rsidRPr="00C443E3">
        <w:rPr>
          <w:szCs w:val="24"/>
        </w:rPr>
        <w:t>In Swaziland there is a programme that are aimed at physical fitness. The country currently has no policy or any legislative framework to prevent obesity. The programme that is currently running is referred to as Shukuma Swaziland in the local language which means be active and exercise Sweaziland. This programme is running throughout the whole country and is supported by the government of the country. In this programme people are encouraged and given practical exercises that are aimed at keeping the populace fit. Followin this programme people have established gym clubs at local level.</w:t>
      </w:r>
    </w:p>
    <w:p w14:paraId="115338AA" w14:textId="77777777" w:rsidR="00C443E3" w:rsidRPr="00C443E3" w:rsidRDefault="00C443E3" w:rsidP="00C443E3">
      <w:pPr>
        <w:tabs>
          <w:tab w:val="left" w:pos="3525"/>
        </w:tabs>
        <w:jc w:val="left"/>
        <w:rPr>
          <w:szCs w:val="24"/>
        </w:rPr>
      </w:pPr>
      <w:r w:rsidRPr="00C443E3">
        <w:rPr>
          <w:szCs w:val="24"/>
        </w:rPr>
        <w:t>The programme encouraging the nation to exercise is targeted at people of all ages. The success factors include the numbers that attend the awareness raising day and the number of clubs being formed after this day.</w:t>
      </w:r>
    </w:p>
    <w:p w14:paraId="40B18515" w14:textId="77777777" w:rsidR="00C443E3" w:rsidRPr="00C443E3" w:rsidRDefault="00C443E3" w:rsidP="00C443E3">
      <w:pPr>
        <w:tabs>
          <w:tab w:val="left" w:pos="3525"/>
        </w:tabs>
        <w:jc w:val="left"/>
        <w:rPr>
          <w:szCs w:val="24"/>
        </w:rPr>
      </w:pPr>
      <w:r w:rsidRPr="00C443E3">
        <w:rPr>
          <w:szCs w:val="24"/>
        </w:rPr>
        <w:t>Challenges include lack of facilities to continue the exercises after the facilitators are gone. The government gives the areas some start up kits but these are not adequate. Since the programme is new, there still is a challenge that has not yet been seen that of what happens when these kits get old or need repair and maintenance.</w:t>
      </w:r>
    </w:p>
    <w:p w14:paraId="754B60B9" w14:textId="77777777" w:rsidR="00C443E3" w:rsidRPr="00C443E3" w:rsidRDefault="00C443E3" w:rsidP="00C443E3">
      <w:pPr>
        <w:tabs>
          <w:tab w:val="left" w:pos="3525"/>
        </w:tabs>
        <w:jc w:val="left"/>
        <w:rPr>
          <w:szCs w:val="24"/>
        </w:rPr>
      </w:pPr>
      <w:r w:rsidRPr="00C443E3">
        <w:rPr>
          <w:szCs w:val="24"/>
        </w:rPr>
        <w:t>Schools have a programme for pupils to participate in schools athletic competitions in the first months of the year and ball games are played during the second stanza of the academic year.</w:t>
      </w:r>
    </w:p>
    <w:p w14:paraId="67CAA133" w14:textId="77777777" w:rsidR="00C443E3" w:rsidRPr="00C443E3" w:rsidRDefault="00C443E3" w:rsidP="00C443E3">
      <w:pPr>
        <w:tabs>
          <w:tab w:val="left" w:pos="3525"/>
        </w:tabs>
        <w:jc w:val="left"/>
        <w:rPr>
          <w:szCs w:val="24"/>
        </w:rPr>
      </w:pPr>
      <w:r w:rsidRPr="00C443E3">
        <w:rPr>
          <w:szCs w:val="24"/>
        </w:rPr>
        <w:t>There has not been any research to check the impact of these programmes especially the one that has just been introduced. Evaluation of the impacts thereof are still to be undertaken.</w:t>
      </w:r>
    </w:p>
    <w:p w14:paraId="63971571" w14:textId="77777777" w:rsidR="00C443E3" w:rsidRDefault="00C443E3" w:rsidP="00C443E3">
      <w:pPr>
        <w:tabs>
          <w:tab w:val="left" w:pos="3525"/>
        </w:tabs>
        <w:jc w:val="left"/>
        <w:rPr>
          <w:szCs w:val="24"/>
        </w:rPr>
      </w:pPr>
      <w:r w:rsidRPr="00C443E3">
        <w:rPr>
          <w:szCs w:val="24"/>
        </w:rPr>
        <w:t>Awareness raising needs to be intensified with programmes over the national radio and television. Capacity for trainers within the locality should be built to ensure sustainability of the programmes and close monitoring and evaluation to measure success. </w:t>
      </w:r>
    </w:p>
    <w:p w14:paraId="33C088E5" w14:textId="77777777" w:rsidR="00956D62" w:rsidRDefault="00956D62" w:rsidP="00C443E3">
      <w:pPr>
        <w:tabs>
          <w:tab w:val="left" w:pos="3525"/>
        </w:tabs>
        <w:jc w:val="left"/>
        <w:rPr>
          <w:szCs w:val="24"/>
        </w:rPr>
      </w:pPr>
    </w:p>
    <w:p w14:paraId="7C508265" w14:textId="62849C22" w:rsidR="00956D62" w:rsidRPr="00C8641A" w:rsidRDefault="00956D62" w:rsidP="00956D62">
      <w:pPr>
        <w:pStyle w:val="Heading2"/>
        <w:rPr>
          <w:lang w:val="en-GB"/>
        </w:rPr>
      </w:pPr>
      <w:bookmarkStart w:id="27" w:name="_Toc471899627"/>
      <w:r w:rsidRPr="00C8641A">
        <w:rPr>
          <w:lang w:val="en-GB"/>
        </w:rPr>
        <w:t>Rodrigo Vasquez, facilitator of the discussion, FAO, Chile</w:t>
      </w:r>
      <w:bookmarkEnd w:id="27"/>
    </w:p>
    <w:p w14:paraId="6E792EA1" w14:textId="77777777" w:rsidR="00956D62" w:rsidRPr="00956D62" w:rsidRDefault="00956D62" w:rsidP="00956D62">
      <w:pPr>
        <w:tabs>
          <w:tab w:val="left" w:pos="3525"/>
        </w:tabs>
        <w:jc w:val="left"/>
        <w:rPr>
          <w:szCs w:val="24"/>
        </w:rPr>
      </w:pPr>
      <w:r w:rsidRPr="00956D62">
        <w:rPr>
          <w:szCs w:val="24"/>
        </w:rPr>
        <w:t>First of all I want to thanks you for all the comments, suggestions and ideas; those are very valuable and useful for our study.</w:t>
      </w:r>
    </w:p>
    <w:p w14:paraId="39FEC05D" w14:textId="77777777" w:rsidR="00956D62" w:rsidRPr="00956D62" w:rsidRDefault="00956D62" w:rsidP="00956D62">
      <w:pPr>
        <w:tabs>
          <w:tab w:val="left" w:pos="3525"/>
        </w:tabs>
        <w:jc w:val="left"/>
        <w:rPr>
          <w:szCs w:val="24"/>
        </w:rPr>
      </w:pPr>
      <w:r w:rsidRPr="00956D62">
        <w:rPr>
          <w:szCs w:val="24"/>
        </w:rPr>
        <w:t xml:space="preserve">Most of the comments are more related with health, nutrition, education and economic policy; which are fundamental in the fight against obesity. Also some contributors have made some comments </w:t>
      </w:r>
      <w:r w:rsidRPr="00956D62">
        <w:rPr>
          <w:szCs w:val="24"/>
        </w:rPr>
        <w:lastRenderedPageBreak/>
        <w:t>relative to the role of the farmers in the context of having a supply of healthy food. I think that in order to address this epidemic we need to have a policy that covers an inclusive and efficient food system, from supply to demand. So, as a moderator I would like to know if someone knows successful programs or policies where the farmers were included as part of short marketing circuits. Additionally another related intervention with supply of healthy food is the case of urban community or school farms or gardens; anyone knows successful experiences in this area? </w:t>
      </w:r>
    </w:p>
    <w:p w14:paraId="7D267C95" w14:textId="77777777" w:rsidR="00956D62" w:rsidRPr="00956D62" w:rsidRDefault="00956D62" w:rsidP="00956D62">
      <w:pPr>
        <w:tabs>
          <w:tab w:val="left" w:pos="3525"/>
        </w:tabs>
        <w:jc w:val="left"/>
        <w:rPr>
          <w:szCs w:val="24"/>
        </w:rPr>
      </w:pPr>
      <w:r w:rsidRPr="00956D62">
        <w:rPr>
          <w:szCs w:val="24"/>
        </w:rPr>
        <w:t>Thanks again for all the contributions.</w:t>
      </w:r>
    </w:p>
    <w:p w14:paraId="4886674D" w14:textId="77777777" w:rsidR="00956D62" w:rsidRPr="00956D62" w:rsidRDefault="00956D62" w:rsidP="00956D62">
      <w:pPr>
        <w:tabs>
          <w:tab w:val="left" w:pos="3525"/>
        </w:tabs>
        <w:jc w:val="left"/>
        <w:rPr>
          <w:szCs w:val="24"/>
        </w:rPr>
      </w:pPr>
      <w:r w:rsidRPr="00956D62">
        <w:rPr>
          <w:szCs w:val="24"/>
        </w:rPr>
        <w:t>Keep posting please!</w:t>
      </w:r>
    </w:p>
    <w:p w14:paraId="6735C285" w14:textId="77777777" w:rsidR="00956D62" w:rsidRPr="00956D62" w:rsidRDefault="00956D62" w:rsidP="00956D62">
      <w:pPr>
        <w:tabs>
          <w:tab w:val="left" w:pos="3525"/>
        </w:tabs>
        <w:jc w:val="left"/>
        <w:rPr>
          <w:szCs w:val="24"/>
        </w:rPr>
      </w:pPr>
      <w:r w:rsidRPr="00956D62">
        <w:rPr>
          <w:szCs w:val="24"/>
        </w:rPr>
        <w:t>The fight against obesity is a long run goal, but we need to start now!</w:t>
      </w:r>
    </w:p>
    <w:p w14:paraId="14746872" w14:textId="77777777" w:rsidR="00956D62" w:rsidRPr="00956D62" w:rsidRDefault="00956D62" w:rsidP="00956D62">
      <w:pPr>
        <w:tabs>
          <w:tab w:val="left" w:pos="3525"/>
        </w:tabs>
        <w:jc w:val="left"/>
        <w:rPr>
          <w:szCs w:val="24"/>
        </w:rPr>
      </w:pPr>
      <w:r w:rsidRPr="00956D62">
        <w:rPr>
          <w:szCs w:val="24"/>
        </w:rPr>
        <w:t>Best</w:t>
      </w:r>
    </w:p>
    <w:p w14:paraId="50D7A81E" w14:textId="77777777" w:rsidR="00956D62" w:rsidRDefault="00956D62" w:rsidP="00956D62">
      <w:pPr>
        <w:tabs>
          <w:tab w:val="left" w:pos="3525"/>
        </w:tabs>
        <w:jc w:val="left"/>
        <w:rPr>
          <w:szCs w:val="24"/>
        </w:rPr>
      </w:pPr>
      <w:r w:rsidRPr="00956D62">
        <w:rPr>
          <w:szCs w:val="24"/>
        </w:rPr>
        <w:t>Rodrigo</w:t>
      </w:r>
    </w:p>
    <w:p w14:paraId="6DEA4EFC" w14:textId="77777777" w:rsidR="00956D62" w:rsidRDefault="00956D62" w:rsidP="00956D62">
      <w:pPr>
        <w:tabs>
          <w:tab w:val="left" w:pos="3525"/>
        </w:tabs>
        <w:jc w:val="left"/>
        <w:rPr>
          <w:szCs w:val="24"/>
        </w:rPr>
      </w:pPr>
    </w:p>
    <w:p w14:paraId="50E50119" w14:textId="3952704D" w:rsidR="00956D62" w:rsidRDefault="00956D62" w:rsidP="00956D62">
      <w:pPr>
        <w:pStyle w:val="Heading2"/>
      </w:pPr>
      <w:bookmarkStart w:id="28" w:name="_Toc471899628"/>
      <w:r>
        <w:t>Vethaiya Balasubramanian, Freelance consultant, India (second contribution)</w:t>
      </w:r>
      <w:bookmarkEnd w:id="28"/>
    </w:p>
    <w:p w14:paraId="21A52322" w14:textId="77777777" w:rsidR="00956D62" w:rsidRPr="00956D62" w:rsidRDefault="00956D62" w:rsidP="00956D62">
      <w:pPr>
        <w:tabs>
          <w:tab w:val="left" w:pos="3525"/>
        </w:tabs>
        <w:jc w:val="left"/>
        <w:rPr>
          <w:szCs w:val="24"/>
        </w:rPr>
      </w:pPr>
      <w:r w:rsidRPr="00956D62">
        <w:rPr>
          <w:szCs w:val="24"/>
        </w:rPr>
        <w:t>One question that is not addressed in this forum is the nexus between soil health, production practices, crops/animal health, and human health (that includes overweight/obesity). Unless soil health is maintained, producing healthy and nutritious food from crops and animals is impossible. Promotion of conservation agricultural practices (minimum tillage, soil mulch/cover crops, and diversification of farming) is the first step in regenerating degraded landscapes and soils and in maintaining soil health in other areas for producing healthy and nutritious foods for the local, national and international markets. Another aspect is the integrated pest management (IPM) to minimize or avoid pesticide residues in foods that we consume. Production of pesticide-free foods must be our goal if we were to protect human health. A third aspect is the proper management of postharvest processing, storage and distribution/retailing. These activities must be managed to reduce wastages, prevent contamination from food-borne patogens and insect pests, and use of air-tight packaging that minimizes deterioration food quality over time.</w:t>
      </w:r>
    </w:p>
    <w:p w14:paraId="5741A644" w14:textId="77777777" w:rsidR="00956D62" w:rsidRDefault="00956D62" w:rsidP="00956D62">
      <w:pPr>
        <w:tabs>
          <w:tab w:val="left" w:pos="3525"/>
        </w:tabs>
        <w:jc w:val="left"/>
        <w:rPr>
          <w:szCs w:val="24"/>
        </w:rPr>
      </w:pPr>
      <w:r w:rsidRPr="00956D62">
        <w:rPr>
          <w:szCs w:val="24"/>
        </w:rPr>
        <w:t>One chapter must be allocated to discuss this linkage among soil health, production practices, crops/animal health, and human health.  </w:t>
      </w:r>
    </w:p>
    <w:p w14:paraId="156699A7" w14:textId="77777777" w:rsidR="00956D62" w:rsidRDefault="00956D62" w:rsidP="00956D62">
      <w:pPr>
        <w:tabs>
          <w:tab w:val="left" w:pos="3525"/>
        </w:tabs>
        <w:jc w:val="left"/>
        <w:rPr>
          <w:szCs w:val="24"/>
        </w:rPr>
      </w:pPr>
    </w:p>
    <w:p w14:paraId="1C215750" w14:textId="182F9ABC" w:rsidR="00956D62" w:rsidRPr="00C8641A" w:rsidRDefault="00956D62" w:rsidP="00956D62">
      <w:pPr>
        <w:pStyle w:val="Heading2"/>
        <w:rPr>
          <w:lang w:val="en-GB"/>
        </w:rPr>
      </w:pPr>
      <w:bookmarkStart w:id="29" w:name="_Toc471899629"/>
      <w:r w:rsidRPr="00C8641A">
        <w:rPr>
          <w:lang w:val="en-GB"/>
        </w:rPr>
        <w:t>Vethaiya Balasubramanian, Freelance consultant, India (third contribution)</w:t>
      </w:r>
      <w:bookmarkEnd w:id="29"/>
    </w:p>
    <w:p w14:paraId="754FE16E" w14:textId="417F1C3B" w:rsidR="00956D62" w:rsidRDefault="00956D62" w:rsidP="00956D62">
      <w:pPr>
        <w:tabs>
          <w:tab w:val="left" w:pos="3525"/>
        </w:tabs>
        <w:jc w:val="left"/>
        <w:rPr>
          <w:szCs w:val="24"/>
        </w:rPr>
      </w:pPr>
      <w:r w:rsidRPr="00956D62">
        <w:rPr>
          <w:szCs w:val="24"/>
        </w:rPr>
        <w:t>Urban farming is expanding in many cities and towns to produce part of the foods, particularly fresh vegetables and fruits, that we consume. My friend Dr. S.P. Periaswamy and I, along a few other friends, are promoting home gardening including roof-top gardening and micro-greens (Word.docx attached) in Coimbatore, India. On third Sunday each month at 15:30-17:00 hours, We provide training on planting media, soil-manure-fertilizer-filler mix, seed and seedling management, nutrient use, watering and moisture management, ecological pest management, and harvest procedures and use of the fresh produce. We provide this training free of cost to participants with a view to promote home gardening and provision of pesticide-free fresh vegatables and fruits to family members, particularly children. About 25 to 30 people, of whom 60-70% are women, participate in this training. Among the participants there are organic production enthusiasts, rational producers with organic and fertilizer nutrient sources, and others who use fertilizers and other input to produce for local markets. This forum also promotes exchange of ideas and experiences from among the participants. We have conducted 7 sessions until 19th June 2016. We are happy that the response is good even after 7 sessions. </w:t>
      </w:r>
    </w:p>
    <w:p w14:paraId="194EBD80" w14:textId="77777777" w:rsidR="00956D62" w:rsidRDefault="00956D62" w:rsidP="00956D62">
      <w:pPr>
        <w:tabs>
          <w:tab w:val="left" w:pos="3525"/>
        </w:tabs>
        <w:jc w:val="left"/>
        <w:rPr>
          <w:szCs w:val="24"/>
        </w:rPr>
      </w:pPr>
    </w:p>
    <w:p w14:paraId="7CC89247" w14:textId="672F77E0" w:rsidR="00956D62" w:rsidRDefault="00956D62" w:rsidP="00956D62">
      <w:pPr>
        <w:pStyle w:val="Heading2"/>
      </w:pPr>
      <w:bookmarkStart w:id="30" w:name="_Toc471899630"/>
      <w:r>
        <w:lastRenderedPageBreak/>
        <w:t>Jane Sherman, FAO, Italy</w:t>
      </w:r>
      <w:bookmarkEnd w:id="30"/>
    </w:p>
    <w:p w14:paraId="1793279C" w14:textId="77777777" w:rsidR="00956D62" w:rsidRPr="00956D62" w:rsidRDefault="00956D62" w:rsidP="00956D62">
      <w:pPr>
        <w:tabs>
          <w:tab w:val="left" w:pos="3525"/>
        </w:tabs>
        <w:jc w:val="left"/>
        <w:rPr>
          <w:szCs w:val="24"/>
        </w:rPr>
      </w:pPr>
      <w:r w:rsidRPr="00956D62">
        <w:rPr>
          <w:szCs w:val="24"/>
        </w:rPr>
        <w:t>It's heartening to hear of so many good strategies for reducing obesity.  What we also need is evidence. Today I received a communication circulated on the SNEEZE network which cites evidence of falling child obesity rates in some parts of the US. I am copying the communication below.  </w:t>
      </w:r>
    </w:p>
    <w:p w14:paraId="036356C1" w14:textId="77777777" w:rsidR="00956D62" w:rsidRPr="00956D62" w:rsidRDefault="00956D62" w:rsidP="00956D62">
      <w:pPr>
        <w:tabs>
          <w:tab w:val="left" w:pos="3525"/>
        </w:tabs>
        <w:jc w:val="left"/>
        <w:rPr>
          <w:szCs w:val="24"/>
        </w:rPr>
      </w:pPr>
      <w:r w:rsidRPr="00956D62">
        <w:rPr>
          <w:szCs w:val="24"/>
        </w:rPr>
        <w:t>The question is then - how did this occur?  Does it depend more on public debate, well-developed institutions and community nutrition education (very strongly established in the US) or on industry regulation?  Does it require the resources of a wealthy country?    Jane Sherman  </w:t>
      </w:r>
    </w:p>
    <w:p w14:paraId="1503DDBE" w14:textId="77777777" w:rsidR="00956D62" w:rsidRPr="00956D62" w:rsidRDefault="00956D62" w:rsidP="00956D62">
      <w:pPr>
        <w:tabs>
          <w:tab w:val="left" w:pos="3525"/>
        </w:tabs>
        <w:jc w:val="left"/>
        <w:rPr>
          <w:szCs w:val="24"/>
        </w:rPr>
      </w:pPr>
      <w:r w:rsidRPr="00956D62">
        <w:rPr>
          <w:szCs w:val="24"/>
        </w:rPr>
        <w:t>E-mail on SNEEZE network:</w:t>
      </w:r>
    </w:p>
    <w:p w14:paraId="505E7B45" w14:textId="77777777" w:rsidR="00956D62" w:rsidRPr="00956D62" w:rsidRDefault="00956D62" w:rsidP="00956D62">
      <w:pPr>
        <w:tabs>
          <w:tab w:val="left" w:pos="3525"/>
        </w:tabs>
        <w:jc w:val="left"/>
        <w:rPr>
          <w:szCs w:val="24"/>
        </w:rPr>
      </w:pPr>
      <w:r w:rsidRPr="00956D62">
        <w:rPr>
          <w:szCs w:val="24"/>
        </w:rPr>
        <w:t>This morning RWJF released new stories and data from a growing number of states, cities, and counties that have measured declines in their childhood obesity rates. Many of these places have made broad, far-reaching changes to help support healthy eating and regular physical activity. For example:</w:t>
      </w:r>
      <w:r w:rsidRPr="00956D62">
        <w:rPr>
          <w:szCs w:val="24"/>
        </w:rPr>
        <w:br/>
        <w:t>·         Kaiser Permanente, the Safe Routes to School Partnership and the National PTA are running a “Fire Up Your Feet” campaign in Southern California to encourage kids to walk or bike to school.</w:t>
      </w:r>
      <w:r w:rsidRPr="00956D62">
        <w:rPr>
          <w:szCs w:val="24"/>
        </w:rPr>
        <w:br/>
      </w:r>
      <w:r w:rsidRPr="00956D62">
        <w:rPr>
          <w:rStyle w:val="Hyperlink"/>
          <w:u w:val="none"/>
        </w:rPr>
        <w:t>·         All YMCA’s in South Carolina have adopted Healthy Eating and Physical Activity (HEPA)</w:t>
      </w:r>
      <w:r w:rsidRPr="00956D62">
        <w:rPr>
          <w:szCs w:val="24"/>
        </w:rPr>
        <w:t xml:space="preserve"> standards in their afterschool programs to help kids have healthy snacks and drinks and at least 30 minutes of physical activity. </w:t>
      </w:r>
      <w:r w:rsidRPr="00956D62">
        <w:rPr>
          <w:szCs w:val="24"/>
        </w:rPr>
        <w:br/>
        <w:t>·         CentraCare Health, a nonprofit healthcare system in St. Cloud, Minn., is working with the local government and community organizations to help school districts update their wellness policies and implement nutrition labeling in grocery stores and schools.......</w:t>
      </w:r>
    </w:p>
    <w:p w14:paraId="05CF9DEF" w14:textId="77777777" w:rsidR="0007061C" w:rsidRDefault="00956D62" w:rsidP="00956D62">
      <w:pPr>
        <w:tabs>
          <w:tab w:val="left" w:pos="3525"/>
        </w:tabs>
        <w:jc w:val="left"/>
        <w:rPr>
          <w:szCs w:val="24"/>
        </w:rPr>
      </w:pPr>
      <w:r w:rsidRPr="00956D62">
        <w:rPr>
          <w:szCs w:val="24"/>
        </w:rPr>
        <w:t>List of new or updated locations and their stories:</w:t>
      </w:r>
      <w:r w:rsidRPr="00956D62">
        <w:rPr>
          <w:szCs w:val="24"/>
        </w:rPr>
        <w:br/>
        <w:t> </w:t>
      </w:r>
      <w:r w:rsidRPr="00956D62">
        <w:rPr>
          <w:szCs w:val="24"/>
        </w:rPr>
        <w:br/>
        <w:t>Just added to the RWJF Signs of Progress collection!</w:t>
      </w:r>
      <w:r w:rsidRPr="00956D62">
        <w:rPr>
          <w:szCs w:val="24"/>
        </w:rPr>
        <w:br/>
        <w:t>·         </w:t>
      </w:r>
      <w:hyperlink r:id="rId35" w:tgtFrame="_blank" w:history="1">
        <w:r w:rsidRPr="00956D62">
          <w:rPr>
            <w:rStyle w:val="Hyperlink"/>
            <w:u w:val="none"/>
          </w:rPr>
          <w:t>Cherokee County, South Carolina</w:t>
        </w:r>
      </w:hyperlink>
      <w:r w:rsidRPr="00956D62">
        <w:rPr>
          <w:szCs w:val="24"/>
        </w:rPr>
        <w:t>: The obesity and overweight rate fell from 43 percent in 2012 to 34.3 percent in 2015 among first grade students, a 20.2 percent relative decline. Among third graders, the obesity and overweight rate fell from 51.5 percent in 2012 to 40.7 percent in 2015, a 21 percent relative decline.</w:t>
      </w:r>
      <w:r w:rsidRPr="00956D62">
        <w:rPr>
          <w:szCs w:val="24"/>
        </w:rPr>
        <w:br/>
        <w:t>·         </w:t>
      </w:r>
      <w:hyperlink r:id="rId36" w:tgtFrame="_blank" w:history="1">
        <w:r w:rsidRPr="00956D62">
          <w:rPr>
            <w:rStyle w:val="Hyperlink"/>
            <w:u w:val="none"/>
          </w:rPr>
          <w:t>Colorado</w:t>
        </w:r>
      </w:hyperlink>
      <w:r w:rsidRPr="00956D62">
        <w:rPr>
          <w:szCs w:val="24"/>
        </w:rPr>
        <w:t>: The obesity and overweight rate fell from 22.9 percent in 2012 to 21.2 percent in 2015 among 2- to 4-year olds enrolled in the state’s Special Supplemental Nutrition Program for Women, Infants and Children (WIC), a 7.4 percent relative decline.  </w:t>
      </w:r>
      <w:r w:rsidRPr="00956D62">
        <w:rPr>
          <w:szCs w:val="24"/>
        </w:rPr>
        <w:br/>
        <w:t>·         </w:t>
      </w:r>
      <w:hyperlink r:id="rId37" w:tgtFrame="_blank" w:history="1">
        <w:r w:rsidRPr="00956D62">
          <w:rPr>
            <w:rStyle w:val="Hyperlink"/>
            <w:u w:val="none"/>
          </w:rPr>
          <w:t>Southern California</w:t>
        </w:r>
      </w:hyperlink>
      <w:r w:rsidRPr="00956D62">
        <w:rPr>
          <w:szCs w:val="24"/>
        </w:rPr>
        <w:t>: The obesity rate fell from 19.1 percent in 2008 to 17.5 percent in 2013 among Kaiser Permanente members ages 2 to 19, an 8.4 percent relative decline.</w:t>
      </w:r>
      <w:r w:rsidRPr="00956D62">
        <w:rPr>
          <w:szCs w:val="24"/>
        </w:rPr>
        <w:br/>
        <w:t>·         </w:t>
      </w:r>
      <w:hyperlink r:id="rId38" w:tgtFrame="_blank" w:history="1">
        <w:r w:rsidRPr="00956D62">
          <w:rPr>
            <w:rStyle w:val="Hyperlink"/>
            <w:u w:val="none"/>
          </w:rPr>
          <w:t>St. Cloud, Minnesota</w:t>
        </w:r>
      </w:hyperlink>
      <w:r w:rsidRPr="00956D62">
        <w:rPr>
          <w:szCs w:val="24"/>
        </w:rPr>
        <w:t>: The obesity and overweight rate fell from 17 percent in 2008 to 13 percent in 2015 among 12-year-olds, a 24 percent relative decline.</w:t>
      </w:r>
      <w:r w:rsidRPr="00956D62">
        <w:rPr>
          <w:szCs w:val="24"/>
        </w:rPr>
        <w:br/>
        <w:t> </w:t>
      </w:r>
      <w:r w:rsidRPr="00956D62">
        <w:rPr>
          <w:szCs w:val="24"/>
        </w:rPr>
        <w:br/>
        <w:t>Updated with an additional year of data!</w:t>
      </w:r>
      <w:r w:rsidRPr="00956D62">
        <w:rPr>
          <w:szCs w:val="24"/>
        </w:rPr>
        <w:br/>
        <w:t>·         </w:t>
      </w:r>
      <w:hyperlink r:id="rId39" w:tgtFrame="_blank" w:history="1">
        <w:r w:rsidRPr="00956D62">
          <w:rPr>
            <w:rStyle w:val="Hyperlink"/>
            <w:u w:val="none"/>
          </w:rPr>
          <w:t>New Mexico</w:t>
        </w:r>
      </w:hyperlink>
      <w:r w:rsidRPr="00956D62">
        <w:rPr>
          <w:szCs w:val="24"/>
        </w:rPr>
        <w:t>: The obesity and overweight rate fell from 30.3 percent in 2010 to 25.6 percent in 2015 among Kindergarten students in public schools, a 15.5 percent relative decline. Among the public school students in third grade, the obesity and overweight rate fell from 38.7 percent in 2010 to 34.4 percent in 2015, an 11.1 percent relative decline.</w:t>
      </w:r>
      <w:r w:rsidRPr="00956D62">
        <w:rPr>
          <w:szCs w:val="24"/>
        </w:rPr>
        <w:br/>
        <w:t>·         </w:t>
      </w:r>
      <w:hyperlink r:id="rId40" w:tgtFrame="_blank" w:history="1">
        <w:r w:rsidRPr="00956D62">
          <w:rPr>
            <w:rStyle w:val="Hyperlink"/>
            <w:u w:val="none"/>
          </w:rPr>
          <w:t>Philadelphia</w:t>
        </w:r>
      </w:hyperlink>
      <w:r w:rsidRPr="00956D62">
        <w:rPr>
          <w:szCs w:val="24"/>
        </w:rPr>
        <w:t>: The obesity rate fell from 21.7 percent in 2006-07 to 20.3 percent in 2012-13 among Philadelphia public school students in grades K-12, a 6.5 percent relative decline.</w:t>
      </w:r>
      <w:r w:rsidRPr="00956D62">
        <w:rPr>
          <w:szCs w:val="24"/>
        </w:rPr>
        <w:br/>
        <w:t>·         </w:t>
      </w:r>
      <w:hyperlink r:id="rId41" w:tgtFrame="_blank" w:history="1">
        <w:r w:rsidRPr="00956D62">
          <w:rPr>
            <w:rStyle w:val="Hyperlink"/>
            <w:u w:val="none"/>
          </w:rPr>
          <w:t>Seminole County, Florida</w:t>
        </w:r>
      </w:hyperlink>
      <w:r w:rsidRPr="00956D62">
        <w:rPr>
          <w:szCs w:val="24"/>
        </w:rPr>
        <w:t>: The obesity and overweight rate fell from 34.3 percent in 2006-07 to 29.6 percent in 2013-14 among students in grades 1, 3, and 6, a 13.7 percent relative decline.</w:t>
      </w:r>
    </w:p>
    <w:p w14:paraId="04859352" w14:textId="77777777" w:rsidR="00C7164A" w:rsidRDefault="00C7164A" w:rsidP="00956D62">
      <w:pPr>
        <w:tabs>
          <w:tab w:val="left" w:pos="3525"/>
        </w:tabs>
        <w:jc w:val="left"/>
        <w:rPr>
          <w:szCs w:val="24"/>
        </w:rPr>
      </w:pPr>
    </w:p>
    <w:p w14:paraId="4FE95CC9" w14:textId="44DF04C8" w:rsidR="0007061C" w:rsidRPr="00C8641A" w:rsidRDefault="0007061C" w:rsidP="0007061C">
      <w:pPr>
        <w:pStyle w:val="Heading2"/>
        <w:jc w:val="left"/>
        <w:rPr>
          <w:lang w:val="en-GB"/>
        </w:rPr>
      </w:pPr>
      <w:bookmarkStart w:id="31" w:name="_Toc471899631"/>
      <w:r w:rsidRPr="00C8641A">
        <w:rPr>
          <w:lang w:val="en-GB"/>
        </w:rPr>
        <w:lastRenderedPageBreak/>
        <w:t>Kuruppacharil V. Peter, World Noni Research Foundation, India</w:t>
      </w:r>
      <w:r w:rsidR="00860C4F" w:rsidRPr="00C8641A">
        <w:rPr>
          <w:lang w:val="en-GB"/>
        </w:rPr>
        <w:t xml:space="preserve"> (second contribution)</w:t>
      </w:r>
      <w:bookmarkEnd w:id="31"/>
    </w:p>
    <w:p w14:paraId="53ABD736" w14:textId="2F163081" w:rsidR="00956D62" w:rsidRDefault="0007061C" w:rsidP="0007061C">
      <w:pPr>
        <w:tabs>
          <w:tab w:val="left" w:pos="3525"/>
        </w:tabs>
        <w:jc w:val="left"/>
      </w:pPr>
      <w:r w:rsidRPr="0007061C">
        <w:rPr>
          <w:szCs w:val="24"/>
        </w:rPr>
        <w:t>The popular Indian News Paper INDIAN EXPRESS carries in its 26 June edition startling data on obeisity and underweight among rural Indian women."Obesity is no more a problem restricted to urban metros. Rural India saw a whooping eight fold increase in obesity in last 14 years" to quote Indian Express. In 2014 there were 20 million obese women in India in 2014, 9.8 million obese men in 2014 where as there were only 0.8 million obese women in India in 1975 and 0.4 million obese men in 1975. World wide obese people in 2014 was 641 million and Indias obese people in 1975 was ranked 19th and ranked third. In Tamil Nadu (one southern state of India) 25.4% of urban women is obese and 36.2 rural women are overweight. As for underweight 18.5 5 of urban women are underweight and 10.0 of rural women underweight. Consequences of obesity like diabetes, cardiovascular diseases and diseases of eye are on rise.</w:t>
      </w:r>
      <w:r w:rsidR="00956D62" w:rsidRPr="00956D62">
        <w:br/>
        <w:t> </w:t>
      </w:r>
    </w:p>
    <w:p w14:paraId="1C5029CD" w14:textId="16DAC6B0" w:rsidR="0007061C" w:rsidRPr="00C8641A" w:rsidRDefault="0007061C" w:rsidP="0007061C">
      <w:pPr>
        <w:pStyle w:val="Heading2"/>
        <w:rPr>
          <w:lang w:val="en-GB"/>
        </w:rPr>
      </w:pPr>
      <w:bookmarkStart w:id="32" w:name="_Toc471899632"/>
      <w:r w:rsidRPr="00C8641A">
        <w:rPr>
          <w:lang w:val="en-GB"/>
        </w:rPr>
        <w:t>Simone Bösch, World Cancer Research Fund International, United Kingdom</w:t>
      </w:r>
      <w:bookmarkEnd w:id="32"/>
    </w:p>
    <w:p w14:paraId="32F25BA2" w14:textId="77777777" w:rsidR="0007061C" w:rsidRPr="0007061C" w:rsidRDefault="0007061C" w:rsidP="0007061C">
      <w:pPr>
        <w:tabs>
          <w:tab w:val="left" w:pos="3525"/>
        </w:tabs>
        <w:jc w:val="left"/>
        <w:rPr>
          <w:szCs w:val="24"/>
        </w:rPr>
      </w:pPr>
      <w:r w:rsidRPr="0007061C">
        <w:rPr>
          <w:szCs w:val="24"/>
        </w:rPr>
        <w:t>Dear FSN Forum members</w:t>
      </w:r>
    </w:p>
    <w:p w14:paraId="16B22787" w14:textId="77777777" w:rsidR="0007061C" w:rsidRPr="0007061C" w:rsidRDefault="0007061C" w:rsidP="0007061C">
      <w:pPr>
        <w:tabs>
          <w:tab w:val="left" w:pos="3525"/>
        </w:tabs>
        <w:jc w:val="left"/>
        <w:rPr>
          <w:szCs w:val="24"/>
        </w:rPr>
      </w:pPr>
      <w:r w:rsidRPr="0007061C">
        <w:rPr>
          <w:szCs w:val="24"/>
        </w:rPr>
        <w:t>I am writing to alert you to </w:t>
      </w:r>
      <w:hyperlink r:id="rId42" w:history="1">
        <w:r w:rsidRPr="0007061C">
          <w:rPr>
            <w:rStyle w:val="Hyperlink"/>
            <w:u w:val="none"/>
          </w:rPr>
          <w:t>World Cancer Research Fund International</w:t>
        </w:r>
      </w:hyperlink>
      <w:r w:rsidRPr="0007061C">
        <w:rPr>
          <w:szCs w:val="24"/>
        </w:rPr>
        <w:t>’s </w:t>
      </w:r>
      <w:r w:rsidRPr="0007061C">
        <w:rPr>
          <w:b/>
          <w:bCs/>
          <w:szCs w:val="24"/>
        </w:rPr>
        <w:t>NOURISHING food policy database</w:t>
      </w:r>
      <w:r w:rsidRPr="0007061C">
        <w:rPr>
          <w:szCs w:val="24"/>
        </w:rPr>
        <w:t>. </w:t>
      </w:r>
    </w:p>
    <w:p w14:paraId="4BA31912" w14:textId="77777777" w:rsidR="0007061C" w:rsidRPr="0007061C" w:rsidRDefault="0007061C" w:rsidP="0007061C">
      <w:pPr>
        <w:tabs>
          <w:tab w:val="left" w:pos="3525"/>
        </w:tabs>
        <w:jc w:val="left"/>
        <w:rPr>
          <w:szCs w:val="24"/>
        </w:rPr>
      </w:pPr>
      <w:r w:rsidRPr="0007061C">
        <w:rPr>
          <w:szCs w:val="24"/>
        </w:rPr>
        <w:t>The </w:t>
      </w:r>
      <w:hyperlink r:id="rId43" w:history="1">
        <w:r w:rsidRPr="0007061C">
          <w:rPr>
            <w:rStyle w:val="Hyperlink"/>
            <w:u w:val="none"/>
          </w:rPr>
          <w:t>NOURISHING policy database</w:t>
        </w:r>
      </w:hyperlink>
      <w:r w:rsidRPr="0007061C">
        <w:rPr>
          <w:szCs w:val="24"/>
        </w:rPr>
        <w:t> currently contains </w:t>
      </w:r>
      <w:r w:rsidRPr="0007061C">
        <w:rPr>
          <w:b/>
          <w:bCs/>
          <w:szCs w:val="24"/>
        </w:rPr>
        <w:t>more than 260 policies across over 100 countries</w:t>
      </w:r>
      <w:r w:rsidRPr="0007061C">
        <w:rPr>
          <w:szCs w:val="24"/>
        </w:rPr>
        <w:t>. The policy database is updated 3-4 times a year. Starting with the next update this summer, we will include evaluations in the policy database, as well as a country search function. </w:t>
      </w:r>
    </w:p>
    <w:p w14:paraId="4B0595C4" w14:textId="77777777" w:rsidR="0007061C" w:rsidRPr="0007061C" w:rsidRDefault="0007061C" w:rsidP="0007061C">
      <w:pPr>
        <w:tabs>
          <w:tab w:val="left" w:pos="3525"/>
        </w:tabs>
        <w:jc w:val="left"/>
        <w:rPr>
          <w:szCs w:val="24"/>
        </w:rPr>
      </w:pPr>
      <w:r w:rsidRPr="0007061C">
        <w:rPr>
          <w:szCs w:val="24"/>
        </w:rPr>
        <w:t>The policy database is based on our innovative NOURISHING which formalises a comprehensive package of policies to promote healthy diets and reduce overweight/obesity and non-communicable diseases. Each letter in the word NOURISHING represents one of ten areas where governments need to take action. The ten areas take place across three domains which are each important in influencing what we eat: the food environment, the food system and behaviour change.</w:t>
      </w:r>
    </w:p>
    <w:p w14:paraId="304F4BF5" w14:textId="77777777" w:rsidR="0007061C" w:rsidRPr="0007061C" w:rsidRDefault="007E1F30" w:rsidP="0007061C">
      <w:pPr>
        <w:tabs>
          <w:tab w:val="left" w:pos="3525"/>
        </w:tabs>
        <w:jc w:val="left"/>
        <w:rPr>
          <w:szCs w:val="24"/>
        </w:rPr>
      </w:pPr>
      <w:hyperlink r:id="rId44" w:history="1">
        <w:r w:rsidR="0007061C" w:rsidRPr="0007061C">
          <w:rPr>
            <w:szCs w:val="24"/>
          </w:rPr>
          <w:t>N</w:t>
        </w:r>
      </w:hyperlink>
      <w:r w:rsidR="0007061C" w:rsidRPr="0007061C">
        <w:rPr>
          <w:szCs w:val="24"/>
        </w:rPr>
        <w:t> = Nutrition label standards and regulations on the use of claims and implied claims on foods</w:t>
      </w:r>
    </w:p>
    <w:p w14:paraId="6D21C1FB" w14:textId="77777777" w:rsidR="0007061C" w:rsidRPr="0007061C" w:rsidRDefault="007E1F30" w:rsidP="0007061C">
      <w:pPr>
        <w:tabs>
          <w:tab w:val="left" w:pos="3525"/>
        </w:tabs>
        <w:jc w:val="left"/>
        <w:rPr>
          <w:szCs w:val="24"/>
        </w:rPr>
      </w:pPr>
      <w:hyperlink r:id="rId45" w:history="1">
        <w:r w:rsidR="0007061C" w:rsidRPr="0007061C">
          <w:rPr>
            <w:szCs w:val="24"/>
          </w:rPr>
          <w:t>O</w:t>
        </w:r>
      </w:hyperlink>
      <w:r w:rsidR="0007061C" w:rsidRPr="0007061C">
        <w:rPr>
          <w:szCs w:val="24"/>
        </w:rPr>
        <w:t> = Offer healthy foods and set standards in public institutions and other specific settings</w:t>
      </w:r>
      <w:r w:rsidR="0007061C" w:rsidRPr="0007061C">
        <w:rPr>
          <w:szCs w:val="24"/>
        </w:rPr>
        <w:br/>
      </w:r>
      <w:hyperlink r:id="rId46" w:history="1">
        <w:r w:rsidR="0007061C" w:rsidRPr="0007061C">
          <w:rPr>
            <w:szCs w:val="24"/>
          </w:rPr>
          <w:t>U</w:t>
        </w:r>
      </w:hyperlink>
      <w:r w:rsidR="0007061C" w:rsidRPr="0007061C">
        <w:rPr>
          <w:szCs w:val="24"/>
        </w:rPr>
        <w:t> = Use economic tools to address food affordability &amp; purchase incentives</w:t>
      </w:r>
      <w:r w:rsidR="0007061C" w:rsidRPr="0007061C">
        <w:rPr>
          <w:szCs w:val="24"/>
        </w:rPr>
        <w:br/>
      </w:r>
      <w:hyperlink r:id="rId47" w:history="1">
        <w:r w:rsidR="0007061C" w:rsidRPr="0007061C">
          <w:rPr>
            <w:szCs w:val="24"/>
          </w:rPr>
          <w:t>R</w:t>
        </w:r>
      </w:hyperlink>
      <w:r w:rsidR="0007061C" w:rsidRPr="0007061C">
        <w:rPr>
          <w:szCs w:val="24"/>
        </w:rPr>
        <w:t> = Restrict food advertising and other forms of commercial promotion</w:t>
      </w:r>
      <w:r w:rsidR="0007061C" w:rsidRPr="0007061C">
        <w:rPr>
          <w:szCs w:val="24"/>
        </w:rPr>
        <w:br/>
      </w:r>
      <w:hyperlink r:id="rId48" w:history="1">
        <w:r w:rsidR="0007061C" w:rsidRPr="0007061C">
          <w:rPr>
            <w:szCs w:val="24"/>
          </w:rPr>
          <w:t>I</w:t>
        </w:r>
      </w:hyperlink>
      <w:r w:rsidR="0007061C" w:rsidRPr="0007061C">
        <w:rPr>
          <w:szCs w:val="24"/>
        </w:rPr>
        <w:t> = Improve nutritional quality of the whole food supply</w:t>
      </w:r>
      <w:r w:rsidR="0007061C" w:rsidRPr="0007061C">
        <w:rPr>
          <w:szCs w:val="24"/>
        </w:rPr>
        <w:br/>
      </w:r>
      <w:hyperlink r:id="rId49" w:history="1">
        <w:r w:rsidR="0007061C" w:rsidRPr="0007061C">
          <w:rPr>
            <w:szCs w:val="24"/>
          </w:rPr>
          <w:t>S</w:t>
        </w:r>
      </w:hyperlink>
      <w:r w:rsidR="0007061C" w:rsidRPr="0007061C">
        <w:rPr>
          <w:szCs w:val="24"/>
        </w:rPr>
        <w:t> = Set incentives and rules to create a healthy retail and food service environment</w:t>
      </w:r>
      <w:r w:rsidR="0007061C" w:rsidRPr="0007061C">
        <w:rPr>
          <w:szCs w:val="24"/>
        </w:rPr>
        <w:br/>
      </w:r>
      <w:hyperlink r:id="rId50" w:history="1">
        <w:r w:rsidR="0007061C" w:rsidRPr="0007061C">
          <w:rPr>
            <w:szCs w:val="24"/>
          </w:rPr>
          <w:t>H</w:t>
        </w:r>
      </w:hyperlink>
      <w:r w:rsidR="0007061C" w:rsidRPr="0007061C">
        <w:rPr>
          <w:szCs w:val="24"/>
        </w:rPr>
        <w:t> = Harness food supply chain &amp; actions across sectors to ensure coherence with health</w:t>
      </w:r>
      <w:r w:rsidR="0007061C" w:rsidRPr="0007061C">
        <w:rPr>
          <w:szCs w:val="24"/>
        </w:rPr>
        <w:br/>
      </w:r>
      <w:hyperlink r:id="rId51" w:history="1">
        <w:r w:rsidR="0007061C" w:rsidRPr="0007061C">
          <w:rPr>
            <w:szCs w:val="24"/>
          </w:rPr>
          <w:t>I</w:t>
        </w:r>
      </w:hyperlink>
      <w:r w:rsidR="0007061C" w:rsidRPr="0007061C">
        <w:rPr>
          <w:szCs w:val="24"/>
        </w:rPr>
        <w:t> = Inform people about food &amp; nutrition through public awareness</w:t>
      </w:r>
      <w:r w:rsidR="0007061C" w:rsidRPr="0007061C">
        <w:rPr>
          <w:szCs w:val="24"/>
        </w:rPr>
        <w:br/>
      </w:r>
      <w:hyperlink r:id="rId52" w:history="1">
        <w:r w:rsidR="0007061C" w:rsidRPr="0007061C">
          <w:rPr>
            <w:szCs w:val="24"/>
          </w:rPr>
          <w:t>N</w:t>
        </w:r>
      </w:hyperlink>
      <w:r w:rsidR="0007061C" w:rsidRPr="0007061C">
        <w:rPr>
          <w:szCs w:val="24"/>
        </w:rPr>
        <w:t> = Nutrition advice and counselling in health care settings</w:t>
      </w:r>
      <w:r w:rsidR="0007061C" w:rsidRPr="0007061C">
        <w:rPr>
          <w:szCs w:val="24"/>
        </w:rPr>
        <w:br/>
      </w:r>
      <w:hyperlink r:id="rId53" w:history="1">
        <w:r w:rsidR="0007061C" w:rsidRPr="0007061C">
          <w:rPr>
            <w:szCs w:val="24"/>
          </w:rPr>
          <w:t>G</w:t>
        </w:r>
      </w:hyperlink>
      <w:r w:rsidR="0007061C" w:rsidRPr="0007061C">
        <w:rPr>
          <w:szCs w:val="24"/>
        </w:rPr>
        <w:t> = Give nutrition education and skills</w:t>
      </w:r>
    </w:p>
    <w:p w14:paraId="431B9B11" w14:textId="77777777" w:rsidR="0007061C" w:rsidRPr="0007061C" w:rsidRDefault="0007061C" w:rsidP="0007061C">
      <w:pPr>
        <w:tabs>
          <w:tab w:val="left" w:pos="3525"/>
        </w:tabs>
        <w:jc w:val="left"/>
        <w:rPr>
          <w:szCs w:val="24"/>
        </w:rPr>
      </w:pPr>
      <w:r w:rsidRPr="0007061C">
        <w:rPr>
          <w:szCs w:val="24"/>
        </w:rPr>
        <w:t>For more information, you can consult our </w:t>
      </w:r>
      <w:hyperlink r:id="rId54" w:history="1">
        <w:r w:rsidRPr="0007061C">
          <w:rPr>
            <w:rStyle w:val="Hyperlink"/>
            <w:u w:val="none"/>
          </w:rPr>
          <w:t>Q&amp;A</w:t>
        </w:r>
      </w:hyperlink>
      <w:r w:rsidRPr="0007061C">
        <w:rPr>
          <w:szCs w:val="24"/>
        </w:rPr>
        <w:t> online, or reach out to me if you have any queries about NOURISHING or World Cancer Research Fund International. </w:t>
      </w:r>
    </w:p>
    <w:p w14:paraId="1518AFC6" w14:textId="77777777" w:rsidR="0007061C" w:rsidRPr="0007061C" w:rsidRDefault="0007061C" w:rsidP="0007061C">
      <w:pPr>
        <w:tabs>
          <w:tab w:val="left" w:pos="3525"/>
        </w:tabs>
        <w:jc w:val="left"/>
        <w:rPr>
          <w:szCs w:val="24"/>
        </w:rPr>
      </w:pPr>
      <w:r w:rsidRPr="0007061C">
        <w:rPr>
          <w:szCs w:val="24"/>
        </w:rPr>
        <w:t>Best wishes</w:t>
      </w:r>
    </w:p>
    <w:p w14:paraId="6F1BF52D" w14:textId="77777777" w:rsidR="0007061C" w:rsidRPr="0007061C" w:rsidRDefault="0007061C" w:rsidP="0007061C">
      <w:pPr>
        <w:tabs>
          <w:tab w:val="left" w:pos="3525"/>
        </w:tabs>
        <w:jc w:val="left"/>
        <w:rPr>
          <w:szCs w:val="24"/>
        </w:rPr>
      </w:pPr>
      <w:r w:rsidRPr="0007061C">
        <w:rPr>
          <w:b/>
          <w:bCs/>
          <w:szCs w:val="24"/>
        </w:rPr>
        <w:t>Simone Bösch</w:t>
      </w:r>
    </w:p>
    <w:p w14:paraId="1E99ACAC" w14:textId="77777777" w:rsidR="0007061C" w:rsidRPr="0007061C" w:rsidRDefault="0007061C" w:rsidP="0007061C">
      <w:pPr>
        <w:tabs>
          <w:tab w:val="left" w:pos="3525"/>
        </w:tabs>
        <w:jc w:val="left"/>
        <w:rPr>
          <w:szCs w:val="24"/>
        </w:rPr>
      </w:pPr>
      <w:r w:rsidRPr="0007061C">
        <w:rPr>
          <w:szCs w:val="24"/>
        </w:rPr>
        <w:t>Policy &amp; Public Affairs Manager</w:t>
      </w:r>
    </w:p>
    <w:p w14:paraId="0881F690" w14:textId="77777777" w:rsidR="0007061C" w:rsidRPr="0007061C" w:rsidRDefault="0007061C" w:rsidP="0007061C">
      <w:pPr>
        <w:tabs>
          <w:tab w:val="left" w:pos="3525"/>
        </w:tabs>
        <w:jc w:val="left"/>
        <w:rPr>
          <w:szCs w:val="24"/>
        </w:rPr>
      </w:pPr>
      <w:r w:rsidRPr="0007061C">
        <w:rPr>
          <w:b/>
          <w:bCs/>
          <w:szCs w:val="24"/>
        </w:rPr>
        <w:t>World Cancer Research Fund International</w:t>
      </w:r>
      <w:r w:rsidRPr="0007061C">
        <w:rPr>
          <w:szCs w:val="24"/>
        </w:rPr>
        <w:t>  </w:t>
      </w:r>
    </w:p>
    <w:p w14:paraId="7CDCAF00" w14:textId="77777777" w:rsidR="0007061C" w:rsidRPr="0007061C" w:rsidRDefault="0007061C" w:rsidP="0007061C">
      <w:pPr>
        <w:tabs>
          <w:tab w:val="left" w:pos="3525"/>
        </w:tabs>
        <w:jc w:val="left"/>
        <w:rPr>
          <w:szCs w:val="24"/>
        </w:rPr>
      </w:pPr>
      <w:r w:rsidRPr="0007061C">
        <w:rPr>
          <w:b/>
          <w:bCs/>
          <w:szCs w:val="24"/>
        </w:rPr>
        <w:t>In official relations with the World Health Organization (WHO) since 2016</w:t>
      </w:r>
    </w:p>
    <w:p w14:paraId="39329826" w14:textId="77777777" w:rsidR="0007061C" w:rsidRPr="0007061C" w:rsidRDefault="0007061C" w:rsidP="0007061C">
      <w:pPr>
        <w:tabs>
          <w:tab w:val="left" w:pos="3525"/>
        </w:tabs>
        <w:jc w:val="left"/>
        <w:rPr>
          <w:szCs w:val="24"/>
        </w:rPr>
      </w:pPr>
      <w:r w:rsidRPr="0007061C">
        <w:rPr>
          <w:szCs w:val="24"/>
        </w:rPr>
        <w:t>Second Floor, 22 Bedford Square, London WC1B 3HH</w:t>
      </w:r>
    </w:p>
    <w:p w14:paraId="6503BB1A" w14:textId="77777777" w:rsidR="0007061C" w:rsidRPr="0007061C" w:rsidRDefault="007E1F30" w:rsidP="0007061C">
      <w:pPr>
        <w:tabs>
          <w:tab w:val="left" w:pos="3525"/>
        </w:tabs>
        <w:jc w:val="left"/>
        <w:rPr>
          <w:rStyle w:val="Hyperlink"/>
          <w:b/>
          <w:u w:val="none"/>
        </w:rPr>
      </w:pPr>
      <w:hyperlink r:id="rId55" w:history="1">
        <w:r w:rsidR="0007061C" w:rsidRPr="0007061C">
          <w:rPr>
            <w:rStyle w:val="Hyperlink"/>
            <w:b/>
            <w:u w:val="none"/>
          </w:rPr>
          <w:t>www.wcrf.org</w:t>
        </w:r>
      </w:hyperlink>
    </w:p>
    <w:p w14:paraId="5B2DB15B" w14:textId="77777777" w:rsidR="0007061C" w:rsidRPr="0007061C" w:rsidRDefault="0007061C" w:rsidP="0007061C">
      <w:pPr>
        <w:tabs>
          <w:tab w:val="left" w:pos="3525"/>
        </w:tabs>
        <w:jc w:val="left"/>
        <w:rPr>
          <w:szCs w:val="24"/>
        </w:rPr>
      </w:pPr>
      <w:r w:rsidRPr="0007061C">
        <w:rPr>
          <w:b/>
          <w:bCs/>
          <w:szCs w:val="24"/>
        </w:rPr>
        <w:t>Cancer Prevention</w:t>
      </w:r>
      <w:r w:rsidRPr="0007061C">
        <w:rPr>
          <w:i/>
          <w:iCs/>
          <w:szCs w:val="24"/>
        </w:rPr>
        <w:t> Together We Can</w:t>
      </w:r>
    </w:p>
    <w:p w14:paraId="02F9D2E5" w14:textId="77777777" w:rsidR="0007061C" w:rsidRDefault="0007061C" w:rsidP="0007061C">
      <w:pPr>
        <w:tabs>
          <w:tab w:val="left" w:pos="3525"/>
        </w:tabs>
        <w:jc w:val="left"/>
        <w:rPr>
          <w:b/>
          <w:bCs/>
          <w:szCs w:val="24"/>
        </w:rPr>
      </w:pPr>
      <w:r w:rsidRPr="0007061C">
        <w:rPr>
          <w:b/>
          <w:bCs/>
          <w:szCs w:val="24"/>
        </w:rPr>
        <w:t>World Cancer Research Fund International is holding a conference jointly with World Obesity Federation on 1-2 September 2016, London, UK. The theme is Life Course Influences and Mechanisms: Obesity, Physical Activity and Cancer. Find out more details including the conference programme </w:t>
      </w:r>
      <w:hyperlink r:id="rId56" w:history="1">
        <w:r w:rsidRPr="0007061C">
          <w:rPr>
            <w:rStyle w:val="Hyperlink"/>
            <w:u w:val="none"/>
          </w:rPr>
          <w:t>here</w:t>
        </w:r>
      </w:hyperlink>
      <w:r w:rsidRPr="0007061C">
        <w:rPr>
          <w:b/>
          <w:bCs/>
          <w:szCs w:val="24"/>
        </w:rPr>
        <w:t>. </w:t>
      </w:r>
    </w:p>
    <w:p w14:paraId="72D97096" w14:textId="77777777" w:rsidR="006D64F2" w:rsidRDefault="006D64F2" w:rsidP="0007061C">
      <w:pPr>
        <w:tabs>
          <w:tab w:val="left" w:pos="3525"/>
        </w:tabs>
        <w:jc w:val="left"/>
        <w:rPr>
          <w:b/>
          <w:bCs/>
          <w:szCs w:val="24"/>
        </w:rPr>
      </w:pPr>
    </w:p>
    <w:p w14:paraId="1AC131D1" w14:textId="45987AC9" w:rsidR="006D64F2" w:rsidRPr="00C8641A" w:rsidRDefault="006D64F2" w:rsidP="006D64F2">
      <w:pPr>
        <w:pStyle w:val="Heading2"/>
        <w:rPr>
          <w:lang w:val="en-GB"/>
        </w:rPr>
      </w:pPr>
      <w:bookmarkStart w:id="33" w:name="_Toc471899633"/>
      <w:r w:rsidRPr="00C8641A">
        <w:rPr>
          <w:lang w:val="en-GB"/>
        </w:rPr>
        <w:t>Adetunji Olajide Falana, Federal Ministry of Health, Nigeria</w:t>
      </w:r>
      <w:bookmarkEnd w:id="33"/>
    </w:p>
    <w:p w14:paraId="576C5260" w14:textId="77777777" w:rsidR="006D64F2" w:rsidRPr="006D64F2" w:rsidRDefault="006D64F2" w:rsidP="006D64F2">
      <w:pPr>
        <w:tabs>
          <w:tab w:val="left" w:pos="3525"/>
        </w:tabs>
        <w:jc w:val="left"/>
        <w:rPr>
          <w:szCs w:val="24"/>
        </w:rPr>
      </w:pPr>
      <w:r w:rsidRPr="006D64F2">
        <w:rPr>
          <w:szCs w:val="24"/>
        </w:rPr>
        <w:t>Dear Moderator</w:t>
      </w:r>
    </w:p>
    <w:p w14:paraId="71A10091" w14:textId="77777777" w:rsidR="006D64F2" w:rsidRPr="006D64F2" w:rsidRDefault="006D64F2" w:rsidP="006D64F2">
      <w:pPr>
        <w:tabs>
          <w:tab w:val="left" w:pos="3525"/>
        </w:tabs>
        <w:jc w:val="left"/>
        <w:rPr>
          <w:szCs w:val="24"/>
        </w:rPr>
      </w:pPr>
      <w:r w:rsidRPr="006D64F2">
        <w:rPr>
          <w:szCs w:val="24"/>
        </w:rPr>
        <w:t>Find below my contribution</w:t>
      </w:r>
    </w:p>
    <w:p w14:paraId="489FB6C2" w14:textId="77777777" w:rsidR="006D64F2" w:rsidRPr="006D64F2" w:rsidRDefault="006D64F2" w:rsidP="006D64F2">
      <w:pPr>
        <w:tabs>
          <w:tab w:val="left" w:pos="3525"/>
        </w:tabs>
        <w:jc w:val="left"/>
        <w:rPr>
          <w:szCs w:val="24"/>
        </w:rPr>
      </w:pPr>
      <w:r w:rsidRPr="006D64F2">
        <w:rPr>
          <w:szCs w:val="24"/>
        </w:rPr>
        <w:t>There is no directional policy that is currently being implemented to fight against overweight and obesity, however there are several strategic direction documents imbedded in both Health and Nutrition policies on how to tackle the problems of overweight and obesity. These documents encourages and promote Nutritional counselling, adherent to dietary guidelines, Physical activities and mandatory Nutritional labeling to provide  individual with appropriate and adequate information as it relates to Nutrients being consumed or eaten – in this regards, people have not being actually sensitized on the importance of reading the instructions on the food label before consumption for their Health and Nutrition benefit. Sometime in 2011, WHO supported a regional workshop in Arusha Tanzania to promotes consumption  of fruits and vegetables among the member states, I am not sure if a single country in attendance at that workshop have done anything to further the implementations of several recommendations that the workshop came up with. Good percentages of these recommendations speaks specifically to overweight and obesity. Looking back to Mid-90s (in Nigeria)  there are a lots of sporting activities imbedded in the school curriculum to promote healthy lifestyle, suddenly all these sporting activities disappeared from schools curriculum and the resulting situation is overweight and obese school children on the rise couple with dangerously changed dietary lifestyle that provide much energy from food consumed  without corresponding energy utilization. One sure way to fight against overweight and obesity is to introduce Nutrition education in primary school and Secondary school and reintroduction of all forms of sporting activities in the schools    </w:t>
      </w:r>
    </w:p>
    <w:p w14:paraId="32330286" w14:textId="77777777" w:rsidR="006D64F2" w:rsidRPr="006D64F2" w:rsidRDefault="006D64F2" w:rsidP="006D64F2">
      <w:pPr>
        <w:tabs>
          <w:tab w:val="left" w:pos="3525"/>
        </w:tabs>
        <w:jc w:val="left"/>
        <w:rPr>
          <w:szCs w:val="24"/>
        </w:rPr>
      </w:pPr>
      <w:r w:rsidRPr="006D64F2">
        <w:rPr>
          <w:szCs w:val="24"/>
        </w:rPr>
        <w:t>As mentioned above, there is no standalone policy or policies on Overweight and Obesity, but strategic direction documents imbedded in both health and Nutrition targeted School children, adolescent  and adulthood. However in term of effectiveness and success factors, I am not aware of a single study conducted to evaluate these strategic direction documents  either at State or  National levels simply because no dedicated implementation have been initiated   to fight overweight and obesity in the country. The major problem is that government does not see overweight and obesity as an issue for mandatory programme implementation, rather much effort is being concentrated on the other forms of malnutrition-undernutrition   </w:t>
      </w:r>
    </w:p>
    <w:p w14:paraId="69F4A48C" w14:textId="77777777" w:rsidR="006D64F2" w:rsidRPr="006D64F2" w:rsidRDefault="006D64F2" w:rsidP="006D64F2">
      <w:pPr>
        <w:tabs>
          <w:tab w:val="left" w:pos="3525"/>
        </w:tabs>
        <w:jc w:val="left"/>
        <w:rPr>
          <w:szCs w:val="24"/>
        </w:rPr>
      </w:pPr>
      <w:r w:rsidRPr="006D64F2">
        <w:rPr>
          <w:szCs w:val="24"/>
        </w:rPr>
        <w:t> The crucial elements are:</w:t>
      </w:r>
    </w:p>
    <w:p w14:paraId="69596ED7" w14:textId="77777777" w:rsidR="006D64F2" w:rsidRPr="006D64F2" w:rsidRDefault="006D64F2" w:rsidP="006D64F2">
      <w:pPr>
        <w:tabs>
          <w:tab w:val="left" w:pos="3525"/>
        </w:tabs>
        <w:jc w:val="left"/>
        <w:rPr>
          <w:szCs w:val="24"/>
        </w:rPr>
      </w:pPr>
      <w:r w:rsidRPr="006D64F2">
        <w:rPr>
          <w:szCs w:val="24"/>
        </w:rPr>
        <w:t>There must be a convincing data/statistics of overweight and obesity as a problem either at Local, state or National in case of Nigeria</w:t>
      </w:r>
    </w:p>
    <w:p w14:paraId="26FE2219" w14:textId="77777777" w:rsidR="006D64F2" w:rsidRPr="006D64F2" w:rsidRDefault="006D64F2" w:rsidP="006D64F2">
      <w:pPr>
        <w:tabs>
          <w:tab w:val="left" w:pos="3525"/>
        </w:tabs>
        <w:jc w:val="left"/>
        <w:rPr>
          <w:szCs w:val="24"/>
        </w:rPr>
      </w:pPr>
      <w:r w:rsidRPr="006D64F2">
        <w:rPr>
          <w:szCs w:val="24"/>
        </w:rPr>
        <w:t>Government Commitment  to addresses the issue  If validated to be a problem i.e Overweight and Obesity</w:t>
      </w:r>
    </w:p>
    <w:p w14:paraId="7E6ED373" w14:textId="77777777" w:rsidR="006D64F2" w:rsidRPr="006D64F2" w:rsidRDefault="006D64F2" w:rsidP="006D64F2">
      <w:pPr>
        <w:tabs>
          <w:tab w:val="left" w:pos="3525"/>
        </w:tabs>
        <w:jc w:val="left"/>
        <w:rPr>
          <w:szCs w:val="24"/>
        </w:rPr>
      </w:pPr>
      <w:r w:rsidRPr="006D64F2">
        <w:rPr>
          <w:szCs w:val="24"/>
        </w:rPr>
        <w:t>Stakeholders coming together to develop a multi-sectoral strategic implementable ( most action plans are not implementable)  action  plans to tackle the problem holistically (All key sectors must be involved)</w:t>
      </w:r>
    </w:p>
    <w:p w14:paraId="7CB2CFB8" w14:textId="77777777" w:rsidR="006D64F2" w:rsidRPr="006D64F2" w:rsidRDefault="006D64F2" w:rsidP="006D64F2">
      <w:pPr>
        <w:tabs>
          <w:tab w:val="left" w:pos="3525"/>
        </w:tabs>
        <w:jc w:val="left"/>
        <w:rPr>
          <w:szCs w:val="24"/>
        </w:rPr>
      </w:pPr>
      <w:r w:rsidRPr="006D64F2">
        <w:rPr>
          <w:szCs w:val="24"/>
        </w:rPr>
        <w:lastRenderedPageBreak/>
        <w:t>Development of appropriate Key messages to be disseminated using a continuous mass media platforms in conjunctions with other forms of information dissemination strategy.    </w:t>
      </w:r>
    </w:p>
    <w:p w14:paraId="72D7CA3D" w14:textId="77777777" w:rsidR="006D64F2" w:rsidRPr="006D64F2" w:rsidRDefault="006D64F2" w:rsidP="006D64F2">
      <w:pPr>
        <w:tabs>
          <w:tab w:val="left" w:pos="3525"/>
        </w:tabs>
        <w:jc w:val="left"/>
        <w:rPr>
          <w:szCs w:val="24"/>
        </w:rPr>
      </w:pPr>
      <w:r w:rsidRPr="006D64F2">
        <w:rPr>
          <w:szCs w:val="24"/>
        </w:rPr>
        <w:t>Adetunji, O. Falana,</w:t>
      </w:r>
    </w:p>
    <w:p w14:paraId="5B7684DD" w14:textId="77777777" w:rsidR="006D64F2" w:rsidRPr="006D64F2" w:rsidRDefault="006D64F2" w:rsidP="006D64F2">
      <w:pPr>
        <w:tabs>
          <w:tab w:val="left" w:pos="3525"/>
        </w:tabs>
        <w:jc w:val="left"/>
        <w:rPr>
          <w:szCs w:val="24"/>
        </w:rPr>
      </w:pPr>
      <w:r w:rsidRPr="006D64F2">
        <w:rPr>
          <w:szCs w:val="24"/>
        </w:rPr>
        <w:t>Nutrition Officer,</w:t>
      </w:r>
    </w:p>
    <w:p w14:paraId="6CD3F21E" w14:textId="77777777" w:rsidR="006D64F2" w:rsidRPr="006D64F2" w:rsidRDefault="006D64F2" w:rsidP="006D64F2">
      <w:pPr>
        <w:tabs>
          <w:tab w:val="left" w:pos="3525"/>
        </w:tabs>
        <w:jc w:val="left"/>
        <w:rPr>
          <w:szCs w:val="24"/>
        </w:rPr>
      </w:pPr>
      <w:r w:rsidRPr="006D64F2">
        <w:rPr>
          <w:szCs w:val="24"/>
        </w:rPr>
        <w:t>UNICEF Sokoto  Field Office</w:t>
      </w:r>
    </w:p>
    <w:p w14:paraId="19FC4EF4" w14:textId="77777777" w:rsidR="006D64F2" w:rsidRPr="006D64F2" w:rsidRDefault="006D64F2" w:rsidP="006D64F2">
      <w:pPr>
        <w:tabs>
          <w:tab w:val="left" w:pos="3525"/>
        </w:tabs>
        <w:jc w:val="left"/>
        <w:rPr>
          <w:szCs w:val="24"/>
        </w:rPr>
      </w:pPr>
      <w:r w:rsidRPr="006D64F2">
        <w:rPr>
          <w:szCs w:val="24"/>
        </w:rPr>
        <w:t>Sama Road</w:t>
      </w:r>
    </w:p>
    <w:p w14:paraId="7F6DA966" w14:textId="77777777" w:rsidR="006D64F2" w:rsidRPr="006D64F2" w:rsidRDefault="006D64F2" w:rsidP="006D64F2">
      <w:pPr>
        <w:tabs>
          <w:tab w:val="left" w:pos="3525"/>
        </w:tabs>
        <w:jc w:val="left"/>
        <w:rPr>
          <w:szCs w:val="24"/>
        </w:rPr>
      </w:pPr>
      <w:r w:rsidRPr="006D64F2">
        <w:rPr>
          <w:szCs w:val="24"/>
        </w:rPr>
        <w:t>Tel: 234-80-38150508 (official)</w:t>
      </w:r>
    </w:p>
    <w:p w14:paraId="2D08A830" w14:textId="77777777" w:rsidR="006D64F2" w:rsidRDefault="006D64F2" w:rsidP="006D64F2">
      <w:pPr>
        <w:tabs>
          <w:tab w:val="left" w:pos="3525"/>
        </w:tabs>
        <w:jc w:val="left"/>
        <w:rPr>
          <w:szCs w:val="24"/>
        </w:rPr>
      </w:pPr>
      <w:r w:rsidRPr="006D64F2">
        <w:rPr>
          <w:szCs w:val="24"/>
        </w:rPr>
        <w:t>234-80-33966505; 234-8075652481</w:t>
      </w:r>
    </w:p>
    <w:p w14:paraId="53F2C008" w14:textId="77777777" w:rsidR="008C636D" w:rsidRDefault="008C636D" w:rsidP="006D64F2">
      <w:pPr>
        <w:tabs>
          <w:tab w:val="left" w:pos="3525"/>
        </w:tabs>
        <w:jc w:val="left"/>
        <w:rPr>
          <w:szCs w:val="24"/>
        </w:rPr>
      </w:pPr>
    </w:p>
    <w:p w14:paraId="22BDD31E" w14:textId="6A47DF2B" w:rsidR="008C636D" w:rsidRPr="00C8641A" w:rsidRDefault="008C636D" w:rsidP="008C636D">
      <w:pPr>
        <w:pStyle w:val="Heading2"/>
        <w:rPr>
          <w:lang w:val="en-GB"/>
        </w:rPr>
      </w:pPr>
      <w:bookmarkStart w:id="34" w:name="_Toc471899634"/>
      <w:r w:rsidRPr="00C8641A">
        <w:rPr>
          <w:lang w:val="en-GB"/>
        </w:rPr>
        <w:t>Dr. Amanullah, The University of Agriculture Peshawar, Pakistan</w:t>
      </w:r>
      <w:bookmarkEnd w:id="34"/>
    </w:p>
    <w:p w14:paraId="1D1E9761" w14:textId="77777777" w:rsidR="008C636D" w:rsidRPr="008C636D" w:rsidRDefault="008C636D" w:rsidP="008C636D">
      <w:pPr>
        <w:tabs>
          <w:tab w:val="left" w:pos="3525"/>
        </w:tabs>
        <w:jc w:val="left"/>
        <w:rPr>
          <w:szCs w:val="24"/>
        </w:rPr>
      </w:pPr>
      <w:r w:rsidRPr="008C636D">
        <w:rPr>
          <w:szCs w:val="24"/>
        </w:rPr>
        <w:t>Dear FSN Forum,</w:t>
      </w:r>
    </w:p>
    <w:p w14:paraId="39A230E4" w14:textId="35AE8BF6" w:rsidR="008C636D" w:rsidRPr="008C636D" w:rsidRDefault="008C636D" w:rsidP="008C636D">
      <w:pPr>
        <w:pStyle w:val="ListParagraph"/>
        <w:numPr>
          <w:ilvl w:val="0"/>
          <w:numId w:val="15"/>
        </w:numPr>
        <w:tabs>
          <w:tab w:val="left" w:pos="3525"/>
        </w:tabs>
        <w:jc w:val="left"/>
        <w:rPr>
          <w:szCs w:val="24"/>
        </w:rPr>
      </w:pPr>
      <w:r w:rsidRPr="008C636D">
        <w:rPr>
          <w:szCs w:val="24"/>
        </w:rPr>
        <w:t>Eating more animal products than cereals crops (especially wheat and rice) products in your daily food program is a very good strategy to reduce overweight.</w:t>
      </w:r>
    </w:p>
    <w:p w14:paraId="1E3A6DB4" w14:textId="7EB1F679" w:rsidR="008C636D" w:rsidRPr="008C636D" w:rsidRDefault="008C636D" w:rsidP="008C636D">
      <w:pPr>
        <w:pStyle w:val="ListParagraph"/>
        <w:numPr>
          <w:ilvl w:val="0"/>
          <w:numId w:val="15"/>
        </w:numPr>
        <w:tabs>
          <w:tab w:val="left" w:pos="3525"/>
        </w:tabs>
        <w:jc w:val="left"/>
        <w:rPr>
          <w:szCs w:val="24"/>
        </w:rPr>
      </w:pPr>
      <w:r w:rsidRPr="008C636D">
        <w:rPr>
          <w:szCs w:val="24"/>
        </w:rPr>
        <w:t>Using more green tea with no sugar in it also help to reduce weight.</w:t>
      </w:r>
    </w:p>
    <w:p w14:paraId="428F41D2" w14:textId="57D52284" w:rsidR="008C636D" w:rsidRPr="008C636D" w:rsidRDefault="008C636D" w:rsidP="008C636D">
      <w:pPr>
        <w:pStyle w:val="ListParagraph"/>
        <w:numPr>
          <w:ilvl w:val="0"/>
          <w:numId w:val="15"/>
        </w:numPr>
        <w:tabs>
          <w:tab w:val="left" w:pos="3525"/>
        </w:tabs>
        <w:jc w:val="left"/>
        <w:rPr>
          <w:szCs w:val="24"/>
        </w:rPr>
      </w:pPr>
      <w:r w:rsidRPr="008C636D">
        <w:rPr>
          <w:szCs w:val="24"/>
        </w:rPr>
        <w:t>Using more water before eating is very helpful to reduce food eating and so reduce weight. Do not use water after eating food which  is not only bad for stomach  &amp; but also harmful to health.</w:t>
      </w:r>
    </w:p>
    <w:p w14:paraId="0CDCEE4F" w14:textId="61DACD0F" w:rsidR="008C636D" w:rsidRPr="008C636D" w:rsidRDefault="008C636D" w:rsidP="008C636D">
      <w:pPr>
        <w:pStyle w:val="ListParagraph"/>
        <w:numPr>
          <w:ilvl w:val="0"/>
          <w:numId w:val="15"/>
        </w:numPr>
        <w:tabs>
          <w:tab w:val="left" w:pos="3525"/>
        </w:tabs>
        <w:jc w:val="left"/>
        <w:rPr>
          <w:szCs w:val="24"/>
        </w:rPr>
      </w:pPr>
      <w:r w:rsidRPr="008C636D">
        <w:rPr>
          <w:szCs w:val="24"/>
        </w:rPr>
        <w:t>Walking/running according to a time table (better in morning) reduce weight loss.</w:t>
      </w:r>
    </w:p>
    <w:p w14:paraId="12AEF816" w14:textId="4398F928" w:rsidR="008C636D" w:rsidRPr="008C636D" w:rsidRDefault="008C636D" w:rsidP="008C636D">
      <w:pPr>
        <w:pStyle w:val="ListParagraph"/>
        <w:numPr>
          <w:ilvl w:val="0"/>
          <w:numId w:val="15"/>
        </w:numPr>
        <w:tabs>
          <w:tab w:val="left" w:pos="3525"/>
        </w:tabs>
        <w:jc w:val="left"/>
        <w:rPr>
          <w:szCs w:val="24"/>
        </w:rPr>
      </w:pPr>
      <w:r w:rsidRPr="008C636D">
        <w:rPr>
          <w:szCs w:val="24"/>
        </w:rPr>
        <w:t>Do not sleep after eating at night. Walking after dinner is very good for reducing weight.</w:t>
      </w:r>
    </w:p>
    <w:p w14:paraId="5D701DFC" w14:textId="5B15265A" w:rsidR="008C636D" w:rsidRPr="008C636D" w:rsidRDefault="008C636D" w:rsidP="008C636D">
      <w:pPr>
        <w:pStyle w:val="ListParagraph"/>
        <w:numPr>
          <w:ilvl w:val="0"/>
          <w:numId w:val="15"/>
        </w:numPr>
        <w:tabs>
          <w:tab w:val="left" w:pos="3525"/>
        </w:tabs>
        <w:jc w:val="left"/>
        <w:rPr>
          <w:szCs w:val="24"/>
        </w:rPr>
      </w:pPr>
      <w:r w:rsidRPr="008C636D">
        <w:rPr>
          <w:szCs w:val="24"/>
        </w:rPr>
        <w:t>Eating too much junk food increase wight so reduce or stop eating junk food.</w:t>
      </w:r>
    </w:p>
    <w:p w14:paraId="313B3D04" w14:textId="77777777" w:rsidR="008C636D" w:rsidRDefault="008C636D" w:rsidP="008C636D">
      <w:pPr>
        <w:tabs>
          <w:tab w:val="left" w:pos="3525"/>
        </w:tabs>
        <w:jc w:val="left"/>
        <w:rPr>
          <w:szCs w:val="24"/>
        </w:rPr>
      </w:pPr>
      <w:r w:rsidRPr="008C636D">
        <w:rPr>
          <w:szCs w:val="24"/>
        </w:rPr>
        <w:t>Thanks and best regards</w:t>
      </w:r>
    </w:p>
    <w:p w14:paraId="50B5AC4A" w14:textId="77777777" w:rsidR="00834563" w:rsidRDefault="00834563" w:rsidP="008C636D">
      <w:pPr>
        <w:tabs>
          <w:tab w:val="left" w:pos="3525"/>
        </w:tabs>
        <w:jc w:val="left"/>
        <w:rPr>
          <w:szCs w:val="24"/>
        </w:rPr>
      </w:pPr>
    </w:p>
    <w:p w14:paraId="101FEA9F" w14:textId="3E7C2532" w:rsidR="00834563" w:rsidRPr="00834563" w:rsidRDefault="00834563" w:rsidP="002E1A26">
      <w:pPr>
        <w:pStyle w:val="Heading2"/>
        <w:jc w:val="left"/>
      </w:pPr>
      <w:bookmarkStart w:id="35" w:name="_Toc471899635"/>
      <w:r w:rsidRPr="00834563">
        <w:t xml:space="preserve">Francisca Silva, </w:t>
      </w:r>
      <w:r w:rsidR="00086AC1">
        <w:t xml:space="preserve">facilitator of the discussion, </w:t>
      </w:r>
      <w:r w:rsidRPr="00834563">
        <w:t>Pontificia Universidad Católica de Chile, Chile</w:t>
      </w:r>
      <w:bookmarkEnd w:id="35"/>
    </w:p>
    <w:p w14:paraId="7C808492" w14:textId="77777777" w:rsidR="00834563" w:rsidRDefault="00834563" w:rsidP="00834563">
      <w:pPr>
        <w:tabs>
          <w:tab w:val="left" w:pos="3525"/>
        </w:tabs>
        <w:jc w:val="left"/>
        <w:rPr>
          <w:szCs w:val="24"/>
        </w:rPr>
      </w:pPr>
      <w:r w:rsidRPr="00834563">
        <w:rPr>
          <w:szCs w:val="24"/>
        </w:rPr>
        <w:t>Dear contributors,</w:t>
      </w:r>
    </w:p>
    <w:p w14:paraId="6C668733" w14:textId="77777777" w:rsidR="00834563" w:rsidRDefault="00834563" w:rsidP="00834563">
      <w:pPr>
        <w:tabs>
          <w:tab w:val="left" w:pos="3525"/>
        </w:tabs>
        <w:jc w:val="left"/>
        <w:rPr>
          <w:szCs w:val="24"/>
        </w:rPr>
      </w:pPr>
      <w:r w:rsidRPr="00834563">
        <w:rPr>
          <w:szCs w:val="24"/>
        </w:rPr>
        <w:t>Thank you to everyone who has shared ideas and provided case studies so far!</w:t>
      </w:r>
    </w:p>
    <w:p w14:paraId="7CFCA159" w14:textId="77777777" w:rsidR="00834563" w:rsidRDefault="00834563" w:rsidP="00834563">
      <w:pPr>
        <w:tabs>
          <w:tab w:val="left" w:pos="3525"/>
        </w:tabs>
        <w:jc w:val="left"/>
        <w:rPr>
          <w:szCs w:val="24"/>
        </w:rPr>
      </w:pPr>
      <w:r w:rsidRPr="00834563">
        <w:rPr>
          <w:szCs w:val="24"/>
        </w:rPr>
        <w:t>Very insightful cases of policies and programs addressing obesity and overweight have been presented. Some of them might serve as a model for similar practices, while the analysis of the failed ones will be very useful to avoid making the same mistakes. </w:t>
      </w:r>
    </w:p>
    <w:p w14:paraId="5915FF64" w14:textId="77777777" w:rsidR="00834563" w:rsidRDefault="00834563" w:rsidP="00834563">
      <w:pPr>
        <w:tabs>
          <w:tab w:val="left" w:pos="3525"/>
        </w:tabs>
        <w:jc w:val="left"/>
        <w:rPr>
          <w:szCs w:val="24"/>
        </w:rPr>
      </w:pPr>
      <w:r w:rsidRPr="00834563">
        <w:rPr>
          <w:szCs w:val="24"/>
        </w:rPr>
        <w:t>In addition, many of you have pointed out the need of a comprehensive understanding of the driving factors behind overeating, and the need to contextualize them taking into account ethnicity, occupation, region and social considerations. It is also important to consider the industry reactions and the ways people change their consumption patterns.</w:t>
      </w:r>
    </w:p>
    <w:p w14:paraId="06F6DA8D" w14:textId="77777777" w:rsidR="00834563" w:rsidRDefault="00834563" w:rsidP="00834563">
      <w:pPr>
        <w:tabs>
          <w:tab w:val="left" w:pos="3525"/>
        </w:tabs>
        <w:jc w:val="left"/>
        <w:rPr>
          <w:szCs w:val="24"/>
        </w:rPr>
      </w:pPr>
      <w:r w:rsidRPr="00834563">
        <w:rPr>
          <w:szCs w:val="24"/>
        </w:rPr>
        <w:t>Another very interesting contribution was the one that linked trade and obesity, stating that the lack of legally binding health and dietary standards impairs the implementation of national measures.</w:t>
      </w:r>
      <w:r>
        <w:rPr>
          <w:szCs w:val="24"/>
        </w:rPr>
        <w:t xml:space="preserve"> </w:t>
      </w:r>
    </w:p>
    <w:p w14:paraId="5D8030CB" w14:textId="77777777" w:rsidR="00834563" w:rsidRDefault="00834563" w:rsidP="00834563">
      <w:pPr>
        <w:tabs>
          <w:tab w:val="left" w:pos="3525"/>
        </w:tabs>
        <w:jc w:val="left"/>
        <w:rPr>
          <w:szCs w:val="24"/>
        </w:rPr>
      </w:pPr>
      <w:r w:rsidRPr="00834563">
        <w:rPr>
          <w:szCs w:val="24"/>
        </w:rPr>
        <w:lastRenderedPageBreak/>
        <w:t>Please keep these cases coming! I am interested to hear about unhealthy food taxes, labelling and restrictions to unhealthy food advertising. Also I would be very interested to know if there are any particular examples of how the industry can be encouraged to provide healthy foods. </w:t>
      </w:r>
    </w:p>
    <w:p w14:paraId="53D55245" w14:textId="77777777" w:rsidR="00834563" w:rsidRDefault="00834563" w:rsidP="00834563">
      <w:pPr>
        <w:tabs>
          <w:tab w:val="left" w:pos="3525"/>
        </w:tabs>
        <w:jc w:val="left"/>
        <w:rPr>
          <w:szCs w:val="24"/>
        </w:rPr>
      </w:pPr>
      <w:r w:rsidRPr="00834563">
        <w:rPr>
          <w:szCs w:val="24"/>
        </w:rPr>
        <w:t>Thank you for these and your other rich contributions!</w:t>
      </w:r>
    </w:p>
    <w:p w14:paraId="2FC2B82C" w14:textId="77777777" w:rsidR="00834563" w:rsidRDefault="00834563" w:rsidP="00834563">
      <w:pPr>
        <w:tabs>
          <w:tab w:val="left" w:pos="3525"/>
        </w:tabs>
        <w:jc w:val="left"/>
        <w:rPr>
          <w:szCs w:val="24"/>
        </w:rPr>
      </w:pPr>
      <w:r w:rsidRPr="00834563">
        <w:rPr>
          <w:szCs w:val="24"/>
        </w:rPr>
        <w:t>Best regards,</w:t>
      </w:r>
      <w:r>
        <w:rPr>
          <w:szCs w:val="24"/>
        </w:rPr>
        <w:t xml:space="preserve"> </w:t>
      </w:r>
    </w:p>
    <w:p w14:paraId="4291F926" w14:textId="63D1A5AF" w:rsidR="00834563" w:rsidRPr="00834563" w:rsidRDefault="00087656" w:rsidP="00834563">
      <w:pPr>
        <w:tabs>
          <w:tab w:val="left" w:pos="3525"/>
        </w:tabs>
        <w:jc w:val="left"/>
        <w:rPr>
          <w:szCs w:val="24"/>
        </w:rPr>
      </w:pPr>
      <w:r>
        <w:rPr>
          <w:szCs w:val="24"/>
        </w:rPr>
        <w:t>Fr</w:t>
      </w:r>
      <w:r w:rsidR="00834563" w:rsidRPr="00834563">
        <w:rPr>
          <w:szCs w:val="24"/>
        </w:rPr>
        <w:t>ancisca</w:t>
      </w:r>
    </w:p>
    <w:p w14:paraId="62497472" w14:textId="77777777" w:rsidR="008C636D" w:rsidRPr="008C636D" w:rsidRDefault="008C636D" w:rsidP="008C636D">
      <w:pPr>
        <w:rPr>
          <w:lang w:val="es-ES"/>
        </w:rPr>
      </w:pPr>
    </w:p>
    <w:p w14:paraId="696E2416" w14:textId="4EDBA293" w:rsidR="002E1A26" w:rsidRPr="00C8641A" w:rsidRDefault="002E1A26" w:rsidP="002E1A26">
      <w:pPr>
        <w:pStyle w:val="Heading2"/>
        <w:rPr>
          <w:lang w:val="en-GB"/>
        </w:rPr>
      </w:pPr>
      <w:bookmarkStart w:id="36" w:name="_Toc471899636"/>
      <w:r w:rsidRPr="00C8641A">
        <w:rPr>
          <w:lang w:val="en-GB"/>
        </w:rPr>
        <w:t>Lynn Silver, Public Health Institute, United States of America</w:t>
      </w:r>
      <w:bookmarkEnd w:id="36"/>
    </w:p>
    <w:p w14:paraId="5AF8D3E4" w14:textId="0320A41F" w:rsidR="002E1A26" w:rsidRPr="00C8641A" w:rsidRDefault="002E1A26" w:rsidP="002E1A26">
      <w:pPr>
        <w:jc w:val="left"/>
        <w:rPr>
          <w:lang w:val="en-GB"/>
        </w:rPr>
      </w:pPr>
      <w:r w:rsidRPr="002E1A26">
        <w:rPr>
          <w:shd w:val="clear" w:color="auto" w:fill="FFFFFF"/>
        </w:rPr>
        <w:t>A number of the policies we worked on in New York City have been associated with decreased obesity. These involve primarily efforts to change the environment, although they were accompanied by education. These included 2007 regulation of food, physical activity and screentime in childcare settings which lead to decreased obesity and disparities. Prior to the regulations many centers served unhealthy food or sncaks or allowed parents to send them. </w:t>
      </w:r>
      <w:hyperlink r:id="rId57" w:history="1">
        <w:r w:rsidRPr="002E1A26">
          <w:rPr>
            <w:rStyle w:val="Hyperlink"/>
            <w:u w:val="none"/>
          </w:rPr>
          <w:t>Neighborhood disparities in prevalence of childhood obesity among low-income children before and after implementation of New York City child care regulations</w:t>
        </w:r>
        <w:r w:rsidRPr="002E1A26">
          <w:rPr>
            <w:rStyle w:val="Hyperlink"/>
            <w:iCs/>
            <w:color w:val="auto"/>
            <w:bdr w:val="none" w:sz="0" w:space="0" w:color="auto" w:frame="1"/>
            <w:shd w:val="clear" w:color="auto" w:fill="FFFFFF"/>
          </w:rPr>
          <w:t>.</w:t>
        </w:r>
      </w:hyperlink>
      <w:r w:rsidRPr="002E1A26">
        <w:rPr>
          <w:rStyle w:val="Emphasis"/>
          <w:bdr w:val="none" w:sz="0" w:space="0" w:color="auto" w:frame="1"/>
          <w:shd w:val="clear" w:color="auto" w:fill="FFFFFF"/>
        </w:rPr>
        <w:t>Sekhobo JP, Edmunds LS, Dalenius K, Jernigan J, Davis CF, Giddings M, Lesesne C, Kettel Khan L. Prev Chronic Dis. 2014 Oct 16;11:E181.</w:t>
      </w:r>
      <w:r w:rsidRPr="002E1A26">
        <w:rPr>
          <w:rStyle w:val="apple-converted-space"/>
          <w:shd w:val="clear" w:color="auto" w:fill="FFFFFF"/>
        </w:rPr>
        <w:t> </w:t>
      </w:r>
      <w:r w:rsidRPr="002E1A26">
        <w:rPr>
          <w:shd w:val="clear" w:color="auto" w:fill="FFFFFF"/>
        </w:rPr>
        <w:t> Changes in the school food environment which went to low fat dairy, more fruits and vegetables, more water, no sugary drinks were associated with slight decreases especially in younger children </w:t>
      </w:r>
      <w:hyperlink r:id="rId58" w:history="1">
        <w:r w:rsidRPr="002E1A26">
          <w:rPr>
            <w:rStyle w:val="Hyperlink"/>
            <w:u w:val="none"/>
          </w:rPr>
          <w:t>Obesity in K-8 students - New York City, 2006-07 to 2010-11 school years.</w:t>
        </w:r>
      </w:hyperlink>
      <w:r w:rsidRPr="002E1A26">
        <w:rPr>
          <w:rStyle w:val="Hyperlink"/>
          <w:i/>
          <w:iCs/>
          <w:u w:val="none"/>
        </w:rPr>
        <w:t>.</w:t>
      </w:r>
      <w:r w:rsidRPr="002E1A26">
        <w:rPr>
          <w:rStyle w:val="Emphasis"/>
          <w:bdr w:val="none" w:sz="0" w:space="0" w:color="auto" w:frame="1"/>
          <w:shd w:val="clear" w:color="auto" w:fill="FFFFFF"/>
        </w:rPr>
        <w:t>MMWR Morb Mortal Wkly Rep. 2011 Dec 16;60(49):1673-8.</w:t>
      </w:r>
      <w:r w:rsidRPr="002E1A26">
        <w:rPr>
          <w:rStyle w:val="apple-converted-space"/>
          <w:iCs/>
          <w:bdr w:val="none" w:sz="0" w:space="0" w:color="auto" w:frame="1"/>
          <w:shd w:val="clear" w:color="auto" w:fill="FFFFFF"/>
        </w:rPr>
        <w:t> </w:t>
      </w:r>
      <w:r w:rsidRPr="002E1A26">
        <w:rPr>
          <w:shd w:val="clear" w:color="auto" w:fill="FFFFFF"/>
        </w:rPr>
        <w:t>Placing water dispensers on school lunch lines was associated with reduced obesity:</w:t>
      </w:r>
      <w:r w:rsidRPr="002E1A26">
        <w:rPr>
          <w:rStyle w:val="Emphasis"/>
          <w:bdr w:val="none" w:sz="0" w:space="0" w:color="auto" w:frame="1"/>
          <w:shd w:val="clear" w:color="auto" w:fill="FFFFFF"/>
        </w:rPr>
        <w:t> </w:t>
      </w:r>
      <w:hyperlink r:id="rId59" w:history="1">
        <w:r w:rsidRPr="002E1A26">
          <w:rPr>
            <w:rStyle w:val="Hyperlink"/>
            <w:u w:val="none"/>
          </w:rPr>
          <w:t>Effect of a School-Based Water Intervention on Child Body Mass Index and Obesity</w:t>
        </w:r>
      </w:hyperlink>
      <w:r w:rsidRPr="002E1A26">
        <w:rPr>
          <w:rStyle w:val="Emphasis"/>
          <w:bdr w:val="none" w:sz="0" w:space="0" w:color="auto" w:frame="1"/>
          <w:shd w:val="clear" w:color="auto" w:fill="FFFFFF"/>
        </w:rPr>
        <w:t>, Schwartz AE, Leardo M, Aneja S, Elbel B.JAMA Pediatr. 2016 Mar 1;170(3):220-6,</w:t>
      </w:r>
      <w:r w:rsidRPr="002E1A26">
        <w:rPr>
          <w:rStyle w:val="apple-converted-space"/>
          <w:shd w:val="clear" w:color="auto" w:fill="FFFFFF"/>
        </w:rPr>
        <w:t> </w:t>
      </w:r>
      <w:r w:rsidRPr="002E1A26">
        <w:rPr>
          <w:shd w:val="clear" w:color="auto" w:fill="FFFFFF"/>
        </w:rPr>
        <w:t>consistent with other studies on water access. Passage of taxes on sugar sweetened beverages has been associated with reduced consumption of these products in Mexico </w:t>
      </w:r>
      <w:r w:rsidRPr="002E1A26">
        <w:rPr>
          <w:rStyle w:val="Emphasis"/>
          <w:bdr w:val="none" w:sz="0" w:space="0" w:color="auto" w:frame="1"/>
          <w:shd w:val="clear" w:color="auto" w:fill="FFFFFF"/>
        </w:rPr>
        <w:t>BMJ. 2016 Jan 6;352:h6704..Beverage purchases from stores in Mexico under the excise tax on sugar sweetened beverages: observational study.</w:t>
      </w:r>
      <w:hyperlink r:id="rId60" w:history="1">
        <w:r w:rsidRPr="002E1A26">
          <w:rPr>
            <w:rStyle w:val="Hyperlink"/>
            <w:u w:val="none"/>
          </w:rPr>
          <w:t>Colchero MA</w:t>
        </w:r>
      </w:hyperlink>
      <w:r w:rsidRPr="002E1A26">
        <w:rPr>
          <w:rStyle w:val="Hyperlink"/>
          <w:i/>
          <w:iCs/>
          <w:u w:val="none"/>
        </w:rPr>
        <w:t>,</w:t>
      </w:r>
      <w:r w:rsidRPr="002E1A26">
        <w:rPr>
          <w:rStyle w:val="Hyperlink"/>
          <w:u w:val="none"/>
        </w:rPr>
        <w:t> </w:t>
      </w:r>
      <w:hyperlink r:id="rId61" w:history="1">
        <w:r w:rsidRPr="002E1A26">
          <w:rPr>
            <w:rStyle w:val="Hyperlink"/>
            <w:u w:val="none"/>
          </w:rPr>
          <w:t>Popkin BM</w:t>
        </w:r>
      </w:hyperlink>
      <w:r w:rsidRPr="002E1A26">
        <w:rPr>
          <w:rStyle w:val="Hyperlink"/>
          <w:i/>
          <w:iCs/>
          <w:u w:val="none"/>
        </w:rPr>
        <w:t>,</w:t>
      </w:r>
      <w:r w:rsidRPr="002E1A26">
        <w:rPr>
          <w:rStyle w:val="Hyperlink"/>
          <w:u w:val="none"/>
        </w:rPr>
        <w:t> </w:t>
      </w:r>
      <w:hyperlink r:id="rId62" w:history="1">
        <w:r w:rsidRPr="002E1A26">
          <w:rPr>
            <w:rStyle w:val="Hyperlink"/>
            <w:u w:val="none"/>
          </w:rPr>
          <w:t>Rivera JA</w:t>
        </w:r>
      </w:hyperlink>
      <w:r w:rsidRPr="002E1A26">
        <w:rPr>
          <w:rStyle w:val="Hyperlink"/>
          <w:i/>
          <w:iCs/>
          <w:u w:val="none"/>
        </w:rPr>
        <w:t>,</w:t>
      </w:r>
      <w:r w:rsidRPr="002E1A26">
        <w:rPr>
          <w:rStyle w:val="Hyperlink"/>
          <w:u w:val="none"/>
        </w:rPr>
        <w:t> </w:t>
      </w:r>
      <w:hyperlink r:id="rId63" w:history="1">
        <w:r w:rsidRPr="002E1A26">
          <w:rPr>
            <w:rStyle w:val="Hyperlink"/>
            <w:u w:val="none"/>
          </w:rPr>
          <w:t>Ng SW</w:t>
        </w:r>
      </w:hyperlink>
      <w:r w:rsidRPr="002E1A26">
        <w:rPr>
          <w:rStyle w:val="Emphasis"/>
          <w:bdr w:val="none" w:sz="0" w:space="0" w:color="auto" w:frame="1"/>
          <w:shd w:val="clear" w:color="auto" w:fill="FFFFFF"/>
        </w:rPr>
        <w:t>,</w:t>
      </w:r>
      <w:r w:rsidRPr="002E1A26">
        <w:rPr>
          <w:rStyle w:val="apple-converted-space"/>
          <w:shd w:val="clear" w:color="auto" w:fill="FFFFFF"/>
        </w:rPr>
        <w:t> </w:t>
      </w:r>
      <w:r w:rsidRPr="002E1A26">
        <w:rPr>
          <w:shd w:val="clear" w:color="auto" w:fill="FFFFFF"/>
        </w:rPr>
        <w:t>and we are seeing very similar preliminary results now in Berkeley, CA, the first such tax in the US, soon to be published. This policy is spreading rapidly globally and can raise revenue for prevention, healthier food, or for other social needs such as Philadelphia's recent;y passed measure which will fund early childhood education. Modelling studied suggest very significant impacts of soda taxes  on obesity, diabetes and health care costs.  Excise taxes and school nutrition standards have been estimated by Gortmaker to be cost-saving. In NYC and in an increasing number of locations public procurement policies, using the economic clout of government purchasing for schools, hospitals, jails or the military are playing a role in changing both social norms and production. Policies which prohibit advertising to children, especially of unhealthy food and beverage products are urgently needed. But  the most essential issues lie in creating the food supply and community environments we need. Traditional food supplies are being replaced by highly processed foods and beverages in mega supermarkets worldwide, a trend the US pioneered and is suffering from today.  Many of these policies above are responding after the fact. This is also a major contributor to climate change. Promoting and protecting traditional diets and minimally processed plant based foods will require  a suite of fiscal, agricultural, comercial  and environmental policies to successfully revert the obesity epidemic, assure long term food security, and promote and protect health fro the long-term.   Replacing sugary drinks with generous access to clean water is an important starting point. Assuring food security must bring together access to food and access to healthy food as its two essential precepts to both prevent hunger and and  the growing burden of global noncommunicable disease. Accompanying these changes by the environmental and transportation changes to encourage safe physical activity will also be essential. </w:t>
      </w:r>
    </w:p>
    <w:p w14:paraId="65569676" w14:textId="77777777" w:rsidR="002E1A26" w:rsidRPr="002E1A26" w:rsidRDefault="002E1A26" w:rsidP="002E1A26">
      <w:pPr>
        <w:tabs>
          <w:tab w:val="left" w:pos="3525"/>
        </w:tabs>
        <w:jc w:val="left"/>
      </w:pPr>
    </w:p>
    <w:p w14:paraId="45D71A6A" w14:textId="67111858" w:rsidR="002E1A26" w:rsidRPr="00C8641A" w:rsidRDefault="00860C4F" w:rsidP="00860C4F">
      <w:pPr>
        <w:pStyle w:val="Heading2"/>
        <w:jc w:val="left"/>
        <w:rPr>
          <w:lang w:val="en-GB"/>
        </w:rPr>
      </w:pPr>
      <w:bookmarkStart w:id="37" w:name="_Toc471899637"/>
      <w:r w:rsidRPr="00C8641A">
        <w:rPr>
          <w:lang w:val="en-GB"/>
        </w:rPr>
        <w:lastRenderedPageBreak/>
        <w:t>Kuruppacharil V. Peter, World Noni Research Foundation, India (third contribution)</w:t>
      </w:r>
      <w:bookmarkEnd w:id="37"/>
    </w:p>
    <w:p w14:paraId="3513B9AF" w14:textId="0D0AB801" w:rsidR="00860C4F" w:rsidRDefault="00860C4F" w:rsidP="00860C4F">
      <w:pPr>
        <w:jc w:val="left"/>
        <w:rPr>
          <w:shd w:val="clear" w:color="auto" w:fill="FFFFFF"/>
        </w:rPr>
      </w:pPr>
      <w:r w:rsidRPr="00860C4F">
        <w:rPr>
          <w:shd w:val="clear" w:color="auto" w:fill="FFFFFF"/>
        </w:rPr>
        <w:t>In India formal education in agriculture starts at 10+2 level. This consists of theory and practicals. Cereals, industrial crops and horticultural crops are dealt with in detail. Food and nutrition education starts at home for girls and at 10+2 level to boys. There are graduate and diploma progeammes in Food science and nutrition under the overall programme of home science. There are 63 full fledged state agricultural universities/deemed universities/central universities offering home science education. At diploma level there are a large number of Food craft and catering institutions. There are premier institutions like Central Food Technological Research Institute Mysore and Defence Research Development Organization, Bangalore and BARC Mumbat doing front line research on food and food safety. FSSAI is mandated with certification for safe food. There is seperate Ministery for Food at Central and State Level taking care the safety of food consumed. Awareness on nutritious food at affordable price is being created. In India 60% of population (1200 million) are producer-consumers and as such food is considered as medicine. India lives in families where mothers food is sanctum sanctorum.</w:t>
      </w:r>
    </w:p>
    <w:p w14:paraId="76F5FBB2" w14:textId="77777777" w:rsidR="00170596" w:rsidRDefault="00170596" w:rsidP="00860C4F">
      <w:pPr>
        <w:jc w:val="left"/>
        <w:rPr>
          <w:shd w:val="clear" w:color="auto" w:fill="FFFFFF"/>
        </w:rPr>
      </w:pPr>
    </w:p>
    <w:p w14:paraId="55C5DD70" w14:textId="13B9FD84" w:rsidR="00170596" w:rsidRDefault="00170596" w:rsidP="00170596">
      <w:pPr>
        <w:pStyle w:val="Heading2"/>
        <w:rPr>
          <w:shd w:val="clear" w:color="auto" w:fill="FFFFFF"/>
          <w:lang w:val="en-US"/>
        </w:rPr>
      </w:pPr>
      <w:bookmarkStart w:id="38" w:name="_Toc471899638"/>
      <w:r>
        <w:rPr>
          <w:shd w:val="clear" w:color="auto" w:fill="FFFFFF"/>
          <w:lang w:val="en-US"/>
        </w:rPr>
        <w:t>Isaac Kamoko, KAMOKO FARMS, Zambia</w:t>
      </w:r>
      <w:r w:rsidR="004231EB">
        <w:rPr>
          <w:shd w:val="clear" w:color="auto" w:fill="FFFFFF"/>
          <w:lang w:val="en-US"/>
        </w:rPr>
        <w:t xml:space="preserve"> (second contribution)</w:t>
      </w:r>
      <w:bookmarkEnd w:id="38"/>
    </w:p>
    <w:p w14:paraId="6281F7DF" w14:textId="2DFA6044" w:rsidR="00170596" w:rsidRDefault="00170596" w:rsidP="00170596">
      <w:pPr>
        <w:jc w:val="left"/>
        <w:rPr>
          <w:shd w:val="clear" w:color="auto" w:fill="FFFFFF"/>
        </w:rPr>
      </w:pPr>
      <w:r w:rsidRPr="00170596">
        <w:rPr>
          <w:shd w:val="clear" w:color="auto" w:fill="FFFFFF"/>
        </w:rPr>
        <w:t>In our country Zambia there is a deliberate policy which encourages companies to come up with intercompany</w:t>
      </w:r>
      <w:r>
        <w:rPr>
          <w:shd w:val="clear" w:color="auto" w:fill="FFFFFF"/>
        </w:rPr>
        <w:t xml:space="preserve"> relay. Kindly find attached spe</w:t>
      </w:r>
      <w:r w:rsidRPr="00170596">
        <w:rPr>
          <w:shd w:val="clear" w:color="auto" w:fill="FFFFFF"/>
        </w:rPr>
        <w:t>ech by the Zambia first lady</w:t>
      </w:r>
      <w:r>
        <w:rPr>
          <w:shd w:val="clear" w:color="auto" w:fill="FFFFFF"/>
        </w:rPr>
        <w:t>.</w:t>
      </w:r>
    </w:p>
    <w:p w14:paraId="794BD329" w14:textId="6D7C4545" w:rsidR="00170596" w:rsidRDefault="00170596" w:rsidP="00170596">
      <w:pPr>
        <w:jc w:val="left"/>
        <w:rPr>
          <w:shd w:val="clear" w:color="auto" w:fill="FFFFFF"/>
        </w:rPr>
      </w:pPr>
      <w:r>
        <w:rPr>
          <w:shd w:val="clear" w:color="auto" w:fill="FFFFFF"/>
        </w:rPr>
        <w:t>Attachment:</w:t>
      </w:r>
    </w:p>
    <w:p w14:paraId="6CF0D084" w14:textId="43C6732D" w:rsidR="00170596" w:rsidRDefault="007E1F30" w:rsidP="00170596">
      <w:pPr>
        <w:jc w:val="left"/>
        <w:rPr>
          <w:shd w:val="clear" w:color="auto" w:fill="FFFFFF"/>
        </w:rPr>
      </w:pPr>
      <w:hyperlink r:id="rId64" w:history="1">
        <w:r w:rsidR="00170596" w:rsidRPr="00A937F9">
          <w:rPr>
            <w:rStyle w:val="Hyperlink"/>
            <w:shd w:val="clear" w:color="auto" w:fill="FFFFFF"/>
          </w:rPr>
          <w:t>http://www.fao.org/fsnforum/sites/default/files/discussions/contributions/First%20Lady%20Esther%20Lungu.docx</w:t>
        </w:r>
      </w:hyperlink>
    </w:p>
    <w:p w14:paraId="4E8F1876" w14:textId="77777777" w:rsidR="00170596" w:rsidRDefault="00170596" w:rsidP="00170596">
      <w:pPr>
        <w:jc w:val="left"/>
        <w:rPr>
          <w:shd w:val="clear" w:color="auto" w:fill="FFFFFF"/>
        </w:rPr>
      </w:pPr>
    </w:p>
    <w:p w14:paraId="2F3D5EAA" w14:textId="2E88E060" w:rsidR="00170596" w:rsidRPr="00C8641A" w:rsidRDefault="00170596" w:rsidP="00170596">
      <w:pPr>
        <w:pStyle w:val="Heading2"/>
        <w:jc w:val="left"/>
        <w:rPr>
          <w:shd w:val="clear" w:color="auto" w:fill="FFFFFF"/>
          <w:lang w:val="en-US"/>
        </w:rPr>
      </w:pPr>
      <w:bookmarkStart w:id="39" w:name="_Toc471899639"/>
      <w:r w:rsidRPr="00C8641A">
        <w:rPr>
          <w:shd w:val="clear" w:color="auto" w:fill="FFFFFF"/>
          <w:lang w:val="en-US"/>
        </w:rPr>
        <w:t>Elizabeth Mpofu, Zimbabwe Smallholder Organic Farmers Forum (ZIMSOFF), Zimbabwe</w:t>
      </w:r>
      <w:bookmarkEnd w:id="39"/>
    </w:p>
    <w:p w14:paraId="189EF36C" w14:textId="77777777" w:rsidR="00170596" w:rsidRPr="00170596" w:rsidRDefault="00170596" w:rsidP="00170596">
      <w:pPr>
        <w:shd w:val="clear" w:color="auto" w:fill="FFFFFF"/>
        <w:jc w:val="left"/>
        <w:textAlignment w:val="baseline"/>
        <w:rPr>
          <w:shd w:val="clear" w:color="auto" w:fill="FFFFFF"/>
        </w:rPr>
      </w:pPr>
      <w:r w:rsidRPr="00170596">
        <w:rPr>
          <w:shd w:val="clear" w:color="auto" w:fill="FFFFFF"/>
        </w:rPr>
        <w:t>Dear FSN Forum Moderator,</w:t>
      </w:r>
    </w:p>
    <w:p w14:paraId="24ED3B52" w14:textId="79A78043" w:rsidR="00170596" w:rsidRPr="00170596" w:rsidRDefault="00170596" w:rsidP="00170596">
      <w:pPr>
        <w:shd w:val="clear" w:color="auto" w:fill="FFFFFF"/>
        <w:jc w:val="left"/>
        <w:textAlignment w:val="baseline"/>
        <w:rPr>
          <w:shd w:val="clear" w:color="auto" w:fill="FFFFFF"/>
        </w:rPr>
      </w:pPr>
      <w:r w:rsidRPr="00170596">
        <w:rPr>
          <w:shd w:val="clear" w:color="auto" w:fill="FFFFFF"/>
        </w:rPr>
        <w:t>To deeply look at the policies and programs to overcome overweight and obesity is very important. What we are noticing at the present moment is that there are some foods which people are going for the tests only. These are food such as hamburgers, chicken and chips and many more and these are mostly found in shops such as MacDonalds and others. In most cases many people are rushing for already pre-cooked foods which they buy and put into the so called microwaves to heat and eat. Many high working class communities prefer eating in restaurants also with their children as for them it is the easiest way. With my knowledge white bread is taken to be so special and people look at you if found eating brown bread. We have abandoned the knowledge by which we used to sit together as families and enjoy our food at home. More time is given to jobs at the work place and children are not interested in preparing their food at home. From these few comments I think there is more work needed to be done in sensitising consumers.  We need to build the collaboration between the food producers who are practising agroecological farming systems and consumers. There is also the need to lobby our Governments for policies that protects the Human Rights.</w:t>
      </w:r>
    </w:p>
    <w:p w14:paraId="3C097E66" w14:textId="77777777" w:rsidR="00170596" w:rsidRPr="00170596" w:rsidRDefault="00170596" w:rsidP="00170596">
      <w:pPr>
        <w:shd w:val="clear" w:color="auto" w:fill="FFFFFF"/>
        <w:jc w:val="left"/>
        <w:textAlignment w:val="baseline"/>
        <w:rPr>
          <w:shd w:val="clear" w:color="auto" w:fill="FFFFFF"/>
        </w:rPr>
      </w:pPr>
      <w:r w:rsidRPr="00170596">
        <w:rPr>
          <w:shd w:val="clear" w:color="auto" w:fill="FFFFFF"/>
        </w:rPr>
        <w:t>These are just a few to mention.</w:t>
      </w:r>
    </w:p>
    <w:p w14:paraId="5342DF14" w14:textId="77777777" w:rsidR="00170596" w:rsidRPr="00170596" w:rsidRDefault="00170596" w:rsidP="00170596">
      <w:pPr>
        <w:shd w:val="clear" w:color="auto" w:fill="FFFFFF"/>
        <w:jc w:val="left"/>
        <w:textAlignment w:val="baseline"/>
        <w:rPr>
          <w:shd w:val="clear" w:color="auto" w:fill="FFFFFF"/>
        </w:rPr>
      </w:pPr>
      <w:r w:rsidRPr="00170596">
        <w:rPr>
          <w:shd w:val="clear" w:color="auto" w:fill="FFFFFF"/>
        </w:rPr>
        <w:t>Wishes</w:t>
      </w:r>
    </w:p>
    <w:p w14:paraId="4774DBCE" w14:textId="77777777" w:rsidR="00170596" w:rsidRPr="00170596" w:rsidRDefault="00170596" w:rsidP="00170596">
      <w:pPr>
        <w:shd w:val="clear" w:color="auto" w:fill="FFFFFF"/>
        <w:jc w:val="left"/>
        <w:textAlignment w:val="baseline"/>
        <w:rPr>
          <w:shd w:val="clear" w:color="auto" w:fill="FFFFFF"/>
        </w:rPr>
      </w:pPr>
      <w:r w:rsidRPr="00170596">
        <w:rPr>
          <w:shd w:val="clear" w:color="auto" w:fill="FFFFFF"/>
        </w:rPr>
        <w:t>Elizabeth</w:t>
      </w:r>
    </w:p>
    <w:p w14:paraId="54147C45" w14:textId="77777777" w:rsidR="00170596" w:rsidRPr="00170596" w:rsidRDefault="00170596" w:rsidP="00170596">
      <w:pPr>
        <w:rPr>
          <w:lang w:val="es-ES"/>
        </w:rPr>
      </w:pPr>
    </w:p>
    <w:p w14:paraId="6204FC64" w14:textId="2B6962B9" w:rsidR="0007061C" w:rsidRPr="00C8641A" w:rsidRDefault="00315871" w:rsidP="00315871">
      <w:pPr>
        <w:pStyle w:val="Heading2"/>
        <w:rPr>
          <w:shd w:val="clear" w:color="auto" w:fill="FFFFFF"/>
          <w:lang w:val="en-GB"/>
        </w:rPr>
      </w:pPr>
      <w:bookmarkStart w:id="40" w:name="_Toc471899640"/>
      <w:r w:rsidRPr="00C8641A">
        <w:rPr>
          <w:shd w:val="clear" w:color="auto" w:fill="FFFFFF"/>
          <w:lang w:val="en-GB"/>
        </w:rPr>
        <w:lastRenderedPageBreak/>
        <w:t>Muqeem Shah Miakheel, Ministry of Public Health, Afghanistan</w:t>
      </w:r>
      <w:bookmarkEnd w:id="40"/>
    </w:p>
    <w:p w14:paraId="6666C5BC" w14:textId="77777777" w:rsidR="00315871" w:rsidRPr="00315871" w:rsidRDefault="00315871" w:rsidP="00315871">
      <w:pPr>
        <w:shd w:val="clear" w:color="auto" w:fill="FFFFFF"/>
        <w:jc w:val="left"/>
        <w:textAlignment w:val="baseline"/>
        <w:rPr>
          <w:shd w:val="clear" w:color="auto" w:fill="FFFFFF"/>
        </w:rPr>
      </w:pPr>
      <w:r w:rsidRPr="00315871">
        <w:rPr>
          <w:shd w:val="clear" w:color="auto" w:fill="FFFFFF"/>
        </w:rPr>
        <w:t>Obesity has become a major global health challenge due to established health risks and substantial increase in  prevalence. Being a complex condition it contributes to burden of chronic diseases by affecting all ages and socioeconomic groups. This study aims to indentify the prevalence of obesity and blood lipid profile and their associated factors in Afghanistan.</w:t>
      </w:r>
    </w:p>
    <w:p w14:paraId="0FBC993D" w14:textId="77777777" w:rsidR="00315871" w:rsidRPr="00315871" w:rsidRDefault="00315871" w:rsidP="00315871">
      <w:pPr>
        <w:shd w:val="clear" w:color="auto" w:fill="FFFFFF"/>
        <w:jc w:val="left"/>
        <w:textAlignment w:val="baseline"/>
        <w:rPr>
          <w:shd w:val="clear" w:color="auto" w:fill="FFFFFF"/>
        </w:rPr>
      </w:pPr>
      <w:r w:rsidRPr="00315871">
        <w:rPr>
          <w:shd w:val="clear" w:color="auto" w:fill="FFFFFF"/>
        </w:rPr>
        <w:t>A cross-sectional study was conducted in Jalalabad within May-June 2013. Multistage random sampling technique was used to enroll 1200 adults of 25-65 Years. Physical measurement including height, weight and blood pressure was collected and blood samples were drawn in fast condition for biochemical measurement including blood lapids. Obesity was defined and categorized using body mass index. Descriptive and inferential analyses were erformed using SPSS v.20.</w:t>
      </w:r>
    </w:p>
    <w:p w14:paraId="514F67C4" w14:textId="77777777" w:rsidR="00315871" w:rsidRDefault="00315871" w:rsidP="00315871">
      <w:pPr>
        <w:shd w:val="clear" w:color="auto" w:fill="FFFFFF"/>
        <w:jc w:val="left"/>
        <w:textAlignment w:val="baseline"/>
        <w:rPr>
          <w:shd w:val="clear" w:color="auto" w:fill="FFFFFF"/>
        </w:rPr>
      </w:pPr>
      <w:r w:rsidRPr="00315871">
        <w:rPr>
          <w:shd w:val="clear" w:color="auto" w:fill="FFFFFF"/>
        </w:rPr>
        <w:t>Approximately one third of adult population in Jalalabad city is suffering from obesity which is a cause of concern. Blood lipid profile is either borderline or more that average among study participants which could contribute to non-communicable disease. Measures such as raising awareness and lifestyle modification may help to reduce the burden of obesity the adults.</w:t>
      </w:r>
    </w:p>
    <w:p w14:paraId="0AAC668C" w14:textId="77777777" w:rsidR="000D5FFA" w:rsidRDefault="000D5FFA" w:rsidP="00315871">
      <w:pPr>
        <w:shd w:val="clear" w:color="auto" w:fill="FFFFFF"/>
        <w:jc w:val="left"/>
        <w:textAlignment w:val="baseline"/>
        <w:rPr>
          <w:shd w:val="clear" w:color="auto" w:fill="FFFFFF"/>
        </w:rPr>
      </w:pPr>
    </w:p>
    <w:p w14:paraId="12E6C5C7" w14:textId="177C4218" w:rsidR="000D5FFA" w:rsidRDefault="000D5FFA" w:rsidP="000D5FFA">
      <w:pPr>
        <w:pStyle w:val="Heading2"/>
        <w:rPr>
          <w:shd w:val="clear" w:color="auto" w:fill="FFFFFF"/>
        </w:rPr>
      </w:pPr>
      <w:bookmarkStart w:id="41" w:name="_Toc471899641"/>
      <w:r>
        <w:rPr>
          <w:shd w:val="clear" w:color="auto" w:fill="FFFFFF"/>
        </w:rPr>
        <w:t>Maria Alejandra Vidal Jaramillo, JUNAEB – Dirección Nacional, Gobierno de Chile, Chile</w:t>
      </w:r>
      <w:bookmarkEnd w:id="41"/>
    </w:p>
    <w:p w14:paraId="4753A597" w14:textId="541898C2" w:rsidR="000D5FFA" w:rsidRPr="00C8641A" w:rsidRDefault="00F91567" w:rsidP="000D5FFA">
      <w:pPr>
        <w:rPr>
          <w:rStyle w:val="Hyperlink"/>
          <w:b/>
          <w:u w:val="none"/>
          <w:shd w:val="clear" w:color="auto" w:fill="FFFFFF"/>
          <w:lang w:val="es-ES"/>
        </w:rPr>
      </w:pPr>
      <w:r w:rsidRPr="00C8641A">
        <w:rPr>
          <w:rStyle w:val="Hyperlink"/>
          <w:b/>
          <w:u w:val="none"/>
          <w:shd w:val="clear" w:color="auto" w:fill="FFFFFF"/>
          <w:lang w:val="es-ES"/>
        </w:rPr>
        <w:t>Original contribution in Spanish</w:t>
      </w:r>
    </w:p>
    <w:p w14:paraId="5DB208B7" w14:textId="6F046792" w:rsidR="000D5FFA" w:rsidRPr="00C8641A" w:rsidRDefault="000D5FFA" w:rsidP="000D5FFA">
      <w:pPr>
        <w:rPr>
          <w:b/>
          <w:bCs/>
          <w:bdr w:val="none" w:sz="0" w:space="0" w:color="auto" w:frame="1"/>
          <w:lang w:val="es-ES"/>
        </w:rPr>
      </w:pPr>
      <w:r w:rsidRPr="00C8641A">
        <w:rPr>
          <w:b/>
          <w:bCs/>
          <w:bdr w:val="none" w:sz="0" w:space="0" w:color="auto" w:frame="1"/>
          <w:lang w:val="es-ES"/>
        </w:rPr>
        <w:t>Preguntas de discusión</w:t>
      </w:r>
    </w:p>
    <w:p w14:paraId="63B920C1" w14:textId="667CC5B8" w:rsidR="000D5FFA" w:rsidRPr="00C8641A" w:rsidRDefault="000D5FFA" w:rsidP="000D5FFA">
      <w:pPr>
        <w:shd w:val="clear" w:color="auto" w:fill="FFFFFF"/>
        <w:spacing w:after="0"/>
        <w:jc w:val="left"/>
        <w:textAlignment w:val="baseline"/>
        <w:rPr>
          <w:i/>
          <w:iCs/>
          <w:bdr w:val="none" w:sz="0" w:space="0" w:color="auto" w:frame="1"/>
          <w:lang w:val="es-ES"/>
        </w:rPr>
      </w:pPr>
      <w:r w:rsidRPr="00C8641A">
        <w:rPr>
          <w:i/>
          <w:iCs/>
          <w:bdr w:val="none" w:sz="0" w:space="0" w:color="auto" w:frame="1"/>
          <w:lang w:val="es-ES"/>
        </w:rPr>
        <w:t>De acuerdo a su experiencia y/o conocimiento:</w:t>
      </w:r>
    </w:p>
    <w:p w14:paraId="5BBA0ACB" w14:textId="77777777" w:rsidR="000D5FFA" w:rsidRPr="00C8641A" w:rsidRDefault="000D5FFA" w:rsidP="000D5FFA">
      <w:pPr>
        <w:shd w:val="clear" w:color="auto" w:fill="FFFFFF"/>
        <w:spacing w:after="0"/>
        <w:jc w:val="left"/>
        <w:textAlignment w:val="baseline"/>
        <w:rPr>
          <w:lang w:val="es-ES"/>
        </w:rPr>
      </w:pPr>
    </w:p>
    <w:p w14:paraId="6F66A813" w14:textId="77777777" w:rsidR="000D5FFA" w:rsidRPr="00C8641A" w:rsidRDefault="000D5FFA" w:rsidP="000D5FFA">
      <w:pPr>
        <w:shd w:val="clear" w:color="auto" w:fill="FFFFFF"/>
        <w:spacing w:after="0"/>
        <w:jc w:val="left"/>
        <w:textAlignment w:val="baseline"/>
        <w:rPr>
          <w:b/>
          <w:bCs/>
          <w:bdr w:val="none" w:sz="0" w:space="0" w:color="auto" w:frame="1"/>
          <w:lang w:val="es-ES"/>
        </w:rPr>
      </w:pPr>
      <w:r w:rsidRPr="00C8641A">
        <w:rPr>
          <w:lang w:val="es-ES"/>
        </w:rPr>
        <w:t>1.    </w:t>
      </w:r>
      <w:r w:rsidRPr="00C8641A">
        <w:rPr>
          <w:b/>
          <w:bCs/>
          <w:bdr w:val="none" w:sz="0" w:space="0" w:color="auto" w:frame="1"/>
          <w:lang w:val="es-ES"/>
        </w:rPr>
        <w:t>¿Cuáles políticas y/o programas para la prevención del sobrepeso y la obesidad se han implementado en su país o región? Considerar acciones a nivel de:</w:t>
      </w:r>
    </w:p>
    <w:p w14:paraId="502A887E" w14:textId="77777777" w:rsidR="000D5FFA" w:rsidRPr="00C8641A" w:rsidRDefault="000D5FFA" w:rsidP="000D5FFA">
      <w:pPr>
        <w:shd w:val="clear" w:color="auto" w:fill="FFFFFF"/>
        <w:spacing w:after="0"/>
        <w:jc w:val="left"/>
        <w:textAlignment w:val="baseline"/>
        <w:rPr>
          <w:lang w:val="es-ES"/>
        </w:rPr>
      </w:pPr>
    </w:p>
    <w:p w14:paraId="504AD245" w14:textId="77777777" w:rsidR="000D5FFA" w:rsidRPr="00C8641A" w:rsidRDefault="000D5FFA" w:rsidP="000D5FFA">
      <w:pPr>
        <w:shd w:val="clear" w:color="auto" w:fill="FFFFFF"/>
        <w:jc w:val="left"/>
        <w:textAlignment w:val="baseline"/>
        <w:rPr>
          <w:lang w:val="es-ES"/>
        </w:rPr>
      </w:pPr>
      <w:r w:rsidRPr="00C8641A">
        <w:rPr>
          <w:lang w:val="es-ES"/>
        </w:rPr>
        <w:t>·         Políticas e iniciativas nacionales/locales (i.e. etiquetado nutricional, impuestos/subsidios a alimentos, promoción del consumo de frutas y vegetales, guías alimentarias, políticas para la promoción de la actividad física, educación nutricional en los otras políticas)</w:t>
      </w:r>
    </w:p>
    <w:p w14:paraId="61717429" w14:textId="77777777" w:rsidR="000D5FFA" w:rsidRPr="00C8641A" w:rsidRDefault="000D5FFA" w:rsidP="000D5FFA">
      <w:pPr>
        <w:shd w:val="clear" w:color="auto" w:fill="FFFFFF"/>
        <w:jc w:val="left"/>
        <w:textAlignment w:val="baseline"/>
        <w:rPr>
          <w:lang w:val="es-ES"/>
        </w:rPr>
      </w:pPr>
      <w:r w:rsidRPr="00C8641A">
        <w:rPr>
          <w:lang w:val="es-ES"/>
        </w:rPr>
        <w:t>·         Intervenciones y/o programas en entornos comunitarios y escolares.</w:t>
      </w:r>
    </w:p>
    <w:p w14:paraId="58823397" w14:textId="77777777" w:rsidR="000D5FFA" w:rsidRPr="00C8641A" w:rsidRDefault="000D5FFA" w:rsidP="000D5FFA">
      <w:pPr>
        <w:shd w:val="clear" w:color="auto" w:fill="FFFFFF"/>
        <w:jc w:val="left"/>
        <w:textAlignment w:val="baseline"/>
        <w:rPr>
          <w:lang w:val="es-ES"/>
        </w:rPr>
      </w:pPr>
      <w:r w:rsidRPr="00C8641A">
        <w:rPr>
          <w:lang w:val="es-ES"/>
        </w:rPr>
        <w:t>Nota: Por favor compartir enlaces/links, artículos científicos y/o documentos que complementen sus respuestas.</w:t>
      </w:r>
    </w:p>
    <w:p w14:paraId="16021AE0" w14:textId="77777777" w:rsidR="000D5FFA" w:rsidRPr="000D5FFA" w:rsidRDefault="000D5FFA" w:rsidP="000D5FFA">
      <w:pPr>
        <w:numPr>
          <w:ilvl w:val="0"/>
          <w:numId w:val="18"/>
        </w:numPr>
        <w:shd w:val="clear" w:color="auto" w:fill="FFFFFF"/>
        <w:spacing w:after="90"/>
        <w:ind w:left="225"/>
        <w:jc w:val="left"/>
        <w:textAlignment w:val="baseline"/>
        <w:rPr>
          <w:lang w:val="en-GB"/>
        </w:rPr>
      </w:pPr>
      <w:r w:rsidRPr="000D5FFA">
        <w:rPr>
          <w:lang w:val="en-GB"/>
        </w:rPr>
        <w:t>Programa Vida Sana MINSAL</w:t>
      </w:r>
    </w:p>
    <w:p w14:paraId="69CDAFE1" w14:textId="77777777" w:rsidR="000D5FFA" w:rsidRPr="00C8641A" w:rsidRDefault="000D5FFA" w:rsidP="000D5FFA">
      <w:pPr>
        <w:numPr>
          <w:ilvl w:val="0"/>
          <w:numId w:val="18"/>
        </w:numPr>
        <w:shd w:val="clear" w:color="auto" w:fill="FFFFFF"/>
        <w:spacing w:after="90"/>
        <w:ind w:left="225"/>
        <w:jc w:val="left"/>
        <w:textAlignment w:val="baseline"/>
        <w:rPr>
          <w:lang w:val="es-ES"/>
        </w:rPr>
      </w:pPr>
      <w:r w:rsidRPr="00C8641A">
        <w:rPr>
          <w:lang w:val="es-ES"/>
        </w:rPr>
        <w:t>Programas de Promoción de Salud MINSAL</w:t>
      </w:r>
    </w:p>
    <w:p w14:paraId="12E146E6" w14:textId="77777777" w:rsidR="000D5FFA" w:rsidRPr="00C8641A" w:rsidRDefault="000D5FFA" w:rsidP="000D5FFA">
      <w:pPr>
        <w:numPr>
          <w:ilvl w:val="0"/>
          <w:numId w:val="18"/>
        </w:numPr>
        <w:shd w:val="clear" w:color="auto" w:fill="FFFFFF"/>
        <w:spacing w:after="90"/>
        <w:ind w:left="225"/>
        <w:jc w:val="left"/>
        <w:textAlignment w:val="baseline"/>
        <w:rPr>
          <w:lang w:val="es-ES"/>
        </w:rPr>
      </w:pPr>
      <w:r w:rsidRPr="00C8641A">
        <w:rPr>
          <w:lang w:val="es-ES"/>
        </w:rPr>
        <w:t>Programa Elijo Vivir Sano de Ministerio de Desarrollo Social</w:t>
      </w:r>
    </w:p>
    <w:p w14:paraId="67699834" w14:textId="77777777" w:rsidR="000D5FFA" w:rsidRPr="00C8641A" w:rsidRDefault="000D5FFA" w:rsidP="000D5FFA">
      <w:pPr>
        <w:numPr>
          <w:ilvl w:val="0"/>
          <w:numId w:val="18"/>
        </w:numPr>
        <w:shd w:val="clear" w:color="auto" w:fill="FFFFFF"/>
        <w:spacing w:after="90"/>
        <w:ind w:left="225"/>
        <w:jc w:val="left"/>
        <w:textAlignment w:val="baseline"/>
        <w:rPr>
          <w:lang w:val="es-ES"/>
        </w:rPr>
      </w:pPr>
      <w:r w:rsidRPr="00C8641A">
        <w:rPr>
          <w:lang w:val="es-ES"/>
        </w:rPr>
        <w:t>Escuelas Deportivas del Instituto Nacional del Deporte</w:t>
      </w:r>
    </w:p>
    <w:p w14:paraId="5900FB00" w14:textId="77777777" w:rsidR="000D5FFA" w:rsidRPr="000D5FFA" w:rsidRDefault="000D5FFA" w:rsidP="000D5FFA">
      <w:pPr>
        <w:numPr>
          <w:ilvl w:val="0"/>
          <w:numId w:val="18"/>
        </w:numPr>
        <w:shd w:val="clear" w:color="auto" w:fill="FFFFFF"/>
        <w:spacing w:after="90"/>
        <w:ind w:left="225"/>
        <w:jc w:val="left"/>
        <w:textAlignment w:val="baseline"/>
        <w:rPr>
          <w:lang w:val="en-GB"/>
        </w:rPr>
      </w:pPr>
      <w:r w:rsidRPr="000D5FFA">
        <w:rPr>
          <w:lang w:val="en-GB"/>
        </w:rPr>
        <w:t>Escuelas Saludables de JUNAEB</w:t>
      </w:r>
    </w:p>
    <w:p w14:paraId="15AA0F5C" w14:textId="77777777" w:rsidR="000D5FFA" w:rsidRDefault="000D5FFA" w:rsidP="000D5FFA">
      <w:pPr>
        <w:numPr>
          <w:ilvl w:val="0"/>
          <w:numId w:val="18"/>
        </w:numPr>
        <w:shd w:val="clear" w:color="auto" w:fill="FFFFFF"/>
        <w:spacing w:after="90"/>
        <w:ind w:left="225"/>
        <w:jc w:val="left"/>
        <w:textAlignment w:val="baseline"/>
        <w:rPr>
          <w:lang w:val="en-GB"/>
        </w:rPr>
      </w:pPr>
      <w:r w:rsidRPr="000D5FFA">
        <w:rPr>
          <w:lang w:val="en-GB"/>
        </w:rPr>
        <w:t>Experiencia Casablanca INTA</w:t>
      </w:r>
    </w:p>
    <w:p w14:paraId="47B44BEF" w14:textId="77777777" w:rsidR="000D5FFA" w:rsidRPr="000D5FFA" w:rsidRDefault="000D5FFA" w:rsidP="000D5FFA">
      <w:pPr>
        <w:shd w:val="clear" w:color="auto" w:fill="FFFFFF"/>
        <w:spacing w:after="90"/>
        <w:ind w:left="225"/>
        <w:jc w:val="left"/>
        <w:textAlignment w:val="baseline"/>
        <w:rPr>
          <w:lang w:val="en-GB"/>
        </w:rPr>
      </w:pPr>
    </w:p>
    <w:p w14:paraId="381C0687" w14:textId="77777777" w:rsidR="000D5FFA" w:rsidRPr="00C8641A" w:rsidRDefault="000D5FFA" w:rsidP="000D5FFA">
      <w:pPr>
        <w:shd w:val="clear" w:color="auto" w:fill="FFFFFF"/>
        <w:spacing w:after="0"/>
        <w:jc w:val="left"/>
        <w:textAlignment w:val="baseline"/>
        <w:rPr>
          <w:b/>
          <w:bCs/>
          <w:bdr w:val="none" w:sz="0" w:space="0" w:color="auto" w:frame="1"/>
          <w:lang w:val="es-ES"/>
        </w:rPr>
      </w:pPr>
      <w:r w:rsidRPr="00C8641A">
        <w:rPr>
          <w:lang w:val="es-ES"/>
        </w:rPr>
        <w:t>2.    </w:t>
      </w:r>
      <w:r w:rsidRPr="00C8641A">
        <w:rPr>
          <w:b/>
          <w:bCs/>
          <w:bdr w:val="none" w:sz="0" w:space="0" w:color="auto" w:frame="1"/>
          <w:lang w:val="es-ES"/>
        </w:rPr>
        <w:t>De las políticas y/o programas mencionados anteriormente, ¿cuáles han sido efectivos en cuanto a la reducción de los niveles de sobrepeso y obesidad? Complementar su respuesta con las siguientes sub-preguntas:</w:t>
      </w:r>
    </w:p>
    <w:p w14:paraId="6AD1F6EC" w14:textId="77777777" w:rsidR="000D5FFA" w:rsidRPr="00C8641A" w:rsidRDefault="000D5FFA" w:rsidP="000D5FFA">
      <w:pPr>
        <w:shd w:val="clear" w:color="auto" w:fill="FFFFFF"/>
        <w:spacing w:after="0"/>
        <w:jc w:val="left"/>
        <w:textAlignment w:val="baseline"/>
        <w:rPr>
          <w:lang w:val="es-ES"/>
        </w:rPr>
      </w:pPr>
    </w:p>
    <w:p w14:paraId="2633352C" w14:textId="77777777" w:rsidR="000D5FFA" w:rsidRPr="00C8641A" w:rsidRDefault="000D5FFA" w:rsidP="000D5FFA">
      <w:pPr>
        <w:shd w:val="clear" w:color="auto" w:fill="FFFFFF"/>
        <w:jc w:val="left"/>
        <w:textAlignment w:val="baseline"/>
        <w:rPr>
          <w:lang w:val="es-ES"/>
        </w:rPr>
      </w:pPr>
      <w:r w:rsidRPr="00C8641A">
        <w:rPr>
          <w:lang w:val="es-ES"/>
        </w:rPr>
        <w:t>·         ¿Cómo se evaluaron los resultados y/o se determinó la efectividad?</w:t>
      </w:r>
    </w:p>
    <w:p w14:paraId="158BA171" w14:textId="77777777" w:rsidR="000D5FFA" w:rsidRPr="00C8641A" w:rsidRDefault="000D5FFA" w:rsidP="000D5FFA">
      <w:pPr>
        <w:shd w:val="clear" w:color="auto" w:fill="FFFFFF"/>
        <w:jc w:val="left"/>
        <w:textAlignment w:val="baseline"/>
        <w:rPr>
          <w:lang w:val="es-ES"/>
        </w:rPr>
      </w:pPr>
      <w:r w:rsidRPr="00C8641A">
        <w:rPr>
          <w:lang w:val="es-ES"/>
        </w:rPr>
        <w:t>·         ¿Cuáles fueron los factores de éxito que contribuyeron a la efectividad de estas estrategias?</w:t>
      </w:r>
    </w:p>
    <w:p w14:paraId="28BD3854" w14:textId="77777777" w:rsidR="000D5FFA" w:rsidRPr="00C8641A" w:rsidRDefault="000D5FFA" w:rsidP="000D5FFA">
      <w:pPr>
        <w:shd w:val="clear" w:color="auto" w:fill="FFFFFF"/>
        <w:jc w:val="left"/>
        <w:textAlignment w:val="baseline"/>
        <w:rPr>
          <w:lang w:val="es-ES"/>
        </w:rPr>
      </w:pPr>
      <w:r w:rsidRPr="00C8641A">
        <w:rPr>
          <w:lang w:val="es-ES"/>
        </w:rPr>
        <w:lastRenderedPageBreak/>
        <w:t>·          ¿Cuáles fueron los principales retos, limitaciones y lecciones aprendidas?</w:t>
      </w:r>
    </w:p>
    <w:p w14:paraId="7E26C4E8" w14:textId="77777777" w:rsidR="000D5FFA" w:rsidRPr="00C8641A" w:rsidRDefault="000D5FFA" w:rsidP="000D5FFA">
      <w:pPr>
        <w:numPr>
          <w:ilvl w:val="0"/>
          <w:numId w:val="19"/>
        </w:numPr>
        <w:shd w:val="clear" w:color="auto" w:fill="FFFFFF"/>
        <w:spacing w:after="90"/>
        <w:ind w:left="225"/>
        <w:jc w:val="left"/>
        <w:textAlignment w:val="baseline"/>
        <w:rPr>
          <w:lang w:val="es-ES"/>
        </w:rPr>
      </w:pPr>
      <w:r w:rsidRPr="00C8641A">
        <w:rPr>
          <w:lang w:val="es-ES"/>
        </w:rPr>
        <w:t>Escasa sostenibilidad de la intervenciones asociada a recursos inestables para estas políticas .  </w:t>
      </w:r>
    </w:p>
    <w:p w14:paraId="5C4932C7" w14:textId="77777777" w:rsidR="000D5FFA" w:rsidRPr="00C8641A" w:rsidRDefault="000D5FFA" w:rsidP="000D5FFA">
      <w:pPr>
        <w:shd w:val="clear" w:color="auto" w:fill="FFFFFF"/>
        <w:spacing w:after="90"/>
        <w:ind w:left="225"/>
        <w:jc w:val="left"/>
        <w:textAlignment w:val="baseline"/>
        <w:rPr>
          <w:lang w:val="es-ES"/>
        </w:rPr>
      </w:pPr>
    </w:p>
    <w:p w14:paraId="305CE2AE" w14:textId="77777777" w:rsidR="000D5FFA" w:rsidRPr="00C8641A" w:rsidRDefault="000D5FFA" w:rsidP="000D5FFA">
      <w:pPr>
        <w:shd w:val="clear" w:color="auto" w:fill="FFFFFF"/>
        <w:spacing w:after="0"/>
        <w:jc w:val="left"/>
        <w:textAlignment w:val="baseline"/>
        <w:rPr>
          <w:b/>
          <w:bCs/>
          <w:bdr w:val="none" w:sz="0" w:space="0" w:color="auto" w:frame="1"/>
          <w:lang w:val="es-ES"/>
        </w:rPr>
      </w:pPr>
      <w:r w:rsidRPr="00C8641A">
        <w:rPr>
          <w:lang w:val="es-ES"/>
        </w:rPr>
        <w:t>3.    </w:t>
      </w:r>
      <w:r w:rsidRPr="00C8641A">
        <w:rPr>
          <w:b/>
          <w:bCs/>
          <w:bdr w:val="none" w:sz="0" w:space="0" w:color="auto" w:frame="1"/>
          <w:lang w:val="es-ES"/>
        </w:rPr>
        <w:t>Finalmente, ¿Qué</w:t>
      </w:r>
      <w:r w:rsidRPr="00C8641A">
        <w:rPr>
          <w:lang w:val="es-ES"/>
        </w:rPr>
        <w:t> </w:t>
      </w:r>
      <w:r w:rsidRPr="00C8641A">
        <w:rPr>
          <w:b/>
          <w:bCs/>
          <w:bdr w:val="none" w:sz="0" w:space="0" w:color="auto" w:frame="1"/>
          <w:lang w:val="es-ES"/>
        </w:rPr>
        <w:t>ELEMENTOS SON CRUCIALES</w:t>
      </w:r>
      <w:r w:rsidRPr="00C8641A">
        <w:rPr>
          <w:lang w:val="es-ES"/>
        </w:rPr>
        <w:t> </w:t>
      </w:r>
      <w:r w:rsidRPr="00C8641A">
        <w:rPr>
          <w:b/>
          <w:bCs/>
          <w:bdr w:val="none" w:sz="0" w:space="0" w:color="auto" w:frame="1"/>
          <w:lang w:val="es-ES"/>
        </w:rPr>
        <w:t>para apoyar efectivamente políticas, estrategias y/o programas dirigidos a la prevención del sobrepeso y la obesidad?</w:t>
      </w:r>
    </w:p>
    <w:p w14:paraId="7F2DF0BA" w14:textId="77777777" w:rsidR="000D5FFA" w:rsidRPr="00C8641A" w:rsidRDefault="000D5FFA" w:rsidP="000D5FFA">
      <w:pPr>
        <w:shd w:val="clear" w:color="auto" w:fill="FFFFFF"/>
        <w:spacing w:after="0"/>
        <w:jc w:val="left"/>
        <w:textAlignment w:val="baseline"/>
        <w:rPr>
          <w:lang w:val="es-ES"/>
        </w:rPr>
      </w:pPr>
    </w:p>
    <w:p w14:paraId="76710459" w14:textId="77777777" w:rsidR="000D5FFA" w:rsidRPr="00C8641A" w:rsidRDefault="000D5FFA" w:rsidP="000D5FFA">
      <w:pPr>
        <w:numPr>
          <w:ilvl w:val="0"/>
          <w:numId w:val="20"/>
        </w:numPr>
        <w:shd w:val="clear" w:color="auto" w:fill="FFFFFF"/>
        <w:spacing w:after="90"/>
        <w:ind w:left="225"/>
        <w:jc w:val="left"/>
        <w:textAlignment w:val="baseline"/>
        <w:rPr>
          <w:lang w:val="es-ES"/>
        </w:rPr>
      </w:pPr>
      <w:r w:rsidRPr="00C8641A">
        <w:rPr>
          <w:lang w:val="es-ES"/>
        </w:rPr>
        <w:t>Considerar elementos a nivel de gobernanza, recursos, desarrollo de capacidades, mecanismos de coordinación, liderazgo, redes de intercambio de información, entre otros.</w:t>
      </w:r>
    </w:p>
    <w:p w14:paraId="68C0D40C" w14:textId="77777777" w:rsidR="000D5FFA" w:rsidRPr="00C8641A" w:rsidRDefault="000D5FFA" w:rsidP="000D5FFA">
      <w:pPr>
        <w:shd w:val="clear" w:color="auto" w:fill="FFFFFF"/>
        <w:jc w:val="left"/>
        <w:textAlignment w:val="baseline"/>
        <w:rPr>
          <w:lang w:val="es-ES"/>
        </w:rPr>
      </w:pPr>
      <w:r w:rsidRPr="00C8641A">
        <w:rPr>
          <w:lang w:val="es-ES"/>
        </w:rPr>
        <w:t>En comunidades educativas se describen como fortalezas .</w:t>
      </w:r>
    </w:p>
    <w:p w14:paraId="4893CB2B"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Intervenciones que sean sostenibles en el tiempo que aborden integralmente alimentación sana y actividad física.</w:t>
      </w:r>
    </w:p>
    <w:p w14:paraId="68E5FF4B"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Involucramiento de todos los actores de la comunidad educativa</w:t>
      </w:r>
    </w:p>
    <w:p w14:paraId="5A7FD5CF" w14:textId="77777777" w:rsidR="000D5FFA" w:rsidRPr="000D5FFA" w:rsidRDefault="000D5FFA" w:rsidP="000D5FFA">
      <w:pPr>
        <w:numPr>
          <w:ilvl w:val="0"/>
          <w:numId w:val="21"/>
        </w:numPr>
        <w:shd w:val="clear" w:color="auto" w:fill="FFFFFF"/>
        <w:spacing w:after="90"/>
        <w:ind w:left="225"/>
        <w:jc w:val="left"/>
        <w:textAlignment w:val="baseline"/>
        <w:rPr>
          <w:lang w:val="en-GB"/>
        </w:rPr>
      </w:pPr>
      <w:r w:rsidRPr="000D5FFA">
        <w:rPr>
          <w:lang w:val="en-GB"/>
        </w:rPr>
        <w:t>Diagnósticos participativos</w:t>
      </w:r>
    </w:p>
    <w:p w14:paraId="753A3FCF" w14:textId="77777777" w:rsidR="000D5FFA" w:rsidRPr="000D5FFA" w:rsidRDefault="000D5FFA" w:rsidP="000D5FFA">
      <w:pPr>
        <w:numPr>
          <w:ilvl w:val="0"/>
          <w:numId w:val="21"/>
        </w:numPr>
        <w:shd w:val="clear" w:color="auto" w:fill="FFFFFF"/>
        <w:spacing w:after="90"/>
        <w:ind w:left="225"/>
        <w:jc w:val="left"/>
        <w:textAlignment w:val="baseline"/>
        <w:rPr>
          <w:lang w:val="en-GB"/>
        </w:rPr>
      </w:pPr>
      <w:r w:rsidRPr="000D5FFA">
        <w:rPr>
          <w:lang w:val="en-GB"/>
        </w:rPr>
        <w:t>Linea base</w:t>
      </w:r>
    </w:p>
    <w:p w14:paraId="56AEF1B1" w14:textId="77777777" w:rsidR="000D5FFA" w:rsidRPr="000D5FFA" w:rsidRDefault="000D5FFA" w:rsidP="000D5FFA">
      <w:pPr>
        <w:numPr>
          <w:ilvl w:val="0"/>
          <w:numId w:val="21"/>
        </w:numPr>
        <w:shd w:val="clear" w:color="auto" w:fill="FFFFFF"/>
        <w:spacing w:after="90"/>
        <w:ind w:left="225"/>
        <w:jc w:val="left"/>
        <w:textAlignment w:val="baseline"/>
        <w:rPr>
          <w:lang w:val="en-GB"/>
        </w:rPr>
      </w:pPr>
      <w:r w:rsidRPr="000D5FFA">
        <w:rPr>
          <w:lang w:val="en-GB"/>
        </w:rPr>
        <w:t>Metodologías innovadoras</w:t>
      </w:r>
    </w:p>
    <w:p w14:paraId="107AF922"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Transferencia de habilidades y conocimientos a profesores de NT1-Nt2 y profesores de educación física</w:t>
      </w:r>
    </w:p>
    <w:p w14:paraId="58B43B0F"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Actividades diferenciadas para padres, profesores, alumnos</w:t>
      </w:r>
    </w:p>
    <w:p w14:paraId="154A80A6"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Actividades permanentes en espacios aula/ Currículo ,  recreo, huertos, actividades extra programáticas al menos 3 veces por semana con actividad física , actividades comunitarias masivas .</w:t>
      </w:r>
    </w:p>
    <w:p w14:paraId="66361DBE"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Utilización del comedor como espacio educativo y tecnología adhoc</w:t>
      </w:r>
    </w:p>
    <w:p w14:paraId="45200021" w14:textId="77777777" w:rsidR="000D5FFA" w:rsidRPr="000D5FFA" w:rsidRDefault="000D5FFA" w:rsidP="000D5FFA">
      <w:pPr>
        <w:numPr>
          <w:ilvl w:val="0"/>
          <w:numId w:val="21"/>
        </w:numPr>
        <w:shd w:val="clear" w:color="auto" w:fill="FFFFFF"/>
        <w:spacing w:after="90"/>
        <w:ind w:left="225"/>
        <w:jc w:val="left"/>
        <w:textAlignment w:val="baseline"/>
        <w:rPr>
          <w:lang w:val="en-GB"/>
        </w:rPr>
      </w:pPr>
      <w:r w:rsidRPr="000D5FFA">
        <w:rPr>
          <w:lang w:val="en-GB"/>
        </w:rPr>
        <w:t>Contar con bebederos de agua</w:t>
      </w:r>
    </w:p>
    <w:p w14:paraId="77B1C05C"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Contar con infraestructura básica para la implementación de actividad física</w:t>
      </w:r>
    </w:p>
    <w:p w14:paraId="792D8979"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Manejo de política de quioscos saludables</w:t>
      </w:r>
    </w:p>
    <w:p w14:paraId="62FFD121"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Manejo y conocimiento de ley de etiquetados</w:t>
      </w:r>
    </w:p>
    <w:p w14:paraId="0B06C7AB" w14:textId="77777777" w:rsidR="000D5FFA" w:rsidRPr="00C8641A" w:rsidRDefault="000D5FFA" w:rsidP="000D5FFA">
      <w:pPr>
        <w:numPr>
          <w:ilvl w:val="0"/>
          <w:numId w:val="21"/>
        </w:numPr>
        <w:shd w:val="clear" w:color="auto" w:fill="FFFFFF"/>
        <w:spacing w:after="90"/>
        <w:ind w:left="225"/>
        <w:jc w:val="left"/>
        <w:textAlignment w:val="baseline"/>
        <w:rPr>
          <w:lang w:val="es-ES"/>
        </w:rPr>
      </w:pPr>
      <w:r w:rsidRPr="00C8641A">
        <w:rPr>
          <w:lang w:val="es-ES"/>
        </w:rPr>
        <w:t>Retroalimentación permanente de resultados y conformación de masa critica sobre el problema de obesidad y sobre peso.</w:t>
      </w:r>
    </w:p>
    <w:p w14:paraId="37D8ADCC" w14:textId="77777777" w:rsidR="00F91567" w:rsidRPr="00C8641A" w:rsidRDefault="00F91567" w:rsidP="00F91567">
      <w:pPr>
        <w:shd w:val="clear" w:color="auto" w:fill="FFFFFF"/>
        <w:spacing w:after="90"/>
        <w:jc w:val="left"/>
        <w:textAlignment w:val="baseline"/>
        <w:rPr>
          <w:lang w:val="es-ES"/>
        </w:rPr>
      </w:pPr>
    </w:p>
    <w:p w14:paraId="0E902EA0" w14:textId="000685F4" w:rsidR="00F91567" w:rsidRPr="00C8641A" w:rsidRDefault="00F91567" w:rsidP="00F91567">
      <w:pPr>
        <w:shd w:val="clear" w:color="auto" w:fill="FFFFFF"/>
        <w:spacing w:after="90"/>
        <w:jc w:val="left"/>
        <w:textAlignment w:val="baseline"/>
        <w:rPr>
          <w:rStyle w:val="Hyperlink"/>
          <w:rFonts w:cs="Times New Roman"/>
          <w:b/>
          <w:u w:val="none"/>
          <w:lang w:val="en-GB"/>
        </w:rPr>
      </w:pPr>
      <w:r w:rsidRPr="00C8641A">
        <w:rPr>
          <w:rStyle w:val="Hyperlink"/>
          <w:rFonts w:cs="Times New Roman"/>
          <w:b/>
          <w:u w:val="none"/>
          <w:lang w:val="en-GB"/>
        </w:rPr>
        <w:t>English translation</w:t>
      </w:r>
    </w:p>
    <w:p w14:paraId="42BCC590" w14:textId="77777777" w:rsidR="00F91567" w:rsidRPr="00C8641A" w:rsidRDefault="00F91567" w:rsidP="00F91567">
      <w:pPr>
        <w:shd w:val="clear" w:color="auto" w:fill="FFFFFF"/>
        <w:spacing w:after="0"/>
        <w:jc w:val="left"/>
        <w:textAlignment w:val="baseline"/>
        <w:rPr>
          <w:rStyle w:val="Hyperlink"/>
          <w:rFonts w:cs="Times New Roman"/>
          <w:i/>
          <w:u w:val="none"/>
          <w:lang w:val="en-GB"/>
        </w:rPr>
      </w:pPr>
      <w:r w:rsidRPr="00C8641A">
        <w:rPr>
          <w:rStyle w:val="Hyperlink"/>
          <w:rFonts w:cs="Times New Roman"/>
          <w:i/>
          <w:u w:val="none"/>
          <w:lang w:val="en-GB"/>
        </w:rPr>
        <w:t>According to your experience and/or knowledge:</w:t>
      </w:r>
    </w:p>
    <w:p w14:paraId="546B5016" w14:textId="77777777" w:rsidR="00F91567" w:rsidRPr="00C8641A" w:rsidRDefault="00F91567" w:rsidP="00F91567">
      <w:pPr>
        <w:shd w:val="clear" w:color="auto" w:fill="FFFFFF"/>
        <w:spacing w:after="0"/>
        <w:jc w:val="left"/>
        <w:textAlignment w:val="baseline"/>
        <w:rPr>
          <w:rStyle w:val="Hyperlink"/>
          <w:rFonts w:cs="Times New Roman"/>
          <w:i/>
          <w:u w:val="none"/>
          <w:lang w:val="en-GB"/>
        </w:rPr>
      </w:pPr>
    </w:p>
    <w:p w14:paraId="5EF40824" w14:textId="77777777" w:rsidR="00F91567" w:rsidRPr="00C8641A" w:rsidRDefault="00F91567" w:rsidP="00413031">
      <w:pPr>
        <w:numPr>
          <w:ilvl w:val="0"/>
          <w:numId w:val="27"/>
        </w:numPr>
        <w:shd w:val="clear" w:color="auto" w:fill="FFFFFF"/>
        <w:spacing w:after="0"/>
        <w:ind w:left="255"/>
        <w:jc w:val="left"/>
        <w:textAlignment w:val="baseline"/>
        <w:rPr>
          <w:rStyle w:val="Hyperlink"/>
          <w:rFonts w:cs="Times New Roman"/>
          <w:b/>
          <w:i/>
          <w:u w:val="none"/>
          <w:lang w:val="en-GB"/>
        </w:rPr>
      </w:pPr>
      <w:r w:rsidRPr="00C8641A">
        <w:rPr>
          <w:rStyle w:val="Hyperlink"/>
          <w:rFonts w:cs="Times New Roman"/>
          <w:b/>
          <w:i/>
          <w:u w:val="none"/>
          <w:lang w:val="en-GB"/>
        </w:rPr>
        <w:t>Which policies and/or programmes have been implemented in your country or region to prevent overweight and obesity? Please consider: National/local policies and initiatives (i.e. nutritional labelling, food taxes/subsidies, promoting the consumption of fruits and vegetables, dietary guidelines, policies to promote physical activity, nutritional education in other policies); Interventions and/or programs in community and school environments.</w:t>
      </w:r>
    </w:p>
    <w:p w14:paraId="33EC2DBD" w14:textId="77777777" w:rsidR="00F91567" w:rsidRPr="00C8641A" w:rsidRDefault="00F91567" w:rsidP="00F91567">
      <w:pPr>
        <w:shd w:val="clear" w:color="auto" w:fill="FFFFFF"/>
        <w:spacing w:after="0"/>
        <w:ind w:left="255"/>
        <w:jc w:val="left"/>
        <w:textAlignment w:val="baseline"/>
        <w:rPr>
          <w:rStyle w:val="Hyperlink"/>
          <w:rFonts w:cs="Times New Roman"/>
          <w:i/>
          <w:u w:val="none"/>
          <w:lang w:val="en-GB"/>
        </w:rPr>
      </w:pPr>
    </w:p>
    <w:p w14:paraId="52E93D52" w14:textId="77777777" w:rsidR="00F91567" w:rsidRPr="00C8641A" w:rsidRDefault="00F91567" w:rsidP="00F91567">
      <w:pPr>
        <w:shd w:val="clear" w:color="auto" w:fill="FFFFFF"/>
        <w:jc w:val="left"/>
        <w:textAlignment w:val="baseline"/>
        <w:rPr>
          <w:rStyle w:val="Hyperlink"/>
          <w:rFonts w:cs="Times New Roman"/>
          <w:i/>
          <w:u w:val="none"/>
          <w:lang w:val="en-GB"/>
        </w:rPr>
      </w:pPr>
      <w:r w:rsidRPr="00C8641A">
        <w:rPr>
          <w:rStyle w:val="Hyperlink"/>
          <w:rFonts w:cs="Times New Roman"/>
          <w:i/>
          <w:u w:val="none"/>
          <w:lang w:val="en-GB"/>
        </w:rPr>
        <w:t>Note: Please share links, scientific papers and/or documents to enrich your answers.</w:t>
      </w:r>
    </w:p>
    <w:p w14:paraId="58E25060" w14:textId="77777777" w:rsidR="00F91567" w:rsidRPr="00C8641A" w:rsidRDefault="00F91567" w:rsidP="00413031">
      <w:pPr>
        <w:numPr>
          <w:ilvl w:val="0"/>
          <w:numId w:val="28"/>
        </w:numPr>
        <w:shd w:val="clear" w:color="auto" w:fill="FFFFFF"/>
        <w:spacing w:after="0"/>
        <w:ind w:left="225"/>
        <w:jc w:val="left"/>
        <w:textAlignment w:val="baseline"/>
        <w:rPr>
          <w:rStyle w:val="Hyperlink"/>
          <w:rFonts w:cs="Times New Roman"/>
          <w:i/>
          <w:u w:val="none"/>
          <w:lang w:val="en-GB"/>
        </w:rPr>
      </w:pPr>
      <w:r w:rsidRPr="00C8641A">
        <w:rPr>
          <w:rStyle w:val="Hyperlink"/>
          <w:rFonts w:cs="Times New Roman"/>
          <w:i/>
          <w:u w:val="none"/>
          <w:lang w:val="en-GB"/>
        </w:rPr>
        <w:t>Healthy Life programme (Programa Vida Sana) (Chilean Health Ministry, MINSAL)</w:t>
      </w:r>
    </w:p>
    <w:p w14:paraId="7D3247B1" w14:textId="77777777" w:rsidR="00F91567" w:rsidRPr="00C8641A" w:rsidRDefault="00F91567" w:rsidP="00413031">
      <w:pPr>
        <w:numPr>
          <w:ilvl w:val="0"/>
          <w:numId w:val="28"/>
        </w:numPr>
        <w:shd w:val="clear" w:color="auto" w:fill="FFFFFF"/>
        <w:spacing w:after="0"/>
        <w:ind w:left="225"/>
        <w:jc w:val="left"/>
        <w:textAlignment w:val="baseline"/>
        <w:rPr>
          <w:rStyle w:val="Hyperlink"/>
          <w:rFonts w:cs="Times New Roman"/>
          <w:i/>
          <w:u w:val="none"/>
          <w:lang w:val="en-GB"/>
        </w:rPr>
      </w:pPr>
      <w:r w:rsidRPr="00C8641A">
        <w:rPr>
          <w:rStyle w:val="Hyperlink"/>
          <w:rFonts w:cs="Times New Roman"/>
          <w:i/>
          <w:u w:val="none"/>
          <w:lang w:val="en-GB"/>
        </w:rPr>
        <w:t>Health Promotion programs (Programas de Promoción de Salud) (Chilean Health Ministry, MINSAL)</w:t>
      </w:r>
    </w:p>
    <w:p w14:paraId="0CF542D2" w14:textId="77777777" w:rsidR="00F91567" w:rsidRPr="00C8641A" w:rsidRDefault="00F91567" w:rsidP="00413031">
      <w:pPr>
        <w:numPr>
          <w:ilvl w:val="0"/>
          <w:numId w:val="28"/>
        </w:numPr>
        <w:shd w:val="clear" w:color="auto" w:fill="FFFFFF"/>
        <w:spacing w:after="0"/>
        <w:ind w:left="225"/>
        <w:jc w:val="left"/>
        <w:textAlignment w:val="baseline"/>
        <w:rPr>
          <w:rStyle w:val="Hyperlink"/>
          <w:rFonts w:cs="Times New Roman"/>
          <w:i/>
          <w:u w:val="none"/>
          <w:lang w:val="en-GB"/>
        </w:rPr>
      </w:pPr>
      <w:r w:rsidRPr="00C8641A">
        <w:rPr>
          <w:rStyle w:val="Hyperlink"/>
          <w:rFonts w:cs="Times New Roman"/>
          <w:i/>
          <w:u w:val="none"/>
          <w:lang w:val="en-GB"/>
        </w:rPr>
        <w:t>Choosing a Healthy Living programme (Programa Elijo Vivir Sano) (Chilean Social Development Ministry)</w:t>
      </w:r>
    </w:p>
    <w:p w14:paraId="38112CF5" w14:textId="77777777" w:rsidR="00F91567" w:rsidRPr="00C8641A" w:rsidRDefault="00F91567" w:rsidP="00413031">
      <w:pPr>
        <w:numPr>
          <w:ilvl w:val="0"/>
          <w:numId w:val="28"/>
        </w:num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Sport Schools (Chilean National Sports Institute)</w:t>
      </w:r>
    </w:p>
    <w:p w14:paraId="05F69577" w14:textId="77777777" w:rsidR="00F91567" w:rsidRPr="00C8641A" w:rsidRDefault="00F91567" w:rsidP="00413031">
      <w:pPr>
        <w:numPr>
          <w:ilvl w:val="0"/>
          <w:numId w:val="28"/>
        </w:numPr>
        <w:shd w:val="clear" w:color="auto" w:fill="FFFFFF"/>
        <w:spacing w:after="0"/>
        <w:ind w:left="225"/>
        <w:jc w:val="left"/>
        <w:textAlignment w:val="baseline"/>
        <w:rPr>
          <w:rStyle w:val="Hyperlink"/>
          <w:rFonts w:cs="Times New Roman"/>
          <w:i/>
          <w:u w:val="none"/>
          <w:lang w:val="en-GB"/>
        </w:rPr>
      </w:pPr>
      <w:r w:rsidRPr="00C8641A">
        <w:rPr>
          <w:rStyle w:val="Hyperlink"/>
          <w:rFonts w:cs="Times New Roman"/>
          <w:i/>
          <w:u w:val="none"/>
          <w:lang w:val="en-GB"/>
        </w:rPr>
        <w:lastRenderedPageBreak/>
        <w:t>Healthy Schools (Escuelas Saludables) (Chilean National Board of Student Aid and Scholarships, JUNAEB)</w:t>
      </w:r>
    </w:p>
    <w:p w14:paraId="5FD09D44" w14:textId="77777777" w:rsidR="00F91567" w:rsidRPr="00C8641A" w:rsidRDefault="00F91567" w:rsidP="00413031">
      <w:pPr>
        <w:numPr>
          <w:ilvl w:val="0"/>
          <w:numId w:val="28"/>
        </w:numPr>
        <w:shd w:val="clear" w:color="auto" w:fill="FFFFFF"/>
        <w:spacing w:after="0"/>
        <w:ind w:left="225"/>
        <w:jc w:val="left"/>
        <w:textAlignment w:val="baseline"/>
        <w:rPr>
          <w:rStyle w:val="Hyperlink"/>
          <w:rFonts w:cs="Times New Roman"/>
          <w:i/>
          <w:u w:val="none"/>
          <w:lang w:val="en-GB"/>
        </w:rPr>
      </w:pPr>
      <w:r w:rsidRPr="00C8641A">
        <w:rPr>
          <w:rStyle w:val="Hyperlink"/>
          <w:rFonts w:cs="Times New Roman"/>
          <w:i/>
          <w:u w:val="none"/>
          <w:lang w:val="en-GB"/>
        </w:rPr>
        <w:t>Casablanca Experience (Experiencia Casablanca) (Chilean Institute of Nutrition and Food Technology, INTA)</w:t>
      </w:r>
    </w:p>
    <w:p w14:paraId="6CBEB188" w14:textId="77777777" w:rsidR="00F91567" w:rsidRPr="00C8641A" w:rsidRDefault="00F91567" w:rsidP="00F91567">
      <w:pPr>
        <w:shd w:val="clear" w:color="auto" w:fill="FFFFFF"/>
        <w:spacing w:after="0"/>
        <w:ind w:left="225"/>
        <w:jc w:val="left"/>
        <w:textAlignment w:val="baseline"/>
        <w:rPr>
          <w:rStyle w:val="Hyperlink"/>
          <w:rFonts w:cs="Times New Roman"/>
          <w:i/>
          <w:u w:val="none"/>
          <w:lang w:val="en-GB"/>
        </w:rPr>
      </w:pPr>
    </w:p>
    <w:p w14:paraId="612E2BE4" w14:textId="3909B06C" w:rsidR="00F91567" w:rsidRPr="00C8641A" w:rsidRDefault="00F91567" w:rsidP="00F91567">
      <w:pPr>
        <w:shd w:val="clear" w:color="auto" w:fill="FFFFFF"/>
        <w:spacing w:after="90"/>
        <w:ind w:left="225"/>
        <w:jc w:val="left"/>
        <w:textAlignment w:val="baseline"/>
        <w:rPr>
          <w:rStyle w:val="Hyperlink"/>
          <w:rFonts w:cs="Times New Roman"/>
          <w:b/>
          <w:i/>
          <w:u w:val="none"/>
          <w:lang w:val="en-GB"/>
        </w:rPr>
      </w:pPr>
      <w:r w:rsidRPr="00C8641A">
        <w:rPr>
          <w:rStyle w:val="Hyperlink"/>
          <w:rFonts w:cs="Times New Roman"/>
          <w:b/>
          <w:i/>
          <w:u w:val="none"/>
          <w:lang w:val="en-GB"/>
        </w:rPr>
        <w:t>2. Which of the policies and/or programmes mentioned before have succeeded in reducing overweight and obesity levels? Please complete your answer answering the following queries: What was the target population? In which way were results assessed and/or effectiveness determined? What were the success factors that contributed to the effectiveness? What were the main challenges, constraints and lessons learned?</w:t>
      </w:r>
    </w:p>
    <w:p w14:paraId="4356C323" w14:textId="77777777" w:rsidR="00F91567" w:rsidRPr="00C8641A" w:rsidRDefault="00F91567" w:rsidP="00F91567">
      <w:p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Limited sustainability of the interventions due to the instability of the resources allocated to these policies.</w:t>
      </w:r>
    </w:p>
    <w:p w14:paraId="2DB71738" w14:textId="4FE15298" w:rsidR="00F91567" w:rsidRPr="00C8641A" w:rsidRDefault="00F91567" w:rsidP="00F91567">
      <w:pPr>
        <w:shd w:val="clear" w:color="auto" w:fill="FFFFFF"/>
        <w:spacing w:after="90"/>
        <w:ind w:left="225"/>
        <w:jc w:val="left"/>
        <w:textAlignment w:val="baseline"/>
        <w:rPr>
          <w:rStyle w:val="Hyperlink"/>
          <w:rFonts w:cs="Times New Roman"/>
          <w:b/>
          <w:i/>
          <w:u w:val="none"/>
          <w:lang w:val="en-GB"/>
        </w:rPr>
      </w:pPr>
      <w:r w:rsidRPr="00C8641A">
        <w:rPr>
          <w:rStyle w:val="Hyperlink"/>
          <w:rFonts w:cs="Times New Roman"/>
          <w:b/>
          <w:i/>
          <w:u w:val="none"/>
          <w:lang w:val="en-GB"/>
        </w:rPr>
        <w:t>3. Finally, which ELEMENTS ARE CRUCIAL to effectively support policies, strategies and/or programs targeting overweight and obesity reduction? Please consider elements regarding governance, resources, capacity building, coordination mechanisms, leadership, or information exchange networks, among others.</w:t>
      </w:r>
    </w:p>
    <w:p w14:paraId="0ACB0738" w14:textId="64028626" w:rsidR="00F91567" w:rsidRPr="00C8641A" w:rsidRDefault="00F91567" w:rsidP="00F91567">
      <w:p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They are considered as strengths in education communities.</w:t>
      </w:r>
    </w:p>
    <w:p w14:paraId="29E09B2E" w14:textId="77777777" w:rsidR="00F91567" w:rsidRPr="00C8641A" w:rsidRDefault="00F91567" w:rsidP="00413031">
      <w:pPr>
        <w:numPr>
          <w:ilvl w:val="0"/>
          <w:numId w:val="29"/>
        </w:num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Sustainable interventions comprehensively addressing healthy eating and physical activity</w:t>
      </w:r>
    </w:p>
    <w:p w14:paraId="28ADF127" w14:textId="77777777" w:rsidR="00F91567" w:rsidRPr="00C8641A" w:rsidRDefault="00F91567" w:rsidP="00413031">
      <w:pPr>
        <w:numPr>
          <w:ilvl w:val="0"/>
          <w:numId w:val="29"/>
        </w:num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Involvement of all the education community stakeholders</w:t>
      </w:r>
    </w:p>
    <w:p w14:paraId="34093CE9"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F91567">
        <w:rPr>
          <w:rStyle w:val="Hyperlink"/>
          <w:rFonts w:cs="Times New Roman"/>
          <w:i/>
          <w:u w:val="none"/>
          <w:lang w:val="es-ES"/>
        </w:rPr>
        <w:t>Participatory analyses</w:t>
      </w:r>
    </w:p>
    <w:p w14:paraId="61728505"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F91567">
        <w:rPr>
          <w:rStyle w:val="Hyperlink"/>
          <w:rFonts w:cs="Times New Roman"/>
          <w:i/>
          <w:u w:val="none"/>
          <w:lang w:val="es-ES"/>
        </w:rPr>
        <w:t>Base line</w:t>
      </w:r>
    </w:p>
    <w:p w14:paraId="0165EA82"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F91567">
        <w:rPr>
          <w:rStyle w:val="Hyperlink"/>
          <w:rFonts w:cs="Times New Roman"/>
          <w:i/>
          <w:u w:val="none"/>
          <w:lang w:val="es-ES"/>
        </w:rPr>
        <w:t>Innovative methodologies</w:t>
      </w:r>
    </w:p>
    <w:p w14:paraId="3DE240F6" w14:textId="77777777" w:rsidR="00F91567" w:rsidRPr="00C8641A" w:rsidRDefault="00F91567" w:rsidP="00413031">
      <w:pPr>
        <w:numPr>
          <w:ilvl w:val="0"/>
          <w:numId w:val="29"/>
        </w:num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Transfer of skills and knowledge to NT1-Nt2 and physical education teachers</w:t>
      </w:r>
    </w:p>
    <w:p w14:paraId="2BE2FF00" w14:textId="77777777" w:rsidR="00F91567" w:rsidRPr="00C8641A" w:rsidRDefault="00F91567" w:rsidP="00413031">
      <w:pPr>
        <w:numPr>
          <w:ilvl w:val="0"/>
          <w:numId w:val="29"/>
        </w:num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Differentiated activities for parents, teachers, pupils</w:t>
      </w:r>
    </w:p>
    <w:p w14:paraId="3E5D7BF1"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C8641A">
        <w:rPr>
          <w:rStyle w:val="Hyperlink"/>
          <w:rFonts w:cs="Times New Roman"/>
          <w:i/>
          <w:u w:val="none"/>
          <w:lang w:val="en-GB"/>
        </w:rPr>
        <w:t xml:space="preserve">Permanent activities in classrooms/curriculum areas, playground, gardens. Extra-curricular activities featuring physical exercise at least 3 times a week. </w:t>
      </w:r>
      <w:r w:rsidRPr="00F91567">
        <w:rPr>
          <w:rStyle w:val="Hyperlink"/>
          <w:rFonts w:cs="Times New Roman"/>
          <w:i/>
          <w:u w:val="none"/>
          <w:lang w:val="es-ES"/>
        </w:rPr>
        <w:t>Collective community activities.</w:t>
      </w:r>
    </w:p>
    <w:p w14:paraId="23689755" w14:textId="77777777" w:rsidR="00F91567" w:rsidRPr="00C8641A" w:rsidRDefault="00F91567" w:rsidP="00413031">
      <w:pPr>
        <w:numPr>
          <w:ilvl w:val="0"/>
          <w:numId w:val="29"/>
        </w:num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Utilization of the school canteen as an educational area and tailored technology</w:t>
      </w:r>
    </w:p>
    <w:p w14:paraId="7E8255FE"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F91567">
        <w:rPr>
          <w:rStyle w:val="Hyperlink"/>
          <w:rFonts w:cs="Times New Roman"/>
          <w:i/>
          <w:u w:val="none"/>
          <w:lang w:val="es-ES"/>
        </w:rPr>
        <w:t>Installation of water fountains</w:t>
      </w:r>
    </w:p>
    <w:p w14:paraId="6929E15D"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F91567">
        <w:rPr>
          <w:rStyle w:val="Hyperlink"/>
          <w:rFonts w:cs="Times New Roman"/>
          <w:i/>
          <w:u w:val="none"/>
          <w:lang w:val="es-ES"/>
        </w:rPr>
        <w:t>Basic infrastructure for physical exercise</w:t>
      </w:r>
    </w:p>
    <w:p w14:paraId="06B7A2CD"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F91567">
        <w:rPr>
          <w:rStyle w:val="Hyperlink"/>
          <w:rFonts w:cs="Times New Roman"/>
          <w:i/>
          <w:u w:val="none"/>
          <w:lang w:val="es-ES"/>
        </w:rPr>
        <w:t>Healthy kiosks policy management</w:t>
      </w:r>
    </w:p>
    <w:p w14:paraId="4DED492B" w14:textId="77777777" w:rsidR="00F91567" w:rsidRPr="00F91567" w:rsidRDefault="00F91567" w:rsidP="00413031">
      <w:pPr>
        <w:numPr>
          <w:ilvl w:val="0"/>
          <w:numId w:val="29"/>
        </w:numPr>
        <w:shd w:val="clear" w:color="auto" w:fill="FFFFFF"/>
        <w:spacing w:after="90"/>
        <w:ind w:left="225"/>
        <w:jc w:val="left"/>
        <w:textAlignment w:val="baseline"/>
        <w:rPr>
          <w:rStyle w:val="Hyperlink"/>
          <w:rFonts w:cs="Times New Roman"/>
          <w:i/>
          <w:u w:val="none"/>
          <w:lang w:val="es-ES"/>
        </w:rPr>
      </w:pPr>
      <w:r w:rsidRPr="00F91567">
        <w:rPr>
          <w:rStyle w:val="Hyperlink"/>
          <w:rFonts w:cs="Times New Roman"/>
          <w:i/>
          <w:u w:val="none"/>
          <w:lang w:val="es-ES"/>
        </w:rPr>
        <w:t>Labelling law management and expertise</w:t>
      </w:r>
    </w:p>
    <w:p w14:paraId="231CE764" w14:textId="77777777" w:rsidR="00F91567" w:rsidRPr="00C8641A" w:rsidRDefault="00F91567" w:rsidP="00413031">
      <w:pPr>
        <w:numPr>
          <w:ilvl w:val="0"/>
          <w:numId w:val="29"/>
        </w:numPr>
        <w:shd w:val="clear" w:color="auto" w:fill="FFFFFF"/>
        <w:spacing w:after="90"/>
        <w:ind w:left="225"/>
        <w:jc w:val="left"/>
        <w:textAlignment w:val="baseline"/>
        <w:rPr>
          <w:rStyle w:val="Hyperlink"/>
          <w:rFonts w:cs="Times New Roman"/>
          <w:i/>
          <w:u w:val="none"/>
          <w:lang w:val="en-GB"/>
        </w:rPr>
      </w:pPr>
      <w:r w:rsidRPr="00C8641A">
        <w:rPr>
          <w:rStyle w:val="Hyperlink"/>
          <w:rFonts w:cs="Times New Roman"/>
          <w:i/>
          <w:u w:val="none"/>
          <w:lang w:val="en-GB"/>
        </w:rPr>
        <w:t>Continuous feedback on results and creation of a critical mass on the obesity and overweight problem.</w:t>
      </w:r>
    </w:p>
    <w:p w14:paraId="7D554F4F" w14:textId="77777777" w:rsidR="00F91567" w:rsidRPr="00F91567" w:rsidRDefault="00F91567" w:rsidP="00F91567">
      <w:pPr>
        <w:shd w:val="clear" w:color="auto" w:fill="FFFFFF"/>
        <w:spacing w:after="90"/>
        <w:jc w:val="left"/>
        <w:textAlignment w:val="baseline"/>
        <w:rPr>
          <w:rStyle w:val="Hyperlink"/>
          <w:rFonts w:cs="Times New Roman"/>
          <w:b/>
          <w:u w:val="none"/>
          <w:lang w:val="en-GB"/>
        </w:rPr>
      </w:pPr>
    </w:p>
    <w:p w14:paraId="5F063429" w14:textId="2EF1CCB0" w:rsidR="005109CC" w:rsidRDefault="005109CC" w:rsidP="005109CC">
      <w:pPr>
        <w:pStyle w:val="Heading2"/>
      </w:pPr>
      <w:bookmarkStart w:id="42" w:name="_Toc471899642"/>
      <w:r>
        <w:t>Manuel Castrillo, Proyecto Camino Verde, Costa Rica</w:t>
      </w:r>
      <w:bookmarkEnd w:id="42"/>
    </w:p>
    <w:p w14:paraId="0542B3F2" w14:textId="7421BDB3" w:rsidR="00B76B6E" w:rsidRPr="00335267" w:rsidRDefault="00B76B6E" w:rsidP="005109CC">
      <w:pPr>
        <w:pStyle w:val="NormalWeb"/>
        <w:shd w:val="clear" w:color="auto" w:fill="FFFFFF"/>
        <w:spacing w:before="0" w:beforeAutospacing="0" w:after="120" w:afterAutospacing="0"/>
        <w:jc w:val="left"/>
        <w:textAlignment w:val="baseline"/>
        <w:rPr>
          <w:rStyle w:val="Hyperlink"/>
          <w:rFonts w:asciiTheme="majorHAnsi" w:hAnsiTheme="majorHAnsi"/>
          <w:b/>
          <w:sz w:val="22"/>
          <w:szCs w:val="22"/>
          <w:u w:val="none"/>
          <w:lang w:val="es-ES"/>
        </w:rPr>
      </w:pPr>
      <w:r w:rsidRPr="00335267">
        <w:rPr>
          <w:rStyle w:val="Hyperlink"/>
          <w:rFonts w:asciiTheme="majorHAnsi" w:hAnsiTheme="majorHAnsi"/>
          <w:b/>
          <w:sz w:val="22"/>
          <w:szCs w:val="22"/>
          <w:u w:val="none"/>
          <w:lang w:val="es-ES"/>
        </w:rPr>
        <w:t>Original contribution in Spanish</w:t>
      </w:r>
    </w:p>
    <w:p w14:paraId="6EA7EE35" w14:textId="77777777" w:rsidR="005109CC" w:rsidRPr="00C8641A" w:rsidRDefault="005109CC" w:rsidP="005109CC">
      <w:pPr>
        <w:pStyle w:val="NormalWeb"/>
        <w:shd w:val="clear" w:color="auto" w:fill="FFFFFF"/>
        <w:spacing w:before="0" w:beforeAutospacing="0" w:after="120" w:afterAutospacing="0"/>
        <w:jc w:val="left"/>
        <w:textAlignment w:val="baseline"/>
        <w:rPr>
          <w:rFonts w:asciiTheme="majorHAnsi" w:hAnsiTheme="majorHAnsi" w:cs="Arial"/>
          <w:sz w:val="22"/>
          <w:szCs w:val="22"/>
          <w:shd w:val="clear" w:color="auto" w:fill="FFFFFF"/>
          <w:lang w:val="es-ES"/>
        </w:rPr>
      </w:pPr>
      <w:r w:rsidRPr="00335267">
        <w:rPr>
          <w:rFonts w:asciiTheme="majorHAnsi" w:hAnsiTheme="majorHAnsi" w:cs="Arial"/>
          <w:sz w:val="22"/>
          <w:szCs w:val="22"/>
          <w:shd w:val="clear" w:color="auto" w:fill="FFFFFF"/>
          <w:lang w:val="es-ES"/>
        </w:rPr>
        <w:t xml:space="preserve">La obesidad está acompañada por múltiples factores, aparte del nutricional. Los hábitos de sedentarismo y falta de ejercicio son componentes importantes ( algunas causas son cada vez más aceptadas, tal el caso de estar sentado frente a unordenador ) . </w:t>
      </w:r>
      <w:r w:rsidRPr="00C8641A">
        <w:rPr>
          <w:rFonts w:asciiTheme="majorHAnsi" w:hAnsiTheme="majorHAnsi" w:cs="Arial"/>
          <w:sz w:val="22"/>
          <w:szCs w:val="22"/>
          <w:shd w:val="clear" w:color="auto" w:fill="FFFFFF"/>
          <w:lang w:val="es-ES"/>
        </w:rPr>
        <w:t xml:space="preserve">Muchas acciones se ven minimizadas por el gran flujo de publicidad de productos que no ayudan, en contraposición de la información que llega sobre alimentación sana.Pero se están generando miuchas iniciativas insistiendo en estos malos hábitos. Ahora, cómo competir contra los intereses y prácticas de los productos - y las empresas - que promueven los alimentos nocivos ? Recíen se acaba de aprobar un impuesto en Inglaterra contra el " azúcar " en los refrescos ( Ver comentarios en el adjunto ),como una medidad contra la obesidad, será </w:t>
      </w:r>
      <w:r w:rsidRPr="00C8641A">
        <w:rPr>
          <w:rFonts w:asciiTheme="majorHAnsi" w:hAnsiTheme="majorHAnsi" w:cs="Arial"/>
          <w:sz w:val="22"/>
          <w:szCs w:val="22"/>
          <w:shd w:val="clear" w:color="auto" w:fill="FFFFFF"/>
          <w:lang w:val="es-ES"/>
        </w:rPr>
        <w:lastRenderedPageBreak/>
        <w:t>que hay disposición para hacerlo en otros productos alimenticios ? Además, las agencias o ministerios de agricultura carecen en su mayoría de controles y programas de apoyo, para producir lo que es realmente necesario para evitar la obesidad. Cuántos agricultores piensan en cultivar - y si sus condiciones y recursos lo permiten - productos saludables por iniciativa propia pensando en la salud y en este caso en la obesidad ? En Costa Rica, se realizan campañas y la prensa a tocado el tema con insistencia, las autoridades de salud carecen de un enlace directo con el sector</w:t>
      </w:r>
    </w:p>
    <w:p w14:paraId="3B6A576C" w14:textId="77777777" w:rsidR="005109CC" w:rsidRPr="00C8641A" w:rsidRDefault="007E1F30" w:rsidP="005109CC">
      <w:pPr>
        <w:pStyle w:val="NormalWeb"/>
        <w:shd w:val="clear" w:color="auto" w:fill="FFFFFF"/>
        <w:spacing w:before="0" w:beforeAutospacing="0" w:after="0" w:afterAutospacing="0"/>
        <w:jc w:val="left"/>
        <w:textAlignment w:val="baseline"/>
        <w:rPr>
          <w:rStyle w:val="Hyperlink"/>
          <w:rFonts w:asciiTheme="majorHAnsi" w:hAnsiTheme="majorHAnsi"/>
          <w:sz w:val="22"/>
          <w:szCs w:val="22"/>
          <w:lang w:val="es-ES"/>
        </w:rPr>
      </w:pPr>
      <w:hyperlink r:id="rId65" w:history="1">
        <w:r w:rsidR="005109CC" w:rsidRPr="00C8641A">
          <w:rPr>
            <w:rStyle w:val="Hyperlink"/>
            <w:rFonts w:asciiTheme="majorHAnsi" w:hAnsiTheme="majorHAnsi" w:cs="Arial"/>
            <w:sz w:val="22"/>
            <w:szCs w:val="22"/>
            <w:lang w:val="es-ES"/>
          </w:rPr>
          <w:t>http://www.incap.int/index.php/es/publicaciones/publicaciones-conjuntas-...</w:t>
        </w:r>
      </w:hyperlink>
    </w:p>
    <w:p w14:paraId="79A8A0EC" w14:textId="77777777" w:rsidR="005109CC" w:rsidRPr="00C8641A" w:rsidRDefault="007E1F30" w:rsidP="005109CC">
      <w:pPr>
        <w:pStyle w:val="NormalWeb"/>
        <w:shd w:val="clear" w:color="auto" w:fill="FFFFFF"/>
        <w:spacing w:before="0" w:beforeAutospacing="0" w:after="0" w:afterAutospacing="0"/>
        <w:jc w:val="left"/>
        <w:textAlignment w:val="baseline"/>
        <w:rPr>
          <w:rStyle w:val="Hyperlink"/>
          <w:rFonts w:asciiTheme="majorHAnsi" w:hAnsiTheme="majorHAnsi"/>
          <w:sz w:val="22"/>
          <w:szCs w:val="22"/>
          <w:lang w:val="es-ES"/>
        </w:rPr>
      </w:pPr>
      <w:hyperlink r:id="rId66" w:history="1">
        <w:r w:rsidR="005109CC" w:rsidRPr="00C8641A">
          <w:rPr>
            <w:rStyle w:val="Hyperlink"/>
            <w:rFonts w:asciiTheme="majorHAnsi" w:hAnsiTheme="majorHAnsi" w:cs="Arial"/>
            <w:sz w:val="22"/>
            <w:szCs w:val="22"/>
            <w:lang w:val="es-ES"/>
          </w:rPr>
          <w:t>http://latino.foxnews.com/latino/espanol/2014/10/30/costa-rica-lanza-est...</w:t>
        </w:r>
      </w:hyperlink>
    </w:p>
    <w:p w14:paraId="55328401" w14:textId="77777777" w:rsidR="005109CC" w:rsidRPr="00C8641A" w:rsidRDefault="005109CC" w:rsidP="005109CC">
      <w:pPr>
        <w:pStyle w:val="NormalWeb"/>
        <w:shd w:val="clear" w:color="auto" w:fill="FFFFFF"/>
        <w:spacing w:before="0" w:beforeAutospacing="0" w:after="120" w:afterAutospacing="0"/>
        <w:jc w:val="left"/>
        <w:textAlignment w:val="baseline"/>
        <w:rPr>
          <w:rFonts w:asciiTheme="majorHAnsi" w:hAnsiTheme="majorHAnsi" w:cs="Arial"/>
          <w:sz w:val="22"/>
          <w:szCs w:val="22"/>
          <w:shd w:val="clear" w:color="auto" w:fill="FFFFFF"/>
          <w:lang w:val="es-ES"/>
        </w:rPr>
      </w:pPr>
      <w:r w:rsidRPr="00C8641A">
        <w:rPr>
          <w:rFonts w:asciiTheme="majorHAnsi" w:hAnsiTheme="majorHAnsi" w:cs="Arial"/>
          <w:sz w:val="22"/>
          <w:szCs w:val="22"/>
          <w:shd w:val="clear" w:color="auto" w:fill="FFFFFF"/>
          <w:lang w:val="es-ES"/>
        </w:rPr>
        <w:t> </w:t>
      </w:r>
    </w:p>
    <w:p w14:paraId="0DFF0763" w14:textId="77777777" w:rsidR="005109CC" w:rsidRPr="00335267" w:rsidRDefault="005109CC" w:rsidP="005109CC">
      <w:pPr>
        <w:pStyle w:val="NormalWeb"/>
        <w:shd w:val="clear" w:color="auto" w:fill="FFFFFF"/>
        <w:spacing w:before="0" w:beforeAutospacing="0" w:after="120" w:afterAutospacing="0"/>
        <w:jc w:val="left"/>
        <w:textAlignment w:val="baseline"/>
        <w:rPr>
          <w:rFonts w:asciiTheme="majorHAnsi" w:hAnsiTheme="majorHAnsi" w:cs="Arial"/>
          <w:sz w:val="22"/>
          <w:szCs w:val="22"/>
          <w:shd w:val="clear" w:color="auto" w:fill="FFFFFF"/>
          <w:lang w:val="en-GB"/>
        </w:rPr>
      </w:pPr>
      <w:r w:rsidRPr="00335267">
        <w:rPr>
          <w:rFonts w:asciiTheme="majorHAnsi" w:hAnsiTheme="majorHAnsi" w:cs="Arial"/>
          <w:sz w:val="22"/>
          <w:szCs w:val="22"/>
          <w:shd w:val="clear" w:color="auto" w:fill="FFFFFF"/>
          <w:lang w:val="en-GB"/>
        </w:rPr>
        <w:t>Saludos cordiales !</w:t>
      </w:r>
    </w:p>
    <w:p w14:paraId="23552132" w14:textId="77777777" w:rsidR="005109CC" w:rsidRPr="00335267" w:rsidRDefault="005109CC" w:rsidP="005109CC">
      <w:pPr>
        <w:pStyle w:val="NormalWeb"/>
        <w:shd w:val="clear" w:color="auto" w:fill="FFFFFF"/>
        <w:spacing w:before="0" w:beforeAutospacing="0" w:after="120" w:afterAutospacing="0"/>
        <w:jc w:val="left"/>
        <w:textAlignment w:val="baseline"/>
        <w:rPr>
          <w:rFonts w:asciiTheme="majorHAnsi" w:hAnsiTheme="majorHAnsi" w:cs="Arial"/>
          <w:sz w:val="22"/>
          <w:szCs w:val="22"/>
          <w:shd w:val="clear" w:color="auto" w:fill="FFFFFF"/>
          <w:lang w:val="en-GB"/>
        </w:rPr>
      </w:pPr>
    </w:p>
    <w:p w14:paraId="382F670D" w14:textId="435BAC24" w:rsidR="00B76B6E" w:rsidRPr="00B76B6E" w:rsidRDefault="00B76B6E" w:rsidP="005109CC">
      <w:pPr>
        <w:pStyle w:val="NormalWeb"/>
        <w:shd w:val="clear" w:color="auto" w:fill="FFFFFF"/>
        <w:spacing w:before="0" w:beforeAutospacing="0" w:after="120" w:afterAutospacing="0"/>
        <w:jc w:val="left"/>
        <w:textAlignment w:val="baseline"/>
        <w:rPr>
          <w:rStyle w:val="Hyperlink"/>
          <w:rFonts w:asciiTheme="majorHAnsi" w:hAnsiTheme="majorHAnsi"/>
          <w:b/>
          <w:sz w:val="22"/>
          <w:szCs w:val="22"/>
          <w:u w:val="none"/>
        </w:rPr>
      </w:pPr>
      <w:r w:rsidRPr="00B76B6E">
        <w:rPr>
          <w:rStyle w:val="Hyperlink"/>
          <w:rFonts w:asciiTheme="majorHAnsi" w:hAnsiTheme="majorHAnsi"/>
          <w:b/>
          <w:sz w:val="22"/>
          <w:szCs w:val="22"/>
          <w:u w:val="none"/>
        </w:rPr>
        <w:t>English translation</w:t>
      </w:r>
    </w:p>
    <w:p w14:paraId="5B1DFB66" w14:textId="77777777" w:rsidR="00B76B6E" w:rsidRPr="00B76B6E" w:rsidRDefault="00B76B6E" w:rsidP="00B76B6E">
      <w:pPr>
        <w:pStyle w:val="NormalWeb"/>
        <w:shd w:val="clear" w:color="auto" w:fill="FFFFFF"/>
        <w:spacing w:before="0" w:beforeAutospacing="0" w:after="120" w:afterAutospacing="0"/>
        <w:jc w:val="left"/>
        <w:textAlignment w:val="baseline"/>
        <w:rPr>
          <w:rStyle w:val="Hyperlink"/>
          <w:rFonts w:asciiTheme="majorHAnsi" w:hAnsiTheme="majorHAnsi"/>
          <w:i/>
          <w:sz w:val="22"/>
          <w:szCs w:val="22"/>
          <w:u w:val="none"/>
        </w:rPr>
      </w:pPr>
      <w:r w:rsidRPr="00B76B6E">
        <w:rPr>
          <w:rStyle w:val="Hyperlink"/>
          <w:rFonts w:asciiTheme="majorHAnsi" w:hAnsiTheme="majorHAnsi"/>
          <w:i/>
          <w:sz w:val="22"/>
          <w:szCs w:val="22"/>
          <w:u w:val="none"/>
        </w:rPr>
        <w:t>Obesity is caused by many factors, other than nutrition. The sedentary habits and the lack of physical exercise are key drivers. Some causes, like the amount of time spent in front of a computer, are becoming increasingly accepted. The impact of many initiatives is outweighed by the abundance of advertising promoting unhealthy products, in contrast to messages fostering a healthy diet. However, numerous initiatives highlighting these poor eating habits are being developed. Now, how to compete against the interests and practices of companies selling products containing unsafe food? In England a new sugar tax on soft drinks has been introduced in an attempt to tackle obesity (please refer to the attached for more information). Is there a willingness to follow the same approach with other food products? Furthermore, most agriculture agencies/ministries do not have the necessary control mechanisms and support programs in place to ensure that the food produced is truly suitable to fight obesity. Assuming they have the necessary conditions and resources, how many farmers are planning to grow healthy products on their own initiative taking into account human health, and obesity in this case? In Costa Rica, despite campaigns are being undertaken and the issue has been repeatedly addressed by the press, health authorities lack of a direct link to the sector.</w:t>
      </w:r>
    </w:p>
    <w:p w14:paraId="13E748DE" w14:textId="452BE452" w:rsidR="005109CC" w:rsidRPr="00335267" w:rsidRDefault="005109CC" w:rsidP="00B76B6E">
      <w:pPr>
        <w:shd w:val="clear" w:color="auto" w:fill="FFFFFF"/>
        <w:jc w:val="left"/>
        <w:textAlignment w:val="baseline"/>
        <w:rPr>
          <w:shd w:val="clear" w:color="auto" w:fill="FFFFFF"/>
        </w:rPr>
      </w:pPr>
      <w:r w:rsidRPr="00335267">
        <w:rPr>
          <w:shd w:val="clear" w:color="auto" w:fill="FFFFFF"/>
        </w:rPr>
        <w:t>Attachments:</w:t>
      </w:r>
    </w:p>
    <w:p w14:paraId="0426970E" w14:textId="5281FC04" w:rsidR="005109CC" w:rsidRPr="00335267" w:rsidRDefault="007E1F30" w:rsidP="005109CC">
      <w:pPr>
        <w:pStyle w:val="NormalWeb"/>
        <w:shd w:val="clear" w:color="auto" w:fill="FFFFFF"/>
        <w:spacing w:before="0" w:beforeAutospacing="0" w:after="120" w:afterAutospacing="0"/>
        <w:jc w:val="left"/>
        <w:textAlignment w:val="baseline"/>
        <w:rPr>
          <w:rFonts w:asciiTheme="majorHAnsi" w:hAnsiTheme="majorHAnsi" w:cs="Arial"/>
          <w:sz w:val="22"/>
          <w:szCs w:val="22"/>
          <w:shd w:val="clear" w:color="auto" w:fill="FFFFFF"/>
        </w:rPr>
      </w:pPr>
      <w:hyperlink r:id="rId67" w:history="1">
        <w:r w:rsidR="005109CC" w:rsidRPr="00335267">
          <w:rPr>
            <w:rStyle w:val="Hyperlink"/>
            <w:rFonts w:asciiTheme="majorHAnsi" w:hAnsiTheme="majorHAnsi" w:cs="Arial"/>
            <w:sz w:val="22"/>
            <w:szCs w:val="22"/>
            <w:shd w:val="clear" w:color="auto" w:fill="FFFFFF"/>
          </w:rPr>
          <w:t>http://www.fao.org/fsnforum/sites/default/files/discussions/contributions/El%20Gobierno%20brit%C3%A1nico%20anuncia%20el%20_impuesto%20del%20az%C3%BAcar_%20a%20las%20bebidas%20refrescantes%20_%20Salud%20_%20EL%20MUNDO.pdf</w:t>
        </w:r>
      </w:hyperlink>
    </w:p>
    <w:p w14:paraId="0F18E9E0" w14:textId="2B10B717" w:rsidR="005109CC" w:rsidRPr="00335267" w:rsidRDefault="007E1F30" w:rsidP="005109CC">
      <w:pPr>
        <w:pStyle w:val="NormalWeb"/>
        <w:shd w:val="clear" w:color="auto" w:fill="FFFFFF"/>
        <w:spacing w:before="0" w:beforeAutospacing="0" w:after="120" w:afterAutospacing="0"/>
        <w:jc w:val="left"/>
        <w:textAlignment w:val="baseline"/>
        <w:rPr>
          <w:rFonts w:asciiTheme="majorHAnsi" w:hAnsiTheme="majorHAnsi" w:cs="Arial"/>
          <w:sz w:val="22"/>
          <w:szCs w:val="22"/>
          <w:shd w:val="clear" w:color="auto" w:fill="FFFFFF"/>
        </w:rPr>
      </w:pPr>
      <w:hyperlink r:id="rId68" w:history="1">
        <w:r w:rsidR="005109CC" w:rsidRPr="00335267">
          <w:rPr>
            <w:rStyle w:val="Hyperlink"/>
            <w:rFonts w:asciiTheme="majorHAnsi" w:hAnsiTheme="majorHAnsi" w:cs="Arial"/>
            <w:sz w:val="22"/>
            <w:szCs w:val="22"/>
            <w:shd w:val="clear" w:color="auto" w:fill="FFFFFF"/>
          </w:rPr>
          <w:t>http://www.fao.org/fsnforum/sites/default/files/discussions/contributions/%C2%A1Alto%20al%20sobrepeso%20y%20la%20obesidad%20en%20ni%C3%B1os%20y%20adolescentes%21.pdf</w:t>
        </w:r>
      </w:hyperlink>
    </w:p>
    <w:p w14:paraId="18A3FFE7" w14:textId="77777777" w:rsidR="005109CC" w:rsidRPr="00335267" w:rsidRDefault="005109CC" w:rsidP="005109CC">
      <w:pPr>
        <w:pStyle w:val="NormalWeb"/>
        <w:shd w:val="clear" w:color="auto" w:fill="FFFFFF"/>
        <w:spacing w:before="0" w:beforeAutospacing="0" w:after="120" w:afterAutospacing="0"/>
        <w:jc w:val="left"/>
        <w:textAlignment w:val="baseline"/>
        <w:rPr>
          <w:rFonts w:asciiTheme="majorHAnsi" w:hAnsiTheme="majorHAnsi" w:cs="Arial"/>
          <w:sz w:val="22"/>
          <w:szCs w:val="22"/>
          <w:shd w:val="clear" w:color="auto" w:fill="FFFFFF"/>
        </w:rPr>
      </w:pPr>
    </w:p>
    <w:p w14:paraId="3B4CC8C5" w14:textId="408F0E13" w:rsidR="005109CC" w:rsidRPr="00C8641A" w:rsidRDefault="005109CC" w:rsidP="005109CC">
      <w:pPr>
        <w:pStyle w:val="Heading2"/>
        <w:jc w:val="left"/>
        <w:rPr>
          <w:shd w:val="clear" w:color="auto" w:fill="FFFFFF"/>
          <w:lang w:val="en-GB"/>
        </w:rPr>
      </w:pPr>
      <w:bookmarkStart w:id="43" w:name="_Toc471899643"/>
      <w:r w:rsidRPr="00C8641A">
        <w:rPr>
          <w:shd w:val="clear" w:color="auto" w:fill="FFFFFF"/>
          <w:lang w:val="en-GB"/>
        </w:rPr>
        <w:t>Anarina Murillo, University of Alabama at Birmingham, United States of America</w:t>
      </w:r>
      <w:bookmarkEnd w:id="43"/>
    </w:p>
    <w:p w14:paraId="232DF6B5" w14:textId="77777777" w:rsidR="005109CC" w:rsidRPr="005109CC" w:rsidRDefault="005109CC" w:rsidP="005109CC">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5109CC">
        <w:rPr>
          <w:rFonts w:asciiTheme="majorHAnsi" w:hAnsiTheme="majorHAnsi" w:cs="Arial"/>
          <w:sz w:val="22"/>
          <w:szCs w:val="22"/>
        </w:rPr>
        <w:t>Dear Colleagues,</w:t>
      </w:r>
    </w:p>
    <w:p w14:paraId="355E4589" w14:textId="77777777" w:rsidR="005109CC" w:rsidRPr="005109CC" w:rsidRDefault="005109CC" w:rsidP="005109CC">
      <w:pPr>
        <w:pStyle w:val="NormalWeb"/>
        <w:shd w:val="clear" w:color="auto" w:fill="FFFFFF"/>
        <w:spacing w:before="0" w:beforeAutospacing="0" w:after="120" w:afterAutospacing="0"/>
        <w:textAlignment w:val="baseline"/>
        <w:rPr>
          <w:rFonts w:asciiTheme="majorHAnsi" w:hAnsiTheme="majorHAnsi" w:cs="Arial"/>
          <w:sz w:val="22"/>
          <w:szCs w:val="22"/>
        </w:rPr>
      </w:pPr>
      <w:r w:rsidRPr="005109CC">
        <w:rPr>
          <w:rFonts w:asciiTheme="majorHAnsi" w:hAnsiTheme="majorHAnsi" w:cs="Arial"/>
          <w:sz w:val="22"/>
          <w:szCs w:val="22"/>
        </w:rPr>
        <w:t>On behalf of Dr. David Allison and myself, please find below our contribution.</w:t>
      </w:r>
    </w:p>
    <w:p w14:paraId="7E65B28A" w14:textId="77777777" w:rsidR="005109CC" w:rsidRPr="005109CC" w:rsidRDefault="005109CC" w:rsidP="005109CC">
      <w:pPr>
        <w:shd w:val="clear" w:color="auto" w:fill="FFFFFF"/>
        <w:jc w:val="left"/>
        <w:textAlignment w:val="baseline"/>
        <w:rPr>
          <w:shd w:val="clear" w:color="auto" w:fill="FFFFFF"/>
        </w:rPr>
      </w:pPr>
      <w:r w:rsidRPr="005109CC">
        <w:t>The belief that any particular public policy or public policies in general may be effective in helping to reduce obesity rates is intuitively a sound idea and might be true in some cases. However, intuitive plausibility does not imply that they will always be successful, especially if these programs do not mesh well with the social norms, values, and culture of the targeted communities. Policies need to be evaluated. As stated by Dr. Griffin Rodgers (Director of NIH’s NIDDK) and Dr. Francis Collins (Director of NIH), “….research is important to determine which of these well-intentioned policies and programs are working and for whom…. what seems reasonable to try is not always effective and may even have unanticipated effects,” (</w:t>
      </w:r>
      <w:hyperlink r:id="rId69" w:history="1">
        <w:r w:rsidRPr="005109CC">
          <w:rPr>
            <w:rStyle w:val="Hyperlink"/>
            <w:u w:val="none"/>
            <w:shd w:val="clear" w:color="auto" w:fill="FFFFFF"/>
          </w:rPr>
          <w:t>The Next Generation of Obesity Research: No Time To Waste, 2012</w:t>
        </w:r>
      </w:hyperlink>
      <w:r w:rsidRPr="005109CC">
        <w:t xml:space="preserve">). Hence, we strongly believe that policies and programs addressing obesity should be evaluated with the most </w:t>
      </w:r>
      <w:r w:rsidRPr="005109CC">
        <w:lastRenderedPageBreak/>
        <w:t xml:space="preserve">rigorous evidence possible. To date, despite many efforts at the local, national, and international levels, there is little evidence </w:t>
      </w:r>
      <w:r w:rsidRPr="005109CC">
        <w:rPr>
          <w:shd w:val="clear" w:color="auto" w:fill="FFFFFF"/>
        </w:rPr>
        <w:t>that existing programs are both effective and sustainable.</w:t>
      </w:r>
    </w:p>
    <w:p w14:paraId="65B0DB91" w14:textId="1E7F459B" w:rsidR="005109CC" w:rsidRPr="005109CC" w:rsidRDefault="005109CC" w:rsidP="005109CC">
      <w:pPr>
        <w:shd w:val="clear" w:color="auto" w:fill="FFFFFF"/>
        <w:jc w:val="left"/>
        <w:textAlignment w:val="baseline"/>
      </w:pPr>
      <w:r w:rsidRPr="005109CC">
        <w:rPr>
          <w:shd w:val="clear" w:color="auto" w:fill="FFFFFF"/>
        </w:rPr>
        <w:t>Unfortunately, many claims</w:t>
      </w:r>
      <w:r w:rsidRPr="005109CC">
        <w:t xml:space="preserve"> about the demonstrated efficacy of various programs are exaggerated as, for example, discussed in a talk found at this link (</w:t>
      </w:r>
      <w:hyperlink r:id="rId70" w:history="1">
        <w:r w:rsidRPr="005109CC">
          <w:rPr>
            <w:rStyle w:val="Hyperlink"/>
            <w:u w:val="none"/>
            <w:shd w:val="clear" w:color="auto" w:fill="FFFFFF"/>
          </w:rPr>
          <w:t>https://www.youtube.com/watch?v=RSLWt_g6JOs</w:t>
        </w:r>
      </w:hyperlink>
      <w:r w:rsidRPr="005109CC">
        <w:t>). Such exaggerations and distortions can lead to misperceptions of causal relations and misunderstood beliefs about the effectiveness of programs that target those identified causal relationships. In consequence, ‘myths’ seem to abound about obesity and its treatment and prevention (see “</w:t>
      </w:r>
      <w:hyperlink r:id="rId71" w:history="1">
        <w:r w:rsidRPr="005109CC">
          <w:rPr>
            <w:rStyle w:val="Hyperlink"/>
            <w:u w:val="none"/>
            <w:shd w:val="clear" w:color="auto" w:fill="FFFFFF"/>
          </w:rPr>
          <w:t>Myths, Presumptions and Factors about Obesity</w:t>
        </w:r>
      </w:hyperlink>
      <w:r w:rsidRPr="005109CC">
        <w:t>).</w:t>
      </w:r>
    </w:p>
    <w:p w14:paraId="4CE430B4" w14:textId="77777777" w:rsidR="005109CC" w:rsidRPr="005109CC" w:rsidRDefault="005109CC" w:rsidP="005109CC">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5109CC">
        <w:rPr>
          <w:rFonts w:asciiTheme="majorHAnsi" w:hAnsiTheme="majorHAnsi" w:cs="Arial"/>
          <w:sz w:val="22"/>
          <w:szCs w:val="22"/>
        </w:rPr>
        <w:t>NIH-funded Short Courses organized by the University of Alabama at Birmingham’s Nutrition Obesity Research Center can be found at this link (</w:t>
      </w:r>
      <w:hyperlink r:id="rId72" w:history="1">
        <w:r w:rsidRPr="005109CC">
          <w:rPr>
            <w:rStyle w:val="Hyperlink"/>
            <w:rFonts w:asciiTheme="majorHAnsi" w:hAnsiTheme="majorHAnsi" w:cs="Arial"/>
            <w:sz w:val="22"/>
            <w:szCs w:val="22"/>
            <w:u w:val="none"/>
            <w:shd w:val="clear" w:color="auto" w:fill="FFFFFF"/>
          </w:rPr>
          <w:t>http://www.norc.uab.edu/courses/shortcourse</w:t>
        </w:r>
      </w:hyperlink>
      <w:r w:rsidRPr="005109CC">
        <w:rPr>
          <w:rFonts w:asciiTheme="majorHAnsi" w:hAnsiTheme="majorHAnsi" w:cs="Arial"/>
          <w:sz w:val="22"/>
          <w:szCs w:val="22"/>
        </w:rPr>
        <w:t>) and brings together multidisciplinary researchers in clinical and public health settings to discuss recent evidence addressing prevention and intervention strategies in obesity research, as well as fostering a community of scientists in which resources, techniques, and methods to evaluate scientific evidence are shared among the participants. Individuals interested in evaluating the effects of policies may find these courses useful. </w:t>
      </w:r>
    </w:p>
    <w:p w14:paraId="20DEE4AE" w14:textId="77777777" w:rsidR="005109CC" w:rsidRDefault="005109CC" w:rsidP="005109CC">
      <w:pPr>
        <w:pStyle w:val="NormalWeb"/>
        <w:shd w:val="clear" w:color="auto" w:fill="FFFFFF"/>
        <w:spacing w:before="0" w:beforeAutospacing="0" w:after="120" w:afterAutospacing="0"/>
        <w:textAlignment w:val="baseline"/>
        <w:rPr>
          <w:rFonts w:asciiTheme="majorHAnsi" w:hAnsiTheme="majorHAnsi" w:cs="Arial"/>
          <w:sz w:val="22"/>
          <w:szCs w:val="22"/>
        </w:rPr>
      </w:pPr>
    </w:p>
    <w:p w14:paraId="0711B046" w14:textId="12D004DE" w:rsidR="005109CC" w:rsidRPr="005109CC" w:rsidRDefault="005109CC" w:rsidP="005109CC">
      <w:pPr>
        <w:pStyle w:val="NormalWeb"/>
        <w:shd w:val="clear" w:color="auto" w:fill="FFFFFF"/>
        <w:spacing w:before="0" w:beforeAutospacing="0" w:after="120" w:afterAutospacing="0"/>
        <w:textAlignment w:val="baseline"/>
        <w:rPr>
          <w:rFonts w:asciiTheme="majorHAnsi" w:hAnsiTheme="majorHAnsi" w:cs="Arial"/>
          <w:sz w:val="22"/>
          <w:szCs w:val="22"/>
        </w:rPr>
      </w:pPr>
      <w:r w:rsidRPr="005109CC">
        <w:rPr>
          <w:rFonts w:asciiTheme="majorHAnsi" w:hAnsiTheme="majorHAnsi" w:cs="Arial"/>
          <w:sz w:val="22"/>
          <w:szCs w:val="22"/>
        </w:rPr>
        <w:t>Best Regards,</w:t>
      </w:r>
    </w:p>
    <w:p w14:paraId="4CA430DD" w14:textId="77777777" w:rsidR="005109CC" w:rsidRPr="005109CC" w:rsidRDefault="005109CC" w:rsidP="005109CC">
      <w:pPr>
        <w:pStyle w:val="NormalWeb"/>
        <w:shd w:val="clear" w:color="auto" w:fill="FFFFFF"/>
        <w:spacing w:before="0" w:beforeAutospacing="0" w:after="120" w:afterAutospacing="0"/>
        <w:textAlignment w:val="baseline"/>
        <w:rPr>
          <w:rFonts w:asciiTheme="majorHAnsi" w:hAnsiTheme="majorHAnsi" w:cs="Arial"/>
          <w:sz w:val="22"/>
          <w:szCs w:val="22"/>
        </w:rPr>
      </w:pPr>
      <w:r w:rsidRPr="005109CC">
        <w:rPr>
          <w:rFonts w:asciiTheme="majorHAnsi" w:hAnsiTheme="majorHAnsi" w:cs="Arial"/>
          <w:sz w:val="22"/>
          <w:szCs w:val="22"/>
        </w:rPr>
        <w:t>David B. Allison</w:t>
      </w:r>
    </w:p>
    <w:p w14:paraId="51F37A68" w14:textId="77777777" w:rsidR="005109CC" w:rsidRDefault="005109CC" w:rsidP="005109CC">
      <w:pPr>
        <w:pStyle w:val="NormalWeb"/>
        <w:shd w:val="clear" w:color="auto" w:fill="FFFFFF"/>
        <w:spacing w:before="0" w:beforeAutospacing="0" w:after="120" w:afterAutospacing="0"/>
        <w:textAlignment w:val="baseline"/>
        <w:rPr>
          <w:rFonts w:asciiTheme="majorHAnsi" w:hAnsiTheme="majorHAnsi" w:cs="Arial"/>
          <w:sz w:val="22"/>
          <w:szCs w:val="22"/>
        </w:rPr>
      </w:pPr>
      <w:r w:rsidRPr="005109CC">
        <w:rPr>
          <w:rFonts w:asciiTheme="majorHAnsi" w:hAnsiTheme="majorHAnsi" w:cs="Arial"/>
          <w:sz w:val="22"/>
          <w:szCs w:val="22"/>
        </w:rPr>
        <w:t>Anarina L. Murillo</w:t>
      </w:r>
    </w:p>
    <w:p w14:paraId="21F7AB9F" w14:textId="77777777" w:rsidR="005109CC" w:rsidRDefault="005109CC" w:rsidP="005109CC">
      <w:pPr>
        <w:pStyle w:val="NormalWeb"/>
        <w:shd w:val="clear" w:color="auto" w:fill="FFFFFF"/>
        <w:spacing w:before="0" w:beforeAutospacing="0" w:after="120" w:afterAutospacing="0"/>
        <w:textAlignment w:val="baseline"/>
        <w:rPr>
          <w:rFonts w:asciiTheme="majorHAnsi" w:hAnsiTheme="majorHAnsi" w:cs="Arial"/>
          <w:sz w:val="22"/>
          <w:szCs w:val="22"/>
        </w:rPr>
      </w:pPr>
    </w:p>
    <w:p w14:paraId="357FC662" w14:textId="512C859B" w:rsidR="005109CC" w:rsidRPr="00C8641A" w:rsidRDefault="005109CC" w:rsidP="004241B9">
      <w:pPr>
        <w:pStyle w:val="Heading2"/>
        <w:jc w:val="left"/>
        <w:rPr>
          <w:lang w:val="en-GB"/>
        </w:rPr>
      </w:pPr>
      <w:bookmarkStart w:id="44" w:name="_Toc471899644"/>
      <w:r w:rsidRPr="00C8641A">
        <w:rPr>
          <w:lang w:val="en-GB"/>
        </w:rPr>
        <w:t>Eric B. Trachtenberg, McLarty Associates, United States of America</w:t>
      </w:r>
      <w:r w:rsidR="004241B9" w:rsidRPr="00C8641A">
        <w:rPr>
          <w:lang w:val="en-GB"/>
        </w:rPr>
        <w:t xml:space="preserve"> (second contribution)</w:t>
      </w:r>
      <w:bookmarkEnd w:id="44"/>
    </w:p>
    <w:p w14:paraId="0BB44B1A" w14:textId="77777777" w:rsidR="005109CC" w:rsidRPr="005109CC" w:rsidRDefault="005109CC" w:rsidP="005109CC">
      <w:pPr>
        <w:shd w:val="clear" w:color="auto" w:fill="FFFFFF"/>
        <w:jc w:val="left"/>
        <w:textAlignment w:val="baseline"/>
        <w:rPr>
          <w:shd w:val="clear" w:color="auto" w:fill="FFFFFF"/>
        </w:rPr>
      </w:pPr>
      <w:r w:rsidRPr="005109CC">
        <w:rPr>
          <w:shd w:val="clear" w:color="auto" w:fill="FFFFFF"/>
        </w:rPr>
        <w:t>Dear FSN Forum,</w:t>
      </w:r>
    </w:p>
    <w:p w14:paraId="1EB1D873" w14:textId="77777777" w:rsidR="005109CC" w:rsidRPr="005109CC" w:rsidRDefault="005109CC" w:rsidP="005109CC">
      <w:pPr>
        <w:shd w:val="clear" w:color="auto" w:fill="FFFFFF"/>
        <w:jc w:val="left"/>
        <w:textAlignment w:val="baseline"/>
        <w:rPr>
          <w:shd w:val="clear" w:color="auto" w:fill="FFFFFF"/>
        </w:rPr>
      </w:pPr>
      <w:r w:rsidRPr="005109CC">
        <w:rPr>
          <w:shd w:val="clear" w:color="auto" w:fill="FFFFFF"/>
        </w:rPr>
        <w:t>Attached is a presentation introducing the Alliance for Food &amp; Health (AFH), a new platform to address food and health issues.  The purpose of AFH is to suggest actionable, innovative and effective polices and initiatives by facilitating collaboration between diverse stakeholders, including NGOs, governments, academia, the public health and medical communities and the food and agriculture industry.  The creation of thought leadership drawn from highly diverse participants is a unique value-add of AFH since its breadth may allow it to create new ideas that could influence policy and other commitments in unique ways.  If implemented, this joined-up thinking could significantly improve global health outcomes.</w:t>
      </w:r>
    </w:p>
    <w:p w14:paraId="27C96981" w14:textId="77777777" w:rsidR="005109CC" w:rsidRPr="00C8641A" w:rsidRDefault="005109CC" w:rsidP="005109CC">
      <w:pPr>
        <w:shd w:val="clear" w:color="auto" w:fill="FFFFFF"/>
        <w:jc w:val="left"/>
        <w:textAlignment w:val="baseline"/>
        <w:rPr>
          <w:shd w:val="clear" w:color="auto" w:fill="FFFFFF"/>
          <w:lang w:val="de-DE"/>
        </w:rPr>
      </w:pPr>
      <w:r w:rsidRPr="00C8641A">
        <w:rPr>
          <w:shd w:val="clear" w:color="auto" w:fill="FFFFFF"/>
          <w:lang w:val="de-DE"/>
        </w:rPr>
        <w:t>Eric B. Trachtenberg</w:t>
      </w:r>
    </w:p>
    <w:p w14:paraId="7F4B6E06" w14:textId="0BC8DEC9" w:rsidR="005109CC" w:rsidRPr="00C8641A" w:rsidRDefault="005109CC" w:rsidP="005109CC">
      <w:pPr>
        <w:shd w:val="clear" w:color="auto" w:fill="FFFFFF"/>
        <w:jc w:val="left"/>
        <w:textAlignment w:val="baseline"/>
        <w:rPr>
          <w:shd w:val="clear" w:color="auto" w:fill="FFFFFF"/>
          <w:lang w:val="de-DE"/>
        </w:rPr>
      </w:pPr>
      <w:r w:rsidRPr="00C8641A">
        <w:rPr>
          <w:shd w:val="clear" w:color="auto" w:fill="FFFFFF"/>
          <w:lang w:val="de-DE"/>
        </w:rPr>
        <w:t xml:space="preserve">Attachment: </w:t>
      </w:r>
    </w:p>
    <w:p w14:paraId="34176936" w14:textId="70075848" w:rsidR="005109CC" w:rsidRPr="00C8641A" w:rsidRDefault="007E1F30" w:rsidP="005109CC">
      <w:pPr>
        <w:shd w:val="clear" w:color="auto" w:fill="FFFFFF"/>
        <w:jc w:val="left"/>
        <w:textAlignment w:val="baseline"/>
        <w:rPr>
          <w:rStyle w:val="Hyperlink"/>
          <w:shd w:val="clear" w:color="auto" w:fill="FFFFFF"/>
          <w:lang w:val="de-DE"/>
        </w:rPr>
      </w:pPr>
      <w:hyperlink r:id="rId73" w:history="1">
        <w:r w:rsidR="005109CC" w:rsidRPr="00C8641A">
          <w:rPr>
            <w:rStyle w:val="Hyperlink"/>
            <w:shd w:val="clear" w:color="auto" w:fill="FFFFFF"/>
            <w:lang w:val="de-DE"/>
          </w:rPr>
          <w:t>http://www.fao.org/fsnforum/sites/default/files/discussions/contributions/AFH%20Intro%20-%2021%20-%20FAO.pdf</w:t>
        </w:r>
      </w:hyperlink>
    </w:p>
    <w:p w14:paraId="2CB64D4F" w14:textId="77777777" w:rsidR="00C7333F" w:rsidRPr="00C8641A" w:rsidRDefault="00C7333F" w:rsidP="005109CC">
      <w:pPr>
        <w:shd w:val="clear" w:color="auto" w:fill="FFFFFF"/>
        <w:jc w:val="left"/>
        <w:textAlignment w:val="baseline"/>
        <w:rPr>
          <w:rStyle w:val="Hyperlink"/>
          <w:shd w:val="clear" w:color="auto" w:fill="FFFFFF"/>
          <w:lang w:val="de-DE"/>
        </w:rPr>
      </w:pPr>
    </w:p>
    <w:p w14:paraId="68C0A0D8" w14:textId="63B42BC5" w:rsidR="00C7333F" w:rsidRPr="00C8641A" w:rsidRDefault="00C7333F" w:rsidP="00C7333F">
      <w:pPr>
        <w:pStyle w:val="Heading2"/>
        <w:rPr>
          <w:shd w:val="clear" w:color="auto" w:fill="FFFFFF"/>
          <w:lang w:val="en-GB"/>
        </w:rPr>
      </w:pPr>
      <w:bookmarkStart w:id="45" w:name="_Toc471899645"/>
      <w:r w:rsidRPr="00C8641A">
        <w:rPr>
          <w:shd w:val="clear" w:color="auto" w:fill="FFFFFF"/>
          <w:lang w:val="en-GB"/>
        </w:rPr>
        <w:t>Helen Medina, US Council for International Business, United States of America</w:t>
      </w:r>
      <w:bookmarkEnd w:id="45"/>
    </w:p>
    <w:p w14:paraId="4A9A26A9" w14:textId="77777777" w:rsidR="00C7333F" w:rsidRDefault="00C7333F" w:rsidP="00C7333F">
      <w:pPr>
        <w:pStyle w:val="NormalWeb"/>
        <w:shd w:val="clear" w:color="auto" w:fill="FFFFFF"/>
        <w:spacing w:before="0" w:beforeAutospacing="0" w:after="0" w:afterAutospacing="0"/>
        <w:jc w:val="left"/>
        <w:textAlignment w:val="baseline"/>
        <w:rPr>
          <w:rFonts w:asciiTheme="majorHAnsi" w:hAnsiTheme="majorHAnsi" w:cs="Arial"/>
          <w:sz w:val="22"/>
          <w:szCs w:val="22"/>
          <w:shd w:val="clear" w:color="auto" w:fill="FFFFFF"/>
        </w:rPr>
      </w:pPr>
      <w:r w:rsidRPr="00C7333F">
        <w:rPr>
          <w:rFonts w:asciiTheme="majorHAnsi" w:hAnsiTheme="majorHAnsi" w:cs="Arial"/>
          <w:sz w:val="22"/>
          <w:szCs w:val="22"/>
        </w:rPr>
        <w:t>FAO Global Forum on Food Security and Nutrition</w:t>
      </w:r>
      <w:r w:rsidRPr="00C7333F">
        <w:rPr>
          <w:rFonts w:asciiTheme="majorHAnsi" w:hAnsiTheme="majorHAnsi" w:cs="Arial"/>
          <w:sz w:val="22"/>
          <w:szCs w:val="22"/>
        </w:rPr>
        <w:br/>
        <w:t>Are there any successful policies and programmes to fight overweight and obesity?</w:t>
      </w:r>
      <w:r w:rsidRPr="00C7333F">
        <w:rPr>
          <w:rFonts w:asciiTheme="majorHAnsi" w:hAnsiTheme="majorHAnsi" w:cs="Arial"/>
          <w:sz w:val="22"/>
          <w:szCs w:val="22"/>
        </w:rPr>
        <w:br/>
        <w:t>June 30, 2016</w:t>
      </w:r>
      <w:r w:rsidRPr="00C7333F">
        <w:rPr>
          <w:rFonts w:asciiTheme="majorHAnsi" w:hAnsiTheme="majorHAnsi" w:cs="Arial"/>
          <w:sz w:val="22"/>
          <w:szCs w:val="22"/>
        </w:rPr>
        <w:br/>
        <w:t> </w:t>
      </w:r>
      <w:r w:rsidRPr="00C7333F">
        <w:rPr>
          <w:rFonts w:asciiTheme="majorHAnsi" w:hAnsiTheme="majorHAnsi" w:cs="Arial"/>
          <w:sz w:val="22"/>
          <w:szCs w:val="22"/>
        </w:rPr>
        <w:br/>
      </w:r>
      <w:r w:rsidRPr="00C7333F">
        <w:rPr>
          <w:rFonts w:asciiTheme="majorHAnsi" w:hAnsiTheme="majorHAnsi" w:cs="Arial"/>
          <w:sz w:val="22"/>
          <w:szCs w:val="22"/>
          <w:shd w:val="clear" w:color="auto" w:fill="FFFFFF"/>
        </w:rPr>
        <w:t>Dear Discussion Moderators,  </w:t>
      </w:r>
    </w:p>
    <w:p w14:paraId="60DCDA41" w14:textId="77777777" w:rsidR="00C7333F" w:rsidRDefault="00C7333F" w:rsidP="00C7333F">
      <w:pPr>
        <w:pStyle w:val="NormalWeb"/>
        <w:shd w:val="clear" w:color="auto" w:fill="FFFFFF"/>
        <w:spacing w:before="0" w:beforeAutospacing="0" w:after="0" w:afterAutospacing="0"/>
        <w:jc w:val="left"/>
        <w:textAlignment w:val="baseline"/>
        <w:rPr>
          <w:rFonts w:asciiTheme="majorHAnsi" w:hAnsiTheme="majorHAnsi" w:cs="Arial"/>
          <w:sz w:val="22"/>
          <w:szCs w:val="22"/>
          <w:shd w:val="clear" w:color="auto" w:fill="FFFFFF"/>
        </w:rPr>
      </w:pPr>
    </w:p>
    <w:p w14:paraId="59EB6B07" w14:textId="06A38C06" w:rsidR="00C7333F" w:rsidRPr="00C7333F" w:rsidRDefault="00C7333F" w:rsidP="00C7333F">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r w:rsidRPr="00C7333F">
        <w:rPr>
          <w:rFonts w:asciiTheme="majorHAnsi" w:hAnsiTheme="majorHAnsi" w:cs="Arial"/>
          <w:sz w:val="22"/>
          <w:szCs w:val="22"/>
          <w:shd w:val="clear" w:color="auto" w:fill="FFFFFF"/>
        </w:rPr>
        <w:lastRenderedPageBreak/>
        <w:t>The U.S. Council for International Business (USCIB) appreciates the opportunity to respond to this complicated question of which policies and programmes that address overweight and obesity have been successful.</w:t>
      </w:r>
      <w:r w:rsidRPr="00C7333F">
        <w:rPr>
          <w:rFonts w:asciiTheme="majorHAnsi" w:hAnsiTheme="majorHAnsi" w:cs="Arial"/>
          <w:sz w:val="22"/>
          <w:szCs w:val="22"/>
          <w:shd w:val="clear" w:color="auto" w:fill="FFFFFF"/>
        </w:rPr>
        <w:br/>
        <w:t> </w:t>
      </w:r>
      <w:r w:rsidRPr="00C7333F">
        <w:rPr>
          <w:rFonts w:asciiTheme="majorHAnsi" w:hAnsiTheme="majorHAnsi" w:cs="Arial"/>
          <w:sz w:val="22"/>
          <w:szCs w:val="22"/>
          <w:shd w:val="clear" w:color="auto" w:fill="FFFFFF"/>
        </w:rPr>
        <w:br/>
        <w:t>USCIB is the American affiliate of the International Chamber of Commerce (ICC), the Business and Industry Advisory Committee (BIAC) to the OECD, and the International Organisation of Employers (IOE).  As such, we work closely with intergovernmental entities, including various United Nations bodies, the Organization for Economic Cooperation and Development (OECD) and the International Labor Organization (ILO), to provide input from the business community on a variety of policy issues, including those related to health and nutrition.</w:t>
      </w:r>
      <w:r w:rsidRPr="00C7333F">
        <w:rPr>
          <w:rFonts w:asciiTheme="majorHAnsi" w:hAnsiTheme="majorHAnsi" w:cs="Arial"/>
          <w:sz w:val="22"/>
          <w:szCs w:val="22"/>
          <w:shd w:val="clear" w:color="auto" w:fill="FFFFFF"/>
        </w:rPr>
        <w:br/>
        <w:t> </w:t>
      </w:r>
      <w:r w:rsidRPr="00C7333F">
        <w:rPr>
          <w:rFonts w:asciiTheme="majorHAnsi" w:hAnsiTheme="majorHAnsi" w:cs="Arial"/>
          <w:sz w:val="22"/>
          <w:szCs w:val="22"/>
          <w:shd w:val="clear" w:color="auto" w:fill="FFFFFF"/>
        </w:rPr>
        <w:br/>
        <w:t>All facets of society, including the private sector, have an important role to play in helping to reduce the</w:t>
      </w:r>
      <w:r w:rsidRPr="00C7333F">
        <w:rPr>
          <w:rFonts w:asciiTheme="majorHAnsi" w:hAnsiTheme="majorHAnsi" w:cs="Arial"/>
          <w:sz w:val="22"/>
          <w:szCs w:val="22"/>
        </w:rPr>
        <w:t xml:space="preserve"> incidence and burden of non-communicable diseases (NCDs).  This view is supported by World Health Organization (WHO) and OECD strategies recognizing that NCD solutions require a whole-of-society approach, multi-sectoral actions, and collaboration among governments, civil society and the private sector.  Given the complex and multi-factorial nature of NCDs, it is essential that all stakeholders work together to develop holistic, sustainable solutions.</w:t>
      </w:r>
      <w:r w:rsidRPr="00C7333F">
        <w:rPr>
          <w:rFonts w:asciiTheme="majorHAnsi" w:hAnsiTheme="majorHAnsi" w:cs="Arial"/>
          <w:sz w:val="22"/>
          <w:szCs w:val="22"/>
        </w:rPr>
        <w:br/>
        <w:t> </w:t>
      </w:r>
      <w:r w:rsidRPr="00C7333F">
        <w:rPr>
          <w:rFonts w:asciiTheme="majorHAnsi" w:hAnsiTheme="majorHAnsi" w:cs="Arial"/>
          <w:sz w:val="22"/>
          <w:szCs w:val="22"/>
        </w:rPr>
        <w:br/>
        <w:t>The food and beverage industry’s many contributions to global efforts to prevent NCDs are guided by science-based principles that include:</w:t>
      </w:r>
      <w:r w:rsidRPr="00C7333F">
        <w:rPr>
          <w:rFonts w:asciiTheme="majorHAnsi" w:hAnsiTheme="majorHAnsi" w:cs="Arial"/>
          <w:sz w:val="22"/>
          <w:szCs w:val="22"/>
        </w:rPr>
        <w:br/>
        <w:t>- Providing a range of nutritious product choices and marketing them in ways that promote healthy lifestyles;</w:t>
      </w:r>
      <w:r w:rsidRPr="00C7333F">
        <w:rPr>
          <w:rFonts w:asciiTheme="majorHAnsi" w:hAnsiTheme="majorHAnsi" w:cs="Arial"/>
          <w:sz w:val="22"/>
          <w:szCs w:val="22"/>
        </w:rPr>
        <w:br/>
        <w:t>- Improving awareness and understanding of nutrition and energy balance; </w:t>
      </w:r>
      <w:r w:rsidRPr="00C7333F">
        <w:rPr>
          <w:rFonts w:asciiTheme="majorHAnsi" w:hAnsiTheme="majorHAnsi" w:cs="Arial"/>
          <w:sz w:val="22"/>
          <w:szCs w:val="22"/>
        </w:rPr>
        <w:br/>
        <w:t>- Communicating clearly through labeling, packaging, websites, brochures, and in-store communications to enable consumers to make informed choices; </w:t>
      </w:r>
      <w:r w:rsidRPr="00C7333F">
        <w:rPr>
          <w:rFonts w:asciiTheme="majorHAnsi" w:hAnsiTheme="majorHAnsi" w:cs="Arial"/>
          <w:sz w:val="22"/>
          <w:szCs w:val="22"/>
        </w:rPr>
        <w:br/>
        <w:t>- Undertaking responsible advertising practices, taking into account the special needs of children; </w:t>
      </w:r>
      <w:r w:rsidRPr="00C7333F">
        <w:rPr>
          <w:rFonts w:asciiTheme="majorHAnsi" w:hAnsiTheme="majorHAnsi" w:cs="Arial"/>
          <w:sz w:val="22"/>
          <w:szCs w:val="22"/>
        </w:rPr>
        <w:br/>
        <w:t>- Emphasizing the importance of achieving a balance throughout life of physical activity and nutrition; and </w:t>
      </w:r>
      <w:r w:rsidRPr="00C7333F">
        <w:rPr>
          <w:rFonts w:asciiTheme="majorHAnsi" w:hAnsiTheme="majorHAnsi" w:cs="Arial"/>
          <w:sz w:val="22"/>
          <w:szCs w:val="22"/>
        </w:rPr>
        <w:br/>
        <w:t>- Partnering with other stakeholders in these endeavors. </w:t>
      </w:r>
      <w:r w:rsidRPr="00C7333F">
        <w:rPr>
          <w:rFonts w:asciiTheme="majorHAnsi" w:hAnsiTheme="majorHAnsi" w:cs="Arial"/>
          <w:sz w:val="22"/>
          <w:szCs w:val="22"/>
        </w:rPr>
        <w:br/>
        <w:t> </w:t>
      </w:r>
      <w:r w:rsidRPr="00C7333F">
        <w:rPr>
          <w:rFonts w:asciiTheme="majorHAnsi" w:hAnsiTheme="majorHAnsi" w:cs="Arial"/>
          <w:sz w:val="22"/>
          <w:szCs w:val="22"/>
        </w:rPr>
        <w:br/>
        <w:t>The food and beverage sector has undertaken significant initiatives across all of these areas, in particular on new and reformulated products, packaging innovations, enhanced nutrition information, communications to promote healthy lifestyles, and partnerships aimed at promoting physical activity and nutrition education. There has been real progress, but the work is not done, and industry is committed to continuing its efforts and to work in collaboration with governments, civil society, and other stakeholders to achieve success.  Below are several examples of the voluntary industry efforts that have proven results.</w:t>
      </w:r>
      <w:r w:rsidRPr="00C7333F">
        <w:rPr>
          <w:rFonts w:asciiTheme="majorHAnsi" w:hAnsiTheme="majorHAnsi" w:cs="Arial"/>
          <w:sz w:val="22"/>
          <w:szCs w:val="22"/>
        </w:rPr>
        <w:br/>
        <w:t> </w:t>
      </w:r>
      <w:r w:rsidRPr="00C7333F">
        <w:rPr>
          <w:rFonts w:asciiTheme="majorHAnsi" w:hAnsiTheme="majorHAnsi" w:cs="Arial"/>
          <w:sz w:val="22"/>
          <w:szCs w:val="22"/>
        </w:rPr>
        <w:br/>
      </w:r>
      <w:r w:rsidRPr="00C7333F">
        <w:rPr>
          <w:rStyle w:val="Strong"/>
          <w:rFonts w:asciiTheme="majorHAnsi" w:hAnsiTheme="majorHAnsi" w:cs="Arial"/>
          <w:sz w:val="22"/>
          <w:szCs w:val="22"/>
          <w:bdr w:val="none" w:sz="0" w:space="0" w:color="auto" w:frame="1"/>
        </w:rPr>
        <w:t>Industry Initiatives</w:t>
      </w:r>
      <w:r w:rsidRPr="00C7333F">
        <w:rPr>
          <w:rFonts w:asciiTheme="majorHAnsi" w:hAnsiTheme="majorHAnsi" w:cs="Arial"/>
          <w:sz w:val="22"/>
          <w:szCs w:val="22"/>
        </w:rPr>
        <w:br/>
        <w:t> </w:t>
      </w:r>
      <w:r w:rsidRPr="00C7333F">
        <w:rPr>
          <w:rFonts w:asciiTheme="majorHAnsi" w:hAnsiTheme="majorHAnsi" w:cs="Arial"/>
          <w:sz w:val="22"/>
          <w:szCs w:val="22"/>
        </w:rPr>
        <w:br/>
        <w:t>Healthy Weight Commitment Foundation (HWCF)</w:t>
      </w:r>
      <w:r w:rsidRPr="00C7333F">
        <w:rPr>
          <w:rFonts w:asciiTheme="majorHAnsi" w:hAnsiTheme="majorHAnsi" w:cs="Arial"/>
          <w:sz w:val="22"/>
          <w:szCs w:val="22"/>
        </w:rPr>
        <w:br/>
        <w:t>Founded in 2009, the HWCF is a partnership between industry, NGOs and educators whose aim is to reduce obesity, especially childhood obesity.  HWCF members voluntarily pledged to collectively remove trillion calories from their products (against a 2007 baseline) by the end of 2015. It focuses its efforts on families and schools and promotes ways to help people achieve a healthy weight through energy balance – calories in and calories out.</w:t>
      </w:r>
      <w:r w:rsidRPr="00C7333F">
        <w:rPr>
          <w:rFonts w:asciiTheme="majorHAnsi" w:hAnsiTheme="majorHAnsi" w:cs="Arial"/>
          <w:sz w:val="22"/>
          <w:szCs w:val="22"/>
        </w:rPr>
        <w:br/>
        <w:t> </w:t>
      </w:r>
      <w:r w:rsidRPr="00C7333F">
        <w:rPr>
          <w:rFonts w:asciiTheme="majorHAnsi" w:hAnsiTheme="majorHAnsi" w:cs="Arial"/>
          <w:sz w:val="22"/>
          <w:szCs w:val="22"/>
        </w:rPr>
        <w:br/>
        <w:t>A study published in 2014 by the American Journal of Preventive Medicine and funded by the Robert Wood Johnson Foundation found that the companies had, by the end of 2012, collectively cut 6.4 trillion calories, exceeding their 2015 goal by more than 400%. Companies achieved this calorie- reduction goal by developing, introducing and selling lower-calorie options, changing recipes where possible, and lowering the content of current products or reducing portion sizes of existing single-</w:t>
      </w:r>
      <w:r w:rsidRPr="00C7333F">
        <w:rPr>
          <w:rFonts w:asciiTheme="majorHAnsi" w:hAnsiTheme="majorHAnsi" w:cs="Arial"/>
          <w:sz w:val="22"/>
          <w:szCs w:val="22"/>
        </w:rPr>
        <w:lastRenderedPageBreak/>
        <w:t>serve products. Researchers at the Hudson Institute evaluated the impact of HWCF’s commitment to sell fewer calories by testing whether lower-calorie products sold by HWCF companies (whose members account for nearly 25% of calories consumed in the United States) grew over the five-year evaluation period and the impact of these sales on total company sales.</w:t>
      </w:r>
      <w:r w:rsidRPr="00C7333F">
        <w:rPr>
          <w:rFonts w:asciiTheme="majorHAnsi" w:hAnsiTheme="majorHAnsi" w:cs="Arial"/>
          <w:sz w:val="22"/>
          <w:szCs w:val="22"/>
        </w:rPr>
        <w:br/>
        <w:t> </w:t>
      </w:r>
      <w:r w:rsidRPr="00C7333F">
        <w:rPr>
          <w:rFonts w:asciiTheme="majorHAnsi" w:hAnsiTheme="majorHAnsi" w:cs="Arial"/>
          <w:sz w:val="22"/>
          <w:szCs w:val="22"/>
        </w:rPr>
        <w:br/>
        <w:t>The study concluded that these lower-calorie products are driving sales growth and recommended these choices should continue to be pursued aggressively:</w:t>
      </w:r>
      <w:r w:rsidRPr="00C7333F">
        <w:rPr>
          <w:rFonts w:asciiTheme="majorHAnsi" w:hAnsiTheme="majorHAnsi" w:cs="Arial"/>
          <w:sz w:val="22"/>
          <w:szCs w:val="22"/>
        </w:rPr>
        <w:br/>
        <w:t>- 82% of sales growth driven by lower-calories (over four times the rate of higher-calorie products);</w:t>
      </w:r>
      <w:r w:rsidRPr="00C7333F">
        <w:rPr>
          <w:rFonts w:asciiTheme="majorHAnsi" w:hAnsiTheme="majorHAnsi" w:cs="Arial"/>
          <w:sz w:val="22"/>
          <w:szCs w:val="22"/>
        </w:rPr>
        <w:br/>
        <w:t>- Sales increase of $1.25 billion for lower-calorie products vs. less than $300 million for higher-calorie products; and</w:t>
      </w:r>
      <w:r w:rsidRPr="00C7333F">
        <w:rPr>
          <w:rFonts w:asciiTheme="majorHAnsi" w:hAnsiTheme="majorHAnsi" w:cs="Arial"/>
          <w:sz w:val="22"/>
          <w:szCs w:val="22"/>
        </w:rPr>
        <w:br/>
        <w:t>- 10 of 15 new products with sales of over $50 million+ were lower-calorie products.</w:t>
      </w:r>
      <w:r w:rsidRPr="00C7333F">
        <w:rPr>
          <w:rFonts w:asciiTheme="majorHAnsi" w:hAnsiTheme="majorHAnsi" w:cs="Arial"/>
          <w:sz w:val="22"/>
          <w:szCs w:val="22"/>
        </w:rPr>
        <w:br/>
        <w:t> </w:t>
      </w:r>
      <w:r w:rsidRPr="00C7333F">
        <w:rPr>
          <w:rFonts w:asciiTheme="majorHAnsi" w:hAnsiTheme="majorHAnsi" w:cs="Arial"/>
          <w:sz w:val="22"/>
          <w:szCs w:val="22"/>
        </w:rPr>
        <w:br/>
        <w:t>HWCF has also created a families and schools programme. The Together Counts™ campaign promotes energy balance, the advantages of family meals and physical activity and the TogetherCounts.com website, designed in partnership with Discovery Education, which provides free, downloadable resources for families, teachers and children for Pre-K through elementary school. Today, more than 19 million children are engaged with the curriculum. This successful U.S. programme is also being implemented in Australia, under the auspices of the Healthier Australia Commitment, an industry-led initiative in partnership with NGOs, to help reduce the incidence of chronic preventable diseases and improve the nutritional quality of the Australian diet.</w:t>
      </w:r>
      <w:r w:rsidRPr="00C7333F">
        <w:rPr>
          <w:rFonts w:asciiTheme="majorHAnsi" w:hAnsiTheme="majorHAnsi" w:cs="Arial"/>
          <w:sz w:val="22"/>
          <w:szCs w:val="22"/>
        </w:rPr>
        <w:br/>
        <w:t> </w:t>
      </w:r>
      <w:r w:rsidRPr="00C7333F">
        <w:rPr>
          <w:rFonts w:asciiTheme="majorHAnsi" w:hAnsiTheme="majorHAnsi" w:cs="Arial"/>
          <w:sz w:val="22"/>
          <w:szCs w:val="22"/>
        </w:rPr>
        <w:br/>
        <w:t>Facts Up Front (FUF)</w:t>
      </w:r>
      <w:r w:rsidRPr="00C7333F">
        <w:rPr>
          <w:rFonts w:asciiTheme="majorHAnsi" w:hAnsiTheme="majorHAnsi" w:cs="Arial"/>
          <w:sz w:val="22"/>
          <w:szCs w:val="22"/>
        </w:rPr>
        <w:br/>
        <w:t>Facts Up Front (FUF) is a voluntary initiative created in 2011 by the Washington, DC-based Grocery Manufacturers Association (GMA) and the Food Marketing Institute (FMI).  FUF (see example below) is a simple and easy-to-use labeling system that displays key nutrition facts on the front of food and beverage packages – displaying the calories, saturated fat, sodium and sugar in each serving.   </w:t>
      </w:r>
      <w:r w:rsidRPr="00C7333F">
        <w:rPr>
          <w:rFonts w:asciiTheme="majorHAnsi" w:hAnsiTheme="majorHAnsi" w:cs="Arial"/>
          <w:sz w:val="22"/>
          <w:szCs w:val="22"/>
        </w:rPr>
        <w:br/>
        <w:t> </w:t>
      </w:r>
      <w:r w:rsidRPr="00C7333F">
        <w:rPr>
          <w:rFonts w:asciiTheme="majorHAnsi" w:hAnsiTheme="majorHAnsi" w:cs="Arial"/>
          <w:sz w:val="22"/>
          <w:szCs w:val="22"/>
        </w:rPr>
        <w:br/>
        <w:t>Almost 90 percent of U.S. grocery sales by GMA members use FUF.  GMA members have made significant investments to develop the FUF consumer website (</w:t>
      </w:r>
      <w:hyperlink r:id="rId74" w:history="1">
        <w:r w:rsidRPr="00C7333F">
          <w:rPr>
            <w:rStyle w:val="Hyperlink"/>
            <w:rFonts w:asciiTheme="majorHAnsi" w:hAnsiTheme="majorHAnsi" w:cs="Arial"/>
            <w:color w:val="auto"/>
            <w:sz w:val="22"/>
            <w:szCs w:val="22"/>
            <w:bdr w:val="none" w:sz="0" w:space="0" w:color="auto" w:frame="1"/>
          </w:rPr>
          <w:t>www.factsupfront.org</w:t>
        </w:r>
      </w:hyperlink>
      <w:r w:rsidRPr="00C7333F">
        <w:rPr>
          <w:rFonts w:asciiTheme="majorHAnsi" w:hAnsiTheme="majorHAnsi" w:cs="Arial"/>
          <w:sz w:val="22"/>
          <w:szCs w:val="22"/>
        </w:rPr>
        <w:t>), consumer research, and stakeholder outreach including media campaigns and ongoing consumer education efforts.  To continue to improve consumer understanding, GMA and FMI are extending the reach of consumer education efforts through key partnerships with groups such as Share our Strength.  Share Our Strength’s Cooking Matters program, in support of its goal of “No Kid Hungry,” will feature FUF in training materials for teaching basic nutrition, shopping, and cooking skills to individuals in low-income areas. </w:t>
      </w:r>
      <w:r w:rsidRPr="00C7333F">
        <w:rPr>
          <w:rFonts w:asciiTheme="majorHAnsi" w:hAnsiTheme="majorHAnsi" w:cs="Arial"/>
          <w:sz w:val="22"/>
          <w:szCs w:val="22"/>
        </w:rPr>
        <w:br/>
        <w:t> </w:t>
      </w:r>
      <w:r w:rsidRPr="00C7333F">
        <w:rPr>
          <w:rFonts w:asciiTheme="majorHAnsi" w:hAnsiTheme="majorHAnsi" w:cs="Arial"/>
          <w:sz w:val="22"/>
          <w:szCs w:val="22"/>
        </w:rPr>
        <w:br/>
        <w:t>A recent study was published in September 2015 in the Journal of Consumer Affairs that reflects the FUF communications campaign evaluation survey. The publication provides further support that FUF icons are visible, easy to understand, and helpful to the consumer.</w:t>
      </w:r>
      <w:r w:rsidRPr="00C7333F">
        <w:rPr>
          <w:rFonts w:asciiTheme="majorHAnsi" w:hAnsiTheme="majorHAnsi" w:cs="Arial"/>
          <w:sz w:val="22"/>
          <w:szCs w:val="22"/>
        </w:rPr>
        <w:br/>
        <w:t> </w:t>
      </w:r>
      <w:r w:rsidRPr="00C7333F">
        <w:rPr>
          <w:rFonts w:asciiTheme="majorHAnsi" w:hAnsiTheme="majorHAnsi" w:cs="Arial"/>
          <w:sz w:val="22"/>
          <w:szCs w:val="22"/>
        </w:rPr>
        <w:br/>
        <w:t>Additionally, two important articles on front-of-pack nutrition labeling were published in respected journals in spring 2014.  The first article, published in the Journal of the Academy of Nutrition and Dietetics (JAND), is based on consumer research GMA commissioned the International Food Information Council Foundation to conduct in 2010 to examine consumer comprehension, ease of understanding, and interpretation of nutrition information in the uniformly formatted, voluntary front-of-package labeling system that was under consideration by GMA and FMI.  The research and subsequent JAND article finds that robust front-of-package labeling can significantly improve consumers’ ability to identify and understand a food’s nutrition information, and allows consumers to make informed choices about their purchases.  Several articles in respected journals (see footnote references in attached document) have found that fact-based front-of-package labeling like FUF significantly improves consumers’ ability to identify and understand nutrition information and make informed choices about their purchase. </w:t>
      </w:r>
    </w:p>
    <w:p w14:paraId="26AF67DF" w14:textId="77777777" w:rsidR="00C7333F" w:rsidRDefault="00C7333F" w:rsidP="00C7333F">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r w:rsidRPr="00C7333F">
        <w:rPr>
          <w:rStyle w:val="Strong"/>
          <w:rFonts w:asciiTheme="majorHAnsi" w:hAnsiTheme="majorHAnsi" w:cs="Arial"/>
          <w:sz w:val="22"/>
          <w:szCs w:val="22"/>
          <w:bdr w:val="none" w:sz="0" w:space="0" w:color="auto" w:frame="1"/>
        </w:rPr>
        <w:lastRenderedPageBreak/>
        <w:t>Product Innovation</w:t>
      </w:r>
    </w:p>
    <w:p w14:paraId="3FB9E8E4" w14:textId="31501E4A" w:rsidR="00C7333F" w:rsidRDefault="00C7333F" w:rsidP="00C7333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C7333F">
        <w:rPr>
          <w:rFonts w:asciiTheme="majorHAnsi" w:hAnsiTheme="majorHAnsi" w:cs="Arial"/>
          <w:sz w:val="22"/>
          <w:szCs w:val="22"/>
        </w:rPr>
        <w:br/>
        <w:t>Other examples of efforts of leading U.S. food and beverage companies’ efforts to reformulate and innovate products, provide clear nutrition labeling and consumer information, advertise responsibly, enhance workplace wellness and partner with stakeholders in healthy eating and active living programs have been documented by GMA. In 2014, GMA published cumulative results (2002-2013) of these efforts by 69 member companies representing about $245 billion in annual U.S. sales (roughly half of U.S. food and beverage sales).  Highlights include:</w:t>
      </w:r>
      <w:r w:rsidRPr="00C7333F">
        <w:rPr>
          <w:rFonts w:asciiTheme="majorHAnsi" w:hAnsiTheme="majorHAnsi" w:cs="Arial"/>
          <w:sz w:val="22"/>
          <w:szCs w:val="22"/>
        </w:rPr>
        <w:br/>
        <w:t> </w:t>
      </w:r>
      <w:r>
        <w:rPr>
          <w:rFonts w:asciiTheme="majorHAnsi" w:hAnsiTheme="majorHAnsi" w:cs="Arial"/>
          <w:sz w:val="22"/>
          <w:szCs w:val="22"/>
        </w:rPr>
        <w:br/>
        <w:t>-</w:t>
      </w:r>
      <w:r w:rsidRPr="00C7333F">
        <w:rPr>
          <w:rFonts w:asciiTheme="majorHAnsi" w:hAnsiTheme="majorHAnsi" w:cs="Arial"/>
          <w:sz w:val="22"/>
          <w:szCs w:val="22"/>
        </w:rPr>
        <w:t xml:space="preserve"> 94% of companies reported nutritional improvements in over 30,000 products and sizes, with reductions in saturated fat, trans-fat, calories, sugar and carbohydrates and sodium;</w:t>
      </w:r>
      <w:r w:rsidRPr="00C7333F">
        <w:rPr>
          <w:rFonts w:asciiTheme="majorHAnsi" w:hAnsiTheme="majorHAnsi" w:cs="Arial"/>
          <w:sz w:val="22"/>
          <w:szCs w:val="22"/>
        </w:rPr>
        <w:br/>
        <w:t> </w:t>
      </w:r>
      <w:r>
        <w:rPr>
          <w:rFonts w:asciiTheme="majorHAnsi" w:hAnsiTheme="majorHAnsi" w:cs="Arial"/>
          <w:sz w:val="22"/>
          <w:szCs w:val="22"/>
        </w:rPr>
        <w:br/>
        <w:t>-</w:t>
      </w:r>
      <w:r w:rsidRPr="00C7333F">
        <w:rPr>
          <w:rFonts w:asciiTheme="majorHAnsi" w:hAnsiTheme="majorHAnsi" w:cs="Arial"/>
          <w:sz w:val="22"/>
          <w:szCs w:val="22"/>
        </w:rPr>
        <w:t xml:space="preserve"> 81% of companies reported providing enhanced front-of-pack labeling information; and</w:t>
      </w:r>
      <w:r w:rsidRPr="00C7333F">
        <w:rPr>
          <w:rFonts w:asciiTheme="majorHAnsi" w:hAnsiTheme="majorHAnsi" w:cs="Arial"/>
          <w:sz w:val="22"/>
          <w:szCs w:val="22"/>
        </w:rPr>
        <w:br/>
        <w:t> </w:t>
      </w:r>
      <w:r>
        <w:rPr>
          <w:rFonts w:asciiTheme="majorHAnsi" w:hAnsiTheme="majorHAnsi" w:cs="Arial"/>
          <w:sz w:val="22"/>
          <w:szCs w:val="22"/>
        </w:rPr>
        <w:br/>
        <w:t>-</w:t>
      </w:r>
      <w:r w:rsidRPr="00C7333F">
        <w:rPr>
          <w:rFonts w:asciiTheme="majorHAnsi" w:hAnsiTheme="majorHAnsi" w:cs="Arial"/>
          <w:sz w:val="22"/>
          <w:szCs w:val="22"/>
        </w:rPr>
        <w:t xml:space="preserve"> 77% of companies reported sponsorship of national and local initiatives to improve nutrition education and encourage regular physical activity, spending over $300 million in these expenditures between 2002 and 2013.</w:t>
      </w:r>
      <w:r w:rsidRPr="00C7333F">
        <w:rPr>
          <w:rFonts w:asciiTheme="majorHAnsi" w:hAnsiTheme="majorHAnsi" w:cs="Arial"/>
          <w:sz w:val="22"/>
          <w:szCs w:val="22"/>
        </w:rPr>
        <w:br/>
        <w:t> </w:t>
      </w:r>
      <w:r w:rsidRPr="00C7333F">
        <w:rPr>
          <w:rFonts w:asciiTheme="majorHAnsi" w:hAnsiTheme="majorHAnsi" w:cs="Arial"/>
          <w:sz w:val="22"/>
          <w:szCs w:val="22"/>
        </w:rPr>
        <w:br/>
        <w:t>A separate study two years ago by GMA demonstrated a 16% reduction in sodium in member company products purchased between 2008 and 2013, with decreases appearing in those food categories that contributed the most to sodium intakes in the U.S..</w:t>
      </w:r>
      <w:r w:rsidRPr="00C7333F">
        <w:rPr>
          <w:rFonts w:asciiTheme="majorHAnsi" w:hAnsiTheme="majorHAnsi" w:cs="Arial"/>
          <w:sz w:val="22"/>
          <w:szCs w:val="22"/>
        </w:rPr>
        <w:br/>
        <w:t> </w:t>
      </w:r>
      <w:r w:rsidRPr="00C7333F">
        <w:rPr>
          <w:rFonts w:asciiTheme="majorHAnsi" w:hAnsiTheme="majorHAnsi" w:cs="Arial"/>
          <w:sz w:val="22"/>
          <w:szCs w:val="22"/>
        </w:rPr>
        <w:br/>
        <w:t>Children’s Food and Beverage Advertising Initiative (CFBAI)</w:t>
      </w:r>
      <w:r w:rsidRPr="00C7333F">
        <w:rPr>
          <w:rFonts w:asciiTheme="majorHAnsi" w:hAnsiTheme="majorHAnsi" w:cs="Arial"/>
          <w:sz w:val="22"/>
          <w:szCs w:val="22"/>
        </w:rPr>
        <w:br/>
        <w:t>With regards to advertising, US companies have voluntarily taken concrete steps to help drive changes in the marketplace and improve the types of products advertised to children. In 2006, the U.S. Council of Better Business Bureaus (BBB) and leading U.S. food and beverage advertisers created the Children’s Food &amp; Beverage Advertising Initiative (CFBAI) to respond to calls to action from the U.S. Federal Trade Commission (FTC), the U.S. Department of Health &amp; Human Services (HHS)5 and the Institute of Medicine (IOM) for industry self-regulation and for food companies to do more to address food advertising to children because of the rise in childhood obesity. </w:t>
      </w:r>
      <w:r w:rsidRPr="00C7333F">
        <w:rPr>
          <w:rFonts w:asciiTheme="majorHAnsi" w:hAnsiTheme="majorHAnsi" w:cs="Arial"/>
          <w:sz w:val="22"/>
          <w:szCs w:val="22"/>
        </w:rPr>
        <w:br/>
        <w:t> </w:t>
      </w:r>
      <w:r w:rsidRPr="00C7333F">
        <w:rPr>
          <w:rFonts w:asciiTheme="majorHAnsi" w:hAnsiTheme="majorHAnsi" w:cs="Arial"/>
          <w:sz w:val="22"/>
          <w:szCs w:val="22"/>
        </w:rPr>
        <w:br/>
        <w:t>CFBAI’s goal is to be part of a multi-faceted solution to the complex problem of childhood obesity by using advertising to help promote healthier dietary choices and lifestyles among children under age 12. Under CFBAI’s Core Principles  participants commit that in advertising primarily directed to children under age 12 (“child-directed advertising”) they will depict only healthier or better-for-you foods. The participants agree to CFBAI oversight and to be held accountable for failure to comply with their commitments. CFBAI extensively monitors covered media for compliance and requires participants to submit detailed self-assessments annually. Each year CFBAI publishes a compliance and progress report.  It has found outstanding compliance every year. The problems that CFBAI has detected or that participants have self-reported have been quickly remedied. </w:t>
      </w:r>
      <w:r w:rsidRPr="00C7333F">
        <w:rPr>
          <w:rFonts w:asciiTheme="majorHAnsi" w:hAnsiTheme="majorHAnsi" w:cs="Arial"/>
          <w:sz w:val="22"/>
          <w:szCs w:val="22"/>
        </w:rPr>
        <w:br/>
        <w:t> </w:t>
      </w:r>
      <w:r w:rsidRPr="00C7333F">
        <w:rPr>
          <w:rFonts w:asciiTheme="majorHAnsi" w:hAnsiTheme="majorHAnsi" w:cs="Arial"/>
          <w:sz w:val="22"/>
          <w:szCs w:val="22"/>
        </w:rPr>
        <w:br/>
        <w:t>Since December 31, 2013, participants may advertise only foods that meet CFBAI’s category-specific uniform nutrition criteria in advertising primarily directed to children under age 12. CFBAI’s uniform nutrition criteria replaced and are stronger than previously used company-specific nutrition criteria.</w:t>
      </w:r>
      <w:r w:rsidRPr="00C7333F">
        <w:rPr>
          <w:rFonts w:asciiTheme="majorHAnsi" w:hAnsiTheme="majorHAnsi" w:cs="Arial"/>
          <w:sz w:val="22"/>
          <w:szCs w:val="22"/>
        </w:rPr>
        <w:br/>
        <w:t> </w:t>
      </w:r>
      <w:r w:rsidRPr="00C7333F">
        <w:rPr>
          <w:rFonts w:asciiTheme="majorHAnsi" w:hAnsiTheme="majorHAnsi" w:cs="Arial"/>
          <w:sz w:val="22"/>
          <w:szCs w:val="22"/>
        </w:rPr>
        <w:br/>
        <w:t>In 2014, the BBB analyzed television ads aired in children’s programming, a repeat of analyses conducted in 2009, 2010, 2012 and 2013.  Of the 1,274 ads analyzed, 23% were for food and beverages. In 2014, ninety percent of the ads were for foods containing fruit, vegetables, non/low-fat dairy, whole grains, or at least a “good” source of what the 2010 Dietary Guidelines for Americans call “nutrients of concern” because they are not consumed in sufficient amounts (calcium, fiber, potassium and vitamin D) up from 83% in 2013 – confirming an upward trend based on past analyses.</w:t>
      </w:r>
      <w:r w:rsidRPr="00C7333F">
        <w:rPr>
          <w:rFonts w:asciiTheme="majorHAnsi" w:hAnsiTheme="majorHAnsi" w:cs="Arial"/>
          <w:sz w:val="22"/>
          <w:szCs w:val="22"/>
        </w:rPr>
        <w:br/>
        <w:t>   </w:t>
      </w:r>
      <w:r w:rsidRPr="00C7333F">
        <w:rPr>
          <w:rFonts w:asciiTheme="majorHAnsi" w:hAnsiTheme="majorHAnsi" w:cs="Arial"/>
          <w:sz w:val="22"/>
          <w:szCs w:val="22"/>
        </w:rPr>
        <w:br/>
      </w:r>
      <w:r w:rsidRPr="00C7333F">
        <w:rPr>
          <w:rFonts w:asciiTheme="majorHAnsi" w:hAnsiTheme="majorHAnsi" w:cs="Arial"/>
          <w:sz w:val="22"/>
          <w:szCs w:val="22"/>
        </w:rPr>
        <w:lastRenderedPageBreak/>
        <w:t>Industry Partnerships to address Childhood Obesity</w:t>
      </w:r>
      <w:r w:rsidRPr="00C7333F">
        <w:rPr>
          <w:rFonts w:asciiTheme="majorHAnsi" w:hAnsiTheme="majorHAnsi" w:cs="Arial"/>
          <w:sz w:val="22"/>
          <w:szCs w:val="22"/>
        </w:rPr>
        <w:br/>
        <w:t>With more than 20 years of experience and a rigorous scientific evaluation, the EPODE (Together Let’s Prevent Childhood Obesity) methodology developed in France has been recognized by the international scientific community as innovative in tackling the problem of childhood obesity. EPODE's methodology is based on community based interventions (CBIs) aimed at changing the environment and behaviors of children, families and local stakeholders with the ultimate goal of promoting healthy lifestyles in families in a sustainable manner. EPODE comprises four critical components: political commitment, public and private partnerships, community-based actions, and evaluation. Peer-reviewed studies indicate that this multi-stakeholder approach has already shown encouraging results in preventing childhood obesity in France and Belgium and has reduced the socioeconomic gap in obesity prevalence in France.</w:t>
      </w:r>
      <w:r w:rsidRPr="00C7333F">
        <w:rPr>
          <w:rFonts w:asciiTheme="majorHAnsi" w:hAnsiTheme="majorHAnsi" w:cs="Arial"/>
          <w:sz w:val="22"/>
          <w:szCs w:val="22"/>
        </w:rPr>
        <w:br/>
        <w:t> </w:t>
      </w:r>
      <w:r w:rsidRPr="00C7333F">
        <w:rPr>
          <w:rFonts w:asciiTheme="majorHAnsi" w:hAnsiTheme="majorHAnsi" w:cs="Arial"/>
          <w:sz w:val="22"/>
          <w:szCs w:val="22"/>
        </w:rPr>
        <w:br/>
        <w:t>The methodology has now been implemented in a number of countries worldwide, and provides a valuable model that may be applicable to other lifestyle-related diseases. The Epode European Network (EEN) and the EPODE International Network (EIN) have been created to support the worldwide implementation of CBIs. The major partners in the EEN program include four committees, each one headed by one of four major European Universities (Amsterdam, Gent, Lille, Saragoza), and four private partners, including USCIB members: The Coca-Cola Company and Nestlé. These international networks allow the sharing of experience and best practices for the continuous improvement of the programs. By 2012, CBIs inspired by the EPODE methodology had been implemented in 17 countries. The South Australian and Mexican Health Ministers adopted the methodology to conceptualize and implement their “National plan on nutrition and Physical activity (Obesity Prevention and Active Lifestyle program and 5 Pasos strategy, respectively).</w:t>
      </w:r>
      <w:r w:rsidRPr="00C7333F">
        <w:rPr>
          <w:rFonts w:asciiTheme="majorHAnsi" w:hAnsiTheme="majorHAnsi" w:cs="Arial"/>
          <w:sz w:val="22"/>
          <w:szCs w:val="22"/>
        </w:rPr>
        <w:br/>
        <w:t> </w:t>
      </w:r>
      <w:r w:rsidRPr="00C7333F">
        <w:rPr>
          <w:rFonts w:asciiTheme="majorHAnsi" w:hAnsiTheme="majorHAnsi" w:cs="Arial"/>
          <w:sz w:val="22"/>
          <w:szCs w:val="22"/>
        </w:rPr>
        <w:br/>
        <w:t>Public-Private Partnerships Responding to Global Health NCD Challenges</w:t>
      </w:r>
      <w:r w:rsidRPr="00C7333F">
        <w:rPr>
          <w:rFonts w:asciiTheme="majorHAnsi" w:hAnsiTheme="majorHAnsi" w:cs="Arial"/>
          <w:sz w:val="22"/>
          <w:szCs w:val="22"/>
        </w:rPr>
        <w:br/>
        <w:t>The ITU and WHO, the UN information and communication technologies (ICTs) and health agencies, have come together in a groundbreaking new partnership, Be</w:t>
      </w:r>
      <w:r w:rsidRPr="00C7333F">
        <w:rPr>
          <w:rStyle w:val="apple-converted-space"/>
          <w:rFonts w:asciiTheme="majorHAnsi" w:hAnsiTheme="majorHAnsi" w:cs="Arial"/>
          <w:sz w:val="22"/>
          <w:szCs w:val="22"/>
        </w:rPr>
        <w:t> </w:t>
      </w:r>
      <w:hyperlink r:id="rId75" w:history="1">
        <w:r w:rsidRPr="00C7333F">
          <w:rPr>
            <w:rStyle w:val="Hyperlink"/>
            <w:rFonts w:asciiTheme="majorHAnsi" w:hAnsiTheme="majorHAnsi" w:cs="Arial"/>
            <w:color w:val="auto"/>
            <w:sz w:val="22"/>
            <w:szCs w:val="22"/>
            <w:bdr w:val="none" w:sz="0" w:space="0" w:color="auto" w:frame="1"/>
          </w:rPr>
          <w:t>He@lthy</w:t>
        </w:r>
      </w:hyperlink>
      <w:r w:rsidRPr="00C7333F">
        <w:rPr>
          <w:rFonts w:asciiTheme="majorHAnsi" w:hAnsiTheme="majorHAnsi" w:cs="Arial"/>
          <w:sz w:val="22"/>
          <w:szCs w:val="22"/>
        </w:rPr>
        <w:t>, Be Mobile, to focus on the use of mobile technology to improve NCDs prevention and treatment. This initiative aims to contribute to global and national efforts to save lives, minimize illness and disability, and reduce the social and economic burden due to NCDs. The initiative will harness the best mobile technology available and make it accessible for all countries to fight NCDs.</w:t>
      </w:r>
      <w:r w:rsidRPr="00C7333F">
        <w:rPr>
          <w:rFonts w:asciiTheme="majorHAnsi" w:hAnsiTheme="majorHAnsi" w:cs="Arial"/>
          <w:sz w:val="22"/>
          <w:szCs w:val="22"/>
        </w:rPr>
        <w:br/>
        <w:t> </w:t>
      </w:r>
      <w:r w:rsidRPr="00C7333F">
        <w:rPr>
          <w:rFonts w:asciiTheme="majorHAnsi" w:hAnsiTheme="majorHAnsi" w:cs="Arial"/>
          <w:sz w:val="22"/>
          <w:szCs w:val="22"/>
        </w:rPr>
        <w:br/>
        <w:t>A number of countries are already using mobile technology to deliver health promotion messages on the NCD risk factors, to survey the epidemic, to persuade users to change unhealthy behaviors and to help countries implement national laws on NCDs. These successful pilots will be used as templates, scaled-up and customized to each country’s need. MHealth operational projects will be set up in participating countries, and a Mobile Health intervention package will bolster and support the more traditional existing methods of combatting NCDs.</w:t>
      </w:r>
      <w:r w:rsidRPr="00C7333F">
        <w:rPr>
          <w:rFonts w:asciiTheme="majorHAnsi" w:hAnsiTheme="majorHAnsi" w:cs="Arial"/>
          <w:sz w:val="22"/>
          <w:szCs w:val="22"/>
        </w:rPr>
        <w:br/>
        <w:t> </w:t>
      </w:r>
      <w:r w:rsidRPr="00C7333F">
        <w:rPr>
          <w:rFonts w:asciiTheme="majorHAnsi" w:hAnsiTheme="majorHAnsi" w:cs="Arial"/>
          <w:sz w:val="22"/>
          <w:szCs w:val="22"/>
        </w:rPr>
        <w:br/>
        <w:t>Mobile solutions will be primarily SMS- or app-based, and will include a range of services including mAwareness, mTraining, mBehavioural Change, mSurveillance, mTreatment, mDisease management and mScreening. These services will build on the existing successful pilots and scale them to fit population levels. Countries will be able to choose the interventions that are the most feasibly affordable, and most suited to their needs.</w:t>
      </w:r>
      <w:r w:rsidRPr="00C7333F">
        <w:rPr>
          <w:rFonts w:asciiTheme="majorHAnsi" w:hAnsiTheme="majorHAnsi" w:cs="Arial"/>
          <w:sz w:val="22"/>
          <w:szCs w:val="22"/>
        </w:rPr>
        <w:br/>
        <w:t> </w:t>
      </w:r>
      <w:r w:rsidRPr="00C7333F">
        <w:rPr>
          <w:rFonts w:asciiTheme="majorHAnsi" w:hAnsiTheme="majorHAnsi" w:cs="Arial"/>
          <w:sz w:val="22"/>
          <w:szCs w:val="22"/>
        </w:rPr>
        <w:br/>
        <w:t>Addressing NCDs at the Workplace</w:t>
      </w:r>
      <w:r w:rsidRPr="00C7333F">
        <w:rPr>
          <w:rFonts w:asciiTheme="majorHAnsi" w:hAnsiTheme="majorHAnsi" w:cs="Arial"/>
          <w:sz w:val="22"/>
          <w:szCs w:val="22"/>
        </w:rPr>
        <w:br/>
        <w:t xml:space="preserve">Industry also adds value in improving public health not only through innovating and generating effective responses for the prevention and control of NCDs, but also by leveraging the workplace as a means of providing information and healthcare provisions for all workers, their families and communities. USCIB thus recommends that governments work closely with local business since its involvement is crucial for the successful outcomes of these goals. Identifying barriers and challenges and working with national employers’ organizations, as well as local private sector representatives, is </w:t>
      </w:r>
      <w:r w:rsidRPr="00C7333F">
        <w:rPr>
          <w:rFonts w:asciiTheme="majorHAnsi" w:hAnsiTheme="majorHAnsi" w:cs="Arial"/>
          <w:sz w:val="22"/>
          <w:szCs w:val="22"/>
        </w:rPr>
        <w:lastRenderedPageBreak/>
        <w:t>a good path to address the issue effectively and to drive progress.</w:t>
      </w:r>
      <w:r w:rsidRPr="00C7333F">
        <w:rPr>
          <w:rFonts w:asciiTheme="majorHAnsi" w:hAnsiTheme="majorHAnsi" w:cs="Arial"/>
          <w:sz w:val="22"/>
          <w:szCs w:val="22"/>
        </w:rPr>
        <w:br/>
        <w:t> </w:t>
      </w:r>
      <w:r w:rsidRPr="00C7333F">
        <w:rPr>
          <w:rFonts w:asciiTheme="majorHAnsi" w:hAnsiTheme="majorHAnsi" w:cs="Arial"/>
          <w:sz w:val="22"/>
          <w:szCs w:val="22"/>
        </w:rPr>
        <w:br/>
        <w:t>One example of a partnership with an employer is China’s National Centre for Cardiovascular Disease’s “Healthy Heart - New Life.” This pilot project, which received support from Pfizer, focuses on developing multiple healthcare services, such as worksite health monitoring and guidance, disease guidelines-based health risk appraisal, individualized health intervention and follow-ups and information services, to explore the effective and sustainable model for chronic disease control amongst the working population.</w:t>
      </w:r>
      <w:r w:rsidRPr="00C7333F">
        <w:rPr>
          <w:rFonts w:asciiTheme="majorHAnsi" w:hAnsiTheme="majorHAnsi" w:cs="Arial"/>
          <w:sz w:val="22"/>
          <w:szCs w:val="22"/>
        </w:rPr>
        <w:br/>
        <w:t> </w:t>
      </w:r>
      <w:r w:rsidRPr="00C7333F">
        <w:rPr>
          <w:rFonts w:asciiTheme="majorHAnsi" w:hAnsiTheme="majorHAnsi" w:cs="Arial"/>
          <w:sz w:val="22"/>
          <w:szCs w:val="22"/>
        </w:rPr>
        <w:br/>
        <w:t>Thank you again for the opportunity to provide our thoughts on these vitally important matters.  We hope we have demonstrated the depth and breadth of industry’s commitment, and we look forward to continued engagement.</w:t>
      </w:r>
      <w:r w:rsidRPr="00C7333F">
        <w:rPr>
          <w:rFonts w:asciiTheme="majorHAnsi" w:hAnsiTheme="majorHAnsi" w:cs="Arial"/>
          <w:sz w:val="22"/>
          <w:szCs w:val="22"/>
        </w:rPr>
        <w:br/>
        <w:t> </w:t>
      </w:r>
      <w:r w:rsidRPr="00C7333F">
        <w:rPr>
          <w:rFonts w:asciiTheme="majorHAnsi" w:hAnsiTheme="majorHAnsi" w:cs="Arial"/>
          <w:sz w:val="22"/>
          <w:szCs w:val="22"/>
        </w:rPr>
        <w:br/>
        <w:t>Helen Medina</w:t>
      </w:r>
      <w:r w:rsidRPr="00C7333F">
        <w:rPr>
          <w:rFonts w:asciiTheme="majorHAnsi" w:hAnsiTheme="majorHAnsi" w:cs="Arial"/>
          <w:sz w:val="22"/>
          <w:szCs w:val="22"/>
        </w:rPr>
        <w:br/>
        <w:t>US Council for International Business</w:t>
      </w:r>
    </w:p>
    <w:p w14:paraId="69A6C257" w14:textId="77777777" w:rsidR="00C7333F" w:rsidRDefault="00C7333F" w:rsidP="00C7333F">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3D7A6C0E" w14:textId="5333360F" w:rsidR="00C7333F" w:rsidRDefault="00C7333F" w:rsidP="00C7333F">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cs="Arial"/>
          <w:sz w:val="22"/>
          <w:szCs w:val="22"/>
        </w:rPr>
        <w:t>Attachment:</w:t>
      </w:r>
    </w:p>
    <w:p w14:paraId="3DBB3D80" w14:textId="733B4021" w:rsidR="00C7333F" w:rsidRDefault="007E1F30" w:rsidP="00C7333F">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76" w:history="1">
        <w:r w:rsidR="00C7333F" w:rsidRPr="009C35D4">
          <w:rPr>
            <w:rStyle w:val="Hyperlink"/>
            <w:rFonts w:asciiTheme="majorHAnsi" w:hAnsiTheme="majorHAnsi" w:cs="Arial"/>
            <w:sz w:val="22"/>
            <w:szCs w:val="22"/>
          </w:rPr>
          <w:t>http://www.fao.org/fsnforum/sites/default/files/discussions/contributions/Final%20USCIB_FAO%20Online%20Forum%20Response%20re%20Obesity.pdf</w:t>
        </w:r>
      </w:hyperlink>
    </w:p>
    <w:p w14:paraId="0335E714" w14:textId="77777777" w:rsidR="00C7333F" w:rsidRPr="00C7333F" w:rsidRDefault="00C7333F" w:rsidP="00C7333F">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54A2E4B7" w14:textId="146148BA" w:rsidR="005109CC" w:rsidRPr="00C8641A" w:rsidRDefault="005E2D9F" w:rsidP="005E2D9F">
      <w:pPr>
        <w:pStyle w:val="Heading2"/>
        <w:rPr>
          <w:shd w:val="clear" w:color="auto" w:fill="FFFFFF"/>
          <w:lang w:val="en-GB"/>
        </w:rPr>
      </w:pPr>
      <w:bookmarkStart w:id="46" w:name="_Toc471899646"/>
      <w:r w:rsidRPr="00C8641A">
        <w:rPr>
          <w:shd w:val="clear" w:color="auto" w:fill="FFFFFF"/>
          <w:lang w:val="en-GB"/>
        </w:rPr>
        <w:t>Janine Coutinho, Ministry of Social Development, Brazil</w:t>
      </w:r>
      <w:bookmarkEnd w:id="46"/>
    </w:p>
    <w:p w14:paraId="682DED9D" w14:textId="77777777" w:rsidR="005E2D9F" w:rsidRDefault="005E2D9F" w:rsidP="005E2D9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5E2D9F">
        <w:rPr>
          <w:rFonts w:asciiTheme="majorHAnsi" w:hAnsiTheme="majorHAnsi" w:cs="Arial"/>
          <w:sz w:val="22"/>
          <w:szCs w:val="22"/>
        </w:rPr>
        <w:t>Brazil has an Intersectorial Strategy</w:t>
      </w:r>
      <w:r w:rsidRPr="005E2D9F">
        <w:rPr>
          <w:rFonts w:asciiTheme="majorHAnsi" w:hAnsiTheme="majorHAnsi"/>
          <w:sz w:val="22"/>
          <w:szCs w:val="22"/>
        </w:rPr>
        <w:t> </w:t>
      </w:r>
      <w:r w:rsidRPr="005E2D9F">
        <w:rPr>
          <w:rFonts w:asciiTheme="majorHAnsi" w:hAnsiTheme="majorHAnsi"/>
          <w:i/>
          <w:iCs/>
          <w:sz w:val="22"/>
          <w:szCs w:val="22"/>
        </w:rPr>
        <w:t>for Prevention and Control of Obesity.</w:t>
      </w:r>
      <w:r w:rsidRPr="005E2D9F">
        <w:rPr>
          <w:rFonts w:asciiTheme="majorHAnsi" w:hAnsiTheme="majorHAnsi"/>
          <w:sz w:val="22"/>
          <w:szCs w:val="22"/>
        </w:rPr>
        <w:t> </w:t>
      </w:r>
      <w:r w:rsidRPr="005E2D9F">
        <w:rPr>
          <w:rFonts w:asciiTheme="majorHAnsi" w:hAnsiTheme="majorHAnsi" w:cs="Arial"/>
          <w:sz w:val="22"/>
          <w:szCs w:val="22"/>
        </w:rPr>
        <w:t>This Strategy was elaborated under the Chamber of Food and Nutrition Security (coordinated by Ministry odf Social Development) that brings together 20 ministries. It also has the participation of civil society through the National Council for Food and Nutrition Security (CONSEAs) and the Pan American Health/World Health Organization (PAHO/WHO).</w:t>
      </w:r>
    </w:p>
    <w:p w14:paraId="68DD87CE" w14:textId="77777777" w:rsidR="005E2D9F" w:rsidRDefault="005E2D9F" w:rsidP="005E2D9F">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38D29B4" w14:textId="450195D3" w:rsidR="005E2D9F" w:rsidRPr="005E2D9F" w:rsidRDefault="005E2D9F" w:rsidP="005E2D9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5E2D9F">
        <w:rPr>
          <w:rFonts w:asciiTheme="majorHAnsi" w:hAnsiTheme="majorHAnsi" w:cs="Arial"/>
          <w:sz w:val="22"/>
          <w:szCs w:val="22"/>
        </w:rPr>
        <w:t>The Strategy covers 6 axes of action. The focus in these actions explains the country's efforts towards the strengthening and integration of public systems (public health care, education, social assistance) as guarantors of social rights. Also strengthening family farming as a way of bringing the production and consumption of food in a sustainable way (social, economic and environmental). Also reflect efforts to promote intersectoral actions in food and nutrition. These proposals, however, are focused of an intense discussion and may be improved. All these propositions are addressed in the Strategy, although some actions have not yet been implemented effectively.</w:t>
      </w:r>
    </w:p>
    <w:p w14:paraId="112DAD62" w14:textId="77777777" w:rsidR="005E2D9F" w:rsidRPr="005E2D9F" w:rsidRDefault="005E2D9F" w:rsidP="005E2D9F">
      <w:pPr>
        <w:pStyle w:val="NormalWeb"/>
        <w:shd w:val="clear" w:color="auto" w:fill="FFFFFF"/>
        <w:spacing w:before="0" w:beforeAutospacing="0" w:after="0" w:afterAutospacing="0"/>
        <w:jc w:val="left"/>
        <w:textAlignment w:val="baseline"/>
        <w:rPr>
          <w:rFonts w:asciiTheme="majorHAnsi" w:hAnsiTheme="majorHAnsi"/>
          <w:b/>
          <w:bCs/>
          <w:sz w:val="22"/>
          <w:szCs w:val="22"/>
        </w:rPr>
      </w:pPr>
      <w:r w:rsidRPr="005E2D9F">
        <w:rPr>
          <w:rFonts w:asciiTheme="majorHAnsi" w:hAnsiTheme="majorHAnsi" w:cs="Arial"/>
          <w:sz w:val="22"/>
          <w:szCs w:val="22"/>
        </w:rPr>
        <w:t>Below information of the Intersectoral Strategy for Prevention and Control of Obesity. There are 81 initiatives that the federal government is promoting their achievement at the state and municipal level. The biggest challenge of this government initiative is to scale the recommended actions reaching 5,570 municipalities.</w:t>
      </w:r>
      <w:r w:rsidRPr="005E2D9F">
        <w:rPr>
          <w:rFonts w:asciiTheme="majorHAnsi" w:hAnsiTheme="majorHAnsi"/>
          <w:b/>
          <w:bCs/>
          <w:sz w:val="22"/>
          <w:szCs w:val="22"/>
        </w:rPr>
        <w:t> </w:t>
      </w:r>
    </w:p>
    <w:p w14:paraId="79859A7B" w14:textId="20614645" w:rsidR="005E2D9F" w:rsidRPr="005E2D9F" w:rsidRDefault="005E2D9F" w:rsidP="005E2D9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5E2D9F">
        <w:rPr>
          <w:rFonts w:asciiTheme="majorHAnsi" w:hAnsiTheme="majorHAnsi"/>
          <w:b/>
          <w:bCs/>
          <w:sz w:val="22"/>
          <w:szCs w:val="22"/>
        </w:rPr>
        <w:t>    </w:t>
      </w:r>
    </w:p>
    <w:p w14:paraId="15845473" w14:textId="77777777" w:rsidR="005E2D9F" w:rsidRPr="005E2D9F" w:rsidRDefault="005E2D9F" w:rsidP="005E2D9F">
      <w:pPr>
        <w:pStyle w:val="NormalWeb"/>
        <w:shd w:val="clear" w:color="auto" w:fill="FFFFFF"/>
        <w:spacing w:before="0" w:beforeAutospacing="0" w:after="0" w:afterAutospacing="0"/>
        <w:textAlignment w:val="baseline"/>
        <w:rPr>
          <w:rFonts w:asciiTheme="majorHAnsi" w:hAnsiTheme="majorHAnsi" w:cs="Arial"/>
          <w:sz w:val="22"/>
          <w:szCs w:val="22"/>
        </w:rPr>
      </w:pPr>
      <w:r w:rsidRPr="005E2D9F">
        <w:rPr>
          <w:rFonts w:asciiTheme="majorHAnsi" w:hAnsiTheme="majorHAnsi"/>
          <w:b/>
          <w:bCs/>
          <w:sz w:val="22"/>
          <w:szCs w:val="22"/>
        </w:rPr>
        <w:t>I.       </w:t>
      </w:r>
      <w:r w:rsidRPr="005E2D9F">
        <w:rPr>
          <w:rFonts w:asciiTheme="majorHAnsi" w:hAnsiTheme="majorHAnsi"/>
          <w:sz w:val="22"/>
          <w:szCs w:val="22"/>
        </w:rPr>
        <w:t> </w:t>
      </w:r>
      <w:r w:rsidRPr="005E2D9F">
        <w:rPr>
          <w:rFonts w:asciiTheme="majorHAnsi" w:hAnsiTheme="majorHAnsi"/>
          <w:b/>
          <w:bCs/>
          <w:sz w:val="22"/>
          <w:szCs w:val="22"/>
        </w:rPr>
        <w:t>Availability and access to adequate and healthy food</w:t>
      </w:r>
    </w:p>
    <w:p w14:paraId="10A88BAF" w14:textId="77777777" w:rsidR="005E2D9F" w:rsidRPr="005E2D9F" w:rsidRDefault="005E2D9F" w:rsidP="005E2D9F">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E2D9F">
        <w:rPr>
          <w:rFonts w:asciiTheme="majorHAnsi" w:hAnsiTheme="majorHAnsi" w:cs="Arial"/>
          <w:sz w:val="22"/>
          <w:szCs w:val="22"/>
        </w:rPr>
        <w:t>- Conducting institutional purchases of healthy food from family farms to public facilities,</w:t>
      </w:r>
      <w:r w:rsidRPr="005E2D9F">
        <w:rPr>
          <w:rFonts w:asciiTheme="majorHAnsi" w:hAnsiTheme="majorHAnsi" w:cs="Arial"/>
          <w:sz w:val="22"/>
          <w:szCs w:val="22"/>
        </w:rPr>
        <w:br/>
        <w:t>- 712 million reais invested in the purchase of food from family farms for school feeding depending on the requirement of the minimum purchase of 30% of family farming. 43 million children are fed daily in schools;</w:t>
      </w:r>
      <w:r w:rsidRPr="005E2D9F">
        <w:rPr>
          <w:rFonts w:asciiTheme="majorHAnsi" w:hAnsiTheme="majorHAnsi" w:cs="Arial"/>
          <w:sz w:val="22"/>
          <w:szCs w:val="22"/>
        </w:rPr>
        <w:br/>
        <w:t>- Restrictions on buying processed foods and ultra processed in school meals and minimum supply of 3 servings of fruits and vegetables per week;</w:t>
      </w:r>
      <w:r w:rsidRPr="005E2D9F">
        <w:rPr>
          <w:rFonts w:asciiTheme="majorHAnsi" w:hAnsiTheme="majorHAnsi" w:cs="Arial"/>
          <w:sz w:val="22"/>
          <w:szCs w:val="22"/>
        </w:rPr>
        <w:br/>
        <w:t>- Studies on fiscal measures to promote greater access to healthy foods, such as the taxation of soft drinks and sugary drinks;</w:t>
      </w:r>
    </w:p>
    <w:p w14:paraId="4B95DAA8" w14:textId="77777777" w:rsid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 </w:t>
      </w:r>
    </w:p>
    <w:p w14:paraId="7757E043" w14:textId="4EF23F9D"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b/>
          <w:bCs/>
          <w:sz w:val="22"/>
          <w:szCs w:val="22"/>
        </w:rPr>
        <w:lastRenderedPageBreak/>
        <w:t>    II.       </w:t>
      </w:r>
      <w:r w:rsidRPr="005E2D9F">
        <w:rPr>
          <w:rFonts w:asciiTheme="majorHAnsi" w:hAnsiTheme="majorHAnsi"/>
          <w:sz w:val="22"/>
          <w:szCs w:val="22"/>
        </w:rPr>
        <w:t> </w:t>
      </w:r>
      <w:r w:rsidRPr="005E2D9F">
        <w:rPr>
          <w:rFonts w:asciiTheme="majorHAnsi" w:hAnsiTheme="majorHAnsi"/>
          <w:b/>
          <w:bCs/>
          <w:sz w:val="22"/>
          <w:szCs w:val="22"/>
        </w:rPr>
        <w:t>Actions in education, communication and information</w:t>
      </w:r>
    </w:p>
    <w:p w14:paraId="014365FA" w14:textId="77777777" w:rsidR="005E2D9F" w:rsidRPr="005E2D9F" w:rsidRDefault="005E2D9F" w:rsidP="005E2D9F">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E2D9F">
        <w:rPr>
          <w:rFonts w:asciiTheme="majorHAnsi" w:hAnsiTheme="majorHAnsi" w:cs="Arial"/>
          <w:sz w:val="22"/>
          <w:szCs w:val="22"/>
        </w:rPr>
        <w:t>- The Food Guide messages dissemination for the Brazilian population that drives the consumption of foods fresh and minimally processed;</w:t>
      </w:r>
    </w:p>
    <w:p w14:paraId="11ABD036"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 Promoting voluntary and autonomous practice of healthy eating habits</w:t>
      </w:r>
    </w:p>
    <w:p w14:paraId="075F576D" w14:textId="77777777" w:rsidR="005E2D9F" w:rsidRPr="005E2D9F" w:rsidRDefault="005E2D9F" w:rsidP="005E2D9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5E2D9F">
        <w:rPr>
          <w:rFonts w:asciiTheme="majorHAnsi" w:hAnsiTheme="majorHAnsi" w:cs="Arial"/>
          <w:sz w:val="22"/>
          <w:szCs w:val="22"/>
        </w:rPr>
        <w:t>- Virtual network to support the actions of food and nutrition education - Ideias na Mesa (</w:t>
      </w:r>
      <w:hyperlink r:id="rId77" w:history="1">
        <w:r w:rsidRPr="005E2D9F">
          <w:rPr>
            <w:rFonts w:asciiTheme="majorHAnsi" w:hAnsiTheme="majorHAnsi"/>
            <w:sz w:val="22"/>
            <w:szCs w:val="22"/>
          </w:rPr>
          <w:t>http://www.ideiasnamesa.unb.br/</w:t>
        </w:r>
      </w:hyperlink>
      <w:r w:rsidRPr="005E2D9F">
        <w:rPr>
          <w:rFonts w:asciiTheme="majorHAnsi" w:hAnsiTheme="majorHAnsi" w:cs="Arial"/>
          <w:sz w:val="22"/>
          <w:szCs w:val="22"/>
        </w:rPr>
        <w:t>);</w:t>
      </w:r>
    </w:p>
    <w:p w14:paraId="6FA9AB3A"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 </w:t>
      </w:r>
    </w:p>
    <w:p w14:paraId="5B1AC239" w14:textId="77777777" w:rsidR="005E2D9F" w:rsidRPr="005E2D9F" w:rsidRDefault="005E2D9F" w:rsidP="005E2D9F">
      <w:pPr>
        <w:pStyle w:val="NormalWeb"/>
        <w:shd w:val="clear" w:color="auto" w:fill="FFFFFF"/>
        <w:spacing w:before="0" w:beforeAutospacing="0" w:after="0" w:afterAutospacing="0"/>
        <w:textAlignment w:val="baseline"/>
        <w:rPr>
          <w:rFonts w:asciiTheme="majorHAnsi" w:hAnsiTheme="majorHAnsi" w:cs="Arial"/>
          <w:sz w:val="22"/>
          <w:szCs w:val="22"/>
        </w:rPr>
      </w:pPr>
      <w:r w:rsidRPr="005E2D9F">
        <w:rPr>
          <w:rFonts w:asciiTheme="majorHAnsi" w:hAnsiTheme="majorHAnsi"/>
          <w:b/>
          <w:bCs/>
          <w:sz w:val="22"/>
          <w:szCs w:val="22"/>
        </w:rPr>
        <w:t>   III.       </w:t>
      </w:r>
      <w:r w:rsidRPr="005E2D9F">
        <w:rPr>
          <w:rFonts w:asciiTheme="majorHAnsi" w:hAnsiTheme="majorHAnsi"/>
          <w:sz w:val="22"/>
          <w:szCs w:val="22"/>
        </w:rPr>
        <w:t> </w:t>
      </w:r>
      <w:r w:rsidRPr="005E2D9F">
        <w:rPr>
          <w:rFonts w:asciiTheme="majorHAnsi" w:hAnsiTheme="majorHAnsi"/>
          <w:b/>
          <w:bCs/>
          <w:sz w:val="22"/>
          <w:szCs w:val="22"/>
        </w:rPr>
        <w:t>Promoting healthy lifestyles in specific environments</w:t>
      </w:r>
    </w:p>
    <w:p w14:paraId="2C99E764" w14:textId="77777777" w:rsidR="005E2D9F" w:rsidRPr="005E2D9F" w:rsidRDefault="005E2D9F" w:rsidP="005E2D9F">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5E2D9F">
        <w:rPr>
          <w:rFonts w:asciiTheme="majorHAnsi" w:hAnsiTheme="majorHAnsi" w:cs="Arial"/>
          <w:sz w:val="22"/>
          <w:szCs w:val="22"/>
        </w:rPr>
        <w:t> - Promotion of healthy food in schools, health units and social assistance:</w:t>
      </w:r>
      <w:r w:rsidRPr="005E2D9F">
        <w:rPr>
          <w:rFonts w:asciiTheme="majorHAnsi" w:hAnsiTheme="majorHAnsi" w:cs="Arial"/>
          <w:sz w:val="22"/>
          <w:szCs w:val="22"/>
        </w:rPr>
        <w:br/>
        <w:t>- Health in School Program today with 78,934 schools (2015) present in 4787 municipalities with a total of 18,313,214 students;</w:t>
      </w:r>
      <w:r w:rsidRPr="005E2D9F">
        <w:rPr>
          <w:rFonts w:asciiTheme="majorHAnsi" w:hAnsiTheme="majorHAnsi" w:cs="Arial"/>
          <w:sz w:val="22"/>
          <w:szCs w:val="22"/>
        </w:rPr>
        <w:br/>
        <w:t>- EAN actions in the social assistance network present in the states and municipalities;</w:t>
      </w:r>
      <w:r w:rsidRPr="005E2D9F">
        <w:rPr>
          <w:rFonts w:asciiTheme="majorHAnsi" w:hAnsiTheme="majorHAnsi" w:cs="Arial"/>
          <w:sz w:val="22"/>
          <w:szCs w:val="22"/>
        </w:rPr>
        <w:br/>
        <w:t>- Orientation of Breastfeeding and Complementary Feeding (Breastfeeding Strategy and Food) in 1348 Health Units;</w:t>
      </w:r>
    </w:p>
    <w:p w14:paraId="274EA346"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 </w:t>
      </w:r>
    </w:p>
    <w:p w14:paraId="0EDA73E6" w14:textId="77777777" w:rsidR="005E2D9F" w:rsidRPr="005E2D9F" w:rsidRDefault="005E2D9F" w:rsidP="005E2D9F">
      <w:pPr>
        <w:pStyle w:val="NormalWeb"/>
        <w:shd w:val="clear" w:color="auto" w:fill="FFFFFF"/>
        <w:spacing w:before="0" w:beforeAutospacing="0" w:after="0" w:afterAutospacing="0"/>
        <w:textAlignment w:val="baseline"/>
        <w:rPr>
          <w:rFonts w:asciiTheme="majorHAnsi" w:hAnsiTheme="majorHAnsi" w:cs="Arial"/>
          <w:sz w:val="22"/>
          <w:szCs w:val="22"/>
        </w:rPr>
      </w:pPr>
      <w:r w:rsidRPr="005E2D9F">
        <w:rPr>
          <w:rFonts w:asciiTheme="majorHAnsi" w:hAnsiTheme="majorHAnsi"/>
          <w:b/>
          <w:bCs/>
          <w:sz w:val="22"/>
          <w:szCs w:val="22"/>
        </w:rPr>
        <w:t>  IV.       </w:t>
      </w:r>
      <w:r w:rsidRPr="005E2D9F">
        <w:rPr>
          <w:rFonts w:asciiTheme="majorHAnsi" w:hAnsiTheme="majorHAnsi"/>
          <w:sz w:val="22"/>
          <w:szCs w:val="22"/>
        </w:rPr>
        <w:t> </w:t>
      </w:r>
      <w:r w:rsidRPr="005E2D9F">
        <w:rPr>
          <w:rFonts w:asciiTheme="majorHAnsi" w:hAnsiTheme="majorHAnsi"/>
          <w:b/>
          <w:bCs/>
          <w:sz w:val="22"/>
          <w:szCs w:val="22"/>
        </w:rPr>
        <w:t>Food and Nutrition Surveillance</w:t>
      </w:r>
    </w:p>
    <w:p w14:paraId="6D9CEC42" w14:textId="77777777" w:rsidR="005E2D9F" w:rsidRPr="005E2D9F" w:rsidRDefault="005E2D9F" w:rsidP="005E2D9F">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5E2D9F">
        <w:rPr>
          <w:rFonts w:asciiTheme="majorHAnsi" w:hAnsiTheme="majorHAnsi"/>
          <w:b/>
          <w:bCs/>
          <w:sz w:val="22"/>
          <w:szCs w:val="22"/>
        </w:rPr>
        <w:t>  V.        Comprehensive health care of the individual with overweight/obesity: attention nutrition under the National Health System, the weight of excess carrier among others.</w:t>
      </w:r>
    </w:p>
    <w:p w14:paraId="38209889" w14:textId="77777777" w:rsidR="005E2D9F" w:rsidRPr="005E2D9F" w:rsidRDefault="005E2D9F" w:rsidP="005E2D9F">
      <w:pPr>
        <w:pStyle w:val="NormalWeb"/>
        <w:shd w:val="clear" w:color="auto" w:fill="FFFFFF"/>
        <w:spacing w:before="0" w:beforeAutospacing="0" w:after="0" w:afterAutospacing="0"/>
        <w:textAlignment w:val="baseline"/>
        <w:rPr>
          <w:rFonts w:asciiTheme="majorHAnsi" w:hAnsiTheme="majorHAnsi" w:cs="Arial"/>
          <w:sz w:val="22"/>
          <w:szCs w:val="22"/>
        </w:rPr>
      </w:pPr>
      <w:r w:rsidRPr="005E2D9F">
        <w:rPr>
          <w:rFonts w:asciiTheme="majorHAnsi" w:hAnsiTheme="majorHAnsi"/>
          <w:b/>
          <w:bCs/>
          <w:sz w:val="22"/>
          <w:szCs w:val="22"/>
        </w:rPr>
        <w:t>  VI.       </w:t>
      </w:r>
      <w:r w:rsidRPr="005E2D9F">
        <w:rPr>
          <w:rFonts w:asciiTheme="majorHAnsi" w:hAnsiTheme="majorHAnsi"/>
          <w:sz w:val="22"/>
          <w:szCs w:val="22"/>
        </w:rPr>
        <w:t> </w:t>
      </w:r>
      <w:r w:rsidRPr="005E2D9F">
        <w:rPr>
          <w:rFonts w:asciiTheme="majorHAnsi" w:hAnsiTheme="majorHAnsi"/>
          <w:b/>
          <w:bCs/>
          <w:sz w:val="22"/>
          <w:szCs w:val="22"/>
        </w:rPr>
        <w:t>Regulation and control of the quality and safety of food</w:t>
      </w:r>
    </w:p>
    <w:p w14:paraId="5588A3A6"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       Improving standards of labeling in packed food (ANVISA).</w:t>
      </w:r>
    </w:p>
    <w:p w14:paraId="75FAF603"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       Regulation of food marketing to children</w:t>
      </w:r>
    </w:p>
    <w:p w14:paraId="37BCC1B5"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o   Resolution of the National Council for the Rights of Children and Adolescents (CONANDA) defines the unfairness of targeting advertising and marketing communications to children and teenagers.</w:t>
      </w:r>
    </w:p>
    <w:p w14:paraId="5F6016E4"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o   Ministers of the Supreme Labor Court ruled that advertising to children is inconstitutional.</w:t>
      </w:r>
    </w:p>
    <w:p w14:paraId="045B1661" w14:textId="77777777" w:rsidR="005E2D9F" w:rsidRPr="005E2D9F" w:rsidRDefault="005E2D9F" w:rsidP="005E2D9F">
      <w:pPr>
        <w:pStyle w:val="NormalWeb"/>
        <w:shd w:val="clear" w:color="auto" w:fill="FFFFFF"/>
        <w:spacing w:before="0" w:beforeAutospacing="0" w:after="120" w:afterAutospacing="0"/>
        <w:textAlignment w:val="baseline"/>
        <w:rPr>
          <w:rFonts w:asciiTheme="majorHAnsi" w:hAnsiTheme="majorHAnsi" w:cs="Arial"/>
          <w:sz w:val="22"/>
          <w:szCs w:val="22"/>
        </w:rPr>
      </w:pPr>
      <w:r w:rsidRPr="005E2D9F">
        <w:rPr>
          <w:rFonts w:asciiTheme="majorHAnsi" w:hAnsiTheme="majorHAnsi" w:cs="Arial"/>
          <w:sz w:val="22"/>
          <w:szCs w:val="22"/>
        </w:rPr>
        <w:t>o   Regulation of sales and food marketing at school (27 municipalities and 11 states already have a law)</w:t>
      </w:r>
    </w:p>
    <w:p w14:paraId="357629C8" w14:textId="77777777" w:rsidR="005E2D9F" w:rsidRDefault="005E2D9F" w:rsidP="005E2D9F">
      <w:pPr>
        <w:pStyle w:val="NormalWeb"/>
        <w:shd w:val="clear" w:color="auto" w:fill="FFFFFF"/>
        <w:spacing w:before="0" w:beforeAutospacing="0" w:after="0" w:afterAutospacing="0"/>
        <w:textAlignment w:val="baseline"/>
        <w:rPr>
          <w:rFonts w:asciiTheme="majorHAnsi" w:hAnsiTheme="majorHAnsi" w:cs="Arial"/>
          <w:sz w:val="22"/>
          <w:szCs w:val="22"/>
        </w:rPr>
      </w:pPr>
      <w:r w:rsidRPr="005E2D9F">
        <w:rPr>
          <w:rFonts w:asciiTheme="majorHAnsi" w:hAnsiTheme="majorHAnsi" w:cs="Arial"/>
          <w:sz w:val="22"/>
          <w:szCs w:val="22"/>
        </w:rPr>
        <w:t>See more in:</w:t>
      </w:r>
      <w:r w:rsidRPr="005E2D9F">
        <w:rPr>
          <w:rFonts w:asciiTheme="majorHAnsi" w:hAnsiTheme="majorHAnsi"/>
          <w:sz w:val="22"/>
          <w:szCs w:val="22"/>
        </w:rPr>
        <w:t> </w:t>
      </w:r>
      <w:hyperlink r:id="rId78" w:history="1">
        <w:r w:rsidRPr="005E2D9F">
          <w:rPr>
            <w:rFonts w:asciiTheme="majorHAnsi" w:hAnsiTheme="majorHAnsi"/>
            <w:sz w:val="22"/>
            <w:szCs w:val="22"/>
          </w:rPr>
          <w:t>http://issuu.com/informecaisan/docs/estratprevcontobesidade_versaoingle</w:t>
        </w:r>
      </w:hyperlink>
      <w:r w:rsidRPr="005E2D9F">
        <w:rPr>
          <w:rFonts w:asciiTheme="majorHAnsi" w:hAnsiTheme="majorHAnsi" w:cs="Arial"/>
          <w:sz w:val="22"/>
          <w:szCs w:val="22"/>
        </w:rPr>
        <w:t>.</w:t>
      </w:r>
    </w:p>
    <w:p w14:paraId="19581FC4" w14:textId="77777777" w:rsidR="00335267" w:rsidRDefault="00335267" w:rsidP="005E2D9F">
      <w:pPr>
        <w:pStyle w:val="NormalWeb"/>
        <w:shd w:val="clear" w:color="auto" w:fill="FFFFFF"/>
        <w:spacing w:before="0" w:beforeAutospacing="0" w:after="0" w:afterAutospacing="0"/>
        <w:textAlignment w:val="baseline"/>
        <w:rPr>
          <w:rFonts w:asciiTheme="majorHAnsi" w:hAnsiTheme="majorHAnsi" w:cs="Arial"/>
          <w:sz w:val="22"/>
          <w:szCs w:val="22"/>
        </w:rPr>
      </w:pPr>
    </w:p>
    <w:p w14:paraId="64C773DF" w14:textId="32B8B861" w:rsidR="00335267" w:rsidRDefault="00335267" w:rsidP="00335267">
      <w:pPr>
        <w:pStyle w:val="Heading2"/>
      </w:pPr>
      <w:bookmarkStart w:id="47" w:name="_Toc471899647"/>
      <w:r>
        <w:t>Matt Kovac, FIA, Singapore</w:t>
      </w:r>
      <w:bookmarkEnd w:id="47"/>
    </w:p>
    <w:p w14:paraId="6E9822DA"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b/>
          <w:bCs/>
          <w:sz w:val="22"/>
          <w:szCs w:val="22"/>
        </w:rPr>
        <w:t>To:</w:t>
      </w:r>
      <w:r w:rsidRPr="00335267">
        <w:rPr>
          <w:rFonts w:asciiTheme="majorHAnsi" w:hAnsiTheme="majorHAnsi"/>
          <w:sz w:val="22"/>
          <w:szCs w:val="22"/>
        </w:rPr>
        <w:t> </w:t>
      </w:r>
      <w:r w:rsidRPr="00335267">
        <w:rPr>
          <w:rFonts w:asciiTheme="majorHAnsi" w:hAnsiTheme="majorHAnsi" w:cs="Arial"/>
          <w:sz w:val="22"/>
          <w:szCs w:val="22"/>
        </w:rPr>
        <w:t>FAO Global Forum on Food Security and Nutrition (FSN Forum)</w:t>
      </w:r>
    </w:p>
    <w:p w14:paraId="5D7DF1EA"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b/>
          <w:bCs/>
          <w:sz w:val="22"/>
          <w:szCs w:val="22"/>
        </w:rPr>
        <w:t>Subject:</w:t>
      </w:r>
      <w:r w:rsidRPr="00335267">
        <w:rPr>
          <w:rFonts w:asciiTheme="majorHAnsi" w:hAnsiTheme="majorHAnsi"/>
          <w:sz w:val="22"/>
          <w:szCs w:val="22"/>
        </w:rPr>
        <w:t> </w:t>
      </w:r>
      <w:r w:rsidRPr="00335267">
        <w:rPr>
          <w:rFonts w:asciiTheme="majorHAnsi" w:hAnsiTheme="majorHAnsi" w:cs="Arial"/>
          <w:sz w:val="22"/>
          <w:szCs w:val="22"/>
        </w:rPr>
        <w:t>Response to FSN Forum’s Online Discussion on “Are there any successful policies and programmes to fight overweight and obesity?”</w:t>
      </w:r>
    </w:p>
    <w:p w14:paraId="43B68D6D"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b/>
          <w:bCs/>
          <w:sz w:val="22"/>
          <w:szCs w:val="22"/>
        </w:rPr>
        <w:t>Date:</w:t>
      </w:r>
      <w:r w:rsidRPr="00335267">
        <w:rPr>
          <w:rFonts w:asciiTheme="majorHAnsi" w:hAnsiTheme="majorHAnsi"/>
          <w:sz w:val="22"/>
          <w:szCs w:val="22"/>
        </w:rPr>
        <w:t> </w:t>
      </w:r>
      <w:r w:rsidRPr="00335267">
        <w:rPr>
          <w:rFonts w:asciiTheme="majorHAnsi" w:hAnsiTheme="majorHAnsi" w:cs="Arial"/>
          <w:sz w:val="22"/>
          <w:szCs w:val="22"/>
        </w:rPr>
        <w:t>4 July 2016</w:t>
      </w:r>
    </w:p>
    <w:p w14:paraId="4D5C6C42"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 </w:t>
      </w:r>
    </w:p>
    <w:p w14:paraId="6DB1FBC3"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Dear FSN Forum Moderators,</w:t>
      </w:r>
    </w:p>
    <w:p w14:paraId="74BA2D76"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6014553C"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Across Asia, obesity, malnutrition and chronic diseases are some of the biggest health challenges of the 21st century. To facilitate a multi-stakeholder platform to initiate a dialogue on an integrated approach to solving these challenges, the Asia Roundtable on Food Innovation for Improved Nutrition, or ARoFIIN, was inaugurated on 30 January 2015 in Singapore.</w:t>
      </w:r>
    </w:p>
    <w:p w14:paraId="256F1110"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716C022"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With an initial focus on Southeast Asia and China, senior delegates from government, academia, industry and the rest of society exchange views on the current landscape as it relates to the social, economic and health opportunities for food and nutrition-based R&amp;D, as well as consumer behavioural changes in the food and nutrition arena.</w:t>
      </w:r>
    </w:p>
    <w:p w14:paraId="30EE5CC5"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ED589F5"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As a member of the Asia Roundtable on Food Innovation for Improved Nutrition (</w:t>
      </w:r>
      <w:hyperlink r:id="rId79" w:history="1">
        <w:r w:rsidRPr="00335267">
          <w:rPr>
            <w:rFonts w:asciiTheme="majorHAnsi" w:hAnsiTheme="majorHAnsi"/>
            <w:sz w:val="22"/>
            <w:szCs w:val="22"/>
          </w:rPr>
          <w:t>ARoFIIN</w:t>
        </w:r>
      </w:hyperlink>
      <w:r w:rsidRPr="00335267">
        <w:rPr>
          <w:rFonts w:asciiTheme="majorHAnsi" w:hAnsiTheme="majorHAnsi" w:cs="Arial"/>
          <w:sz w:val="22"/>
          <w:szCs w:val="22"/>
        </w:rPr>
        <w:t>), please find below our contribution.</w:t>
      </w:r>
    </w:p>
    <w:p w14:paraId="311A38EC"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The number of obese adults in the ASEAN+6 countries (Brunei, Indonesia, Malaysia, the Philippines, Singapore, and Thailand) increased at a faster rate than that of the United Kingdom and the United States of America from 2010 to 2014, according to data gathered by the Economist Intelligence Unit (EIU).</w:t>
      </w:r>
    </w:p>
    <w:p w14:paraId="4369AFC2"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5606830F"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In response to the nutrition double burden problem in Asia, ARoFIIN was formally launched in January 2016 to leverage public-private partnerships and bring together experts from across government, academia, industry and civil society, to initiate and sustain a regional, multi-stakeholder dialogue on the role of food innovation in tackling obesity and chronic disease. ARoFIIN was convened by the Health Promotion Board (</w:t>
      </w:r>
      <w:hyperlink r:id="rId80" w:history="1">
        <w:r w:rsidRPr="00335267">
          <w:rPr>
            <w:rFonts w:asciiTheme="majorHAnsi" w:hAnsiTheme="majorHAnsi"/>
            <w:sz w:val="22"/>
            <w:szCs w:val="22"/>
          </w:rPr>
          <w:t>HPB</w:t>
        </w:r>
      </w:hyperlink>
      <w:r w:rsidRPr="00335267">
        <w:rPr>
          <w:rFonts w:asciiTheme="majorHAnsi" w:hAnsiTheme="majorHAnsi" w:cs="Arial"/>
          <w:sz w:val="22"/>
          <w:szCs w:val="22"/>
        </w:rPr>
        <w:t>), the Agency for Science, Research and Technology (</w:t>
      </w:r>
      <w:hyperlink r:id="rId81" w:history="1">
        <w:r w:rsidRPr="00335267">
          <w:rPr>
            <w:rFonts w:asciiTheme="majorHAnsi" w:hAnsiTheme="majorHAnsi"/>
            <w:sz w:val="22"/>
            <w:szCs w:val="22"/>
          </w:rPr>
          <w:t>A*STAR</w:t>
        </w:r>
      </w:hyperlink>
      <w:r w:rsidRPr="00335267">
        <w:rPr>
          <w:rFonts w:asciiTheme="majorHAnsi" w:hAnsiTheme="majorHAnsi" w:cs="Arial"/>
          <w:sz w:val="22"/>
          <w:szCs w:val="22"/>
        </w:rPr>
        <w:t>), the Singapore Institute for Clinical Sciences (</w:t>
      </w:r>
      <w:hyperlink r:id="rId82" w:history="1">
        <w:r w:rsidRPr="00335267">
          <w:rPr>
            <w:rFonts w:asciiTheme="majorHAnsi" w:hAnsiTheme="majorHAnsi"/>
            <w:sz w:val="22"/>
            <w:szCs w:val="22"/>
          </w:rPr>
          <w:t>SICS</w:t>
        </w:r>
      </w:hyperlink>
      <w:r w:rsidRPr="00335267">
        <w:rPr>
          <w:rFonts w:asciiTheme="majorHAnsi" w:hAnsiTheme="majorHAnsi" w:cs="Arial"/>
          <w:sz w:val="22"/>
          <w:szCs w:val="22"/>
        </w:rPr>
        <w:t>) and Food Industry Asia (FIA). </w:t>
      </w:r>
    </w:p>
    <w:p w14:paraId="52DEC1AC"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ARoFIIN was established based on these three principles:</w:t>
      </w:r>
    </w:p>
    <w:p w14:paraId="4888762D"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6B8BA8D" w14:textId="362A67E0"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b/>
          <w:bCs/>
          <w:sz w:val="22"/>
          <w:szCs w:val="22"/>
        </w:rPr>
      </w:pPr>
      <w:r>
        <w:rPr>
          <w:rFonts w:asciiTheme="majorHAnsi" w:hAnsiTheme="majorHAnsi"/>
          <w:b/>
          <w:bCs/>
          <w:sz w:val="22"/>
          <w:szCs w:val="22"/>
        </w:rPr>
        <w:t xml:space="preserve">1. </w:t>
      </w:r>
      <w:r w:rsidRPr="00335267">
        <w:rPr>
          <w:rFonts w:asciiTheme="majorHAnsi" w:hAnsiTheme="majorHAnsi"/>
          <w:b/>
          <w:bCs/>
          <w:sz w:val="22"/>
          <w:szCs w:val="22"/>
        </w:rPr>
        <w:t>Whole-of-Society Approach</w:t>
      </w:r>
    </w:p>
    <w:p w14:paraId="1840D0DE"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37D98F9C"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We believe in the power of bringing senior actors from government, academia, industry and NGOs together to analyse the existing landscape in Asia as it relates to:</w:t>
      </w:r>
    </w:p>
    <w:p w14:paraId="354BE55C"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30672C17" w14:textId="09999F81"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cs="Arial"/>
          <w:sz w:val="22"/>
          <w:szCs w:val="22"/>
        </w:rPr>
        <w:t xml:space="preserve">1. </w:t>
      </w:r>
      <w:r w:rsidRPr="00335267">
        <w:rPr>
          <w:rFonts w:asciiTheme="majorHAnsi" w:hAnsiTheme="majorHAnsi" w:cs="Arial"/>
          <w:sz w:val="22"/>
          <w:szCs w:val="22"/>
        </w:rPr>
        <w:t>Social, economic and health opportunities for food and nutrition-based R&amp;D</w:t>
      </w:r>
    </w:p>
    <w:p w14:paraId="01132EB9" w14:textId="22F167C6"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cs="Arial"/>
          <w:sz w:val="22"/>
          <w:szCs w:val="22"/>
        </w:rPr>
        <w:br/>
        <w:t xml:space="preserve">2. </w:t>
      </w:r>
      <w:r w:rsidRPr="00335267">
        <w:rPr>
          <w:rFonts w:asciiTheme="majorHAnsi" w:hAnsiTheme="majorHAnsi" w:cs="Arial"/>
          <w:sz w:val="22"/>
          <w:szCs w:val="22"/>
        </w:rPr>
        <w:t>Consumer behaviour changes in the food and nutrition arena</w:t>
      </w:r>
    </w:p>
    <w:p w14:paraId="57F423CE" w14:textId="2226DB0B"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cs="Arial"/>
          <w:sz w:val="22"/>
          <w:szCs w:val="22"/>
        </w:rPr>
        <w:br/>
      </w:r>
      <w:r w:rsidRPr="00335267">
        <w:rPr>
          <w:rFonts w:asciiTheme="majorHAnsi" w:hAnsiTheme="majorHAnsi" w:cs="Arial"/>
          <w:sz w:val="22"/>
          <w:szCs w:val="22"/>
        </w:rPr>
        <w:t>ARoFIIN is a unique partnership centred on using innovative ways to deliver science-based solutions. It works on four broad areas for collaborative activity that draw on the collective strengths of its delegates:</w:t>
      </w:r>
    </w:p>
    <w:p w14:paraId="4C0E834F" w14:textId="76601441"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b/>
          <w:bCs/>
          <w:sz w:val="22"/>
          <w:szCs w:val="22"/>
        </w:rPr>
        <w:br/>
        <w:t xml:space="preserve">1. </w:t>
      </w:r>
      <w:r w:rsidRPr="00335267">
        <w:rPr>
          <w:rFonts w:asciiTheme="majorHAnsi" w:hAnsiTheme="majorHAnsi"/>
          <w:b/>
          <w:bCs/>
          <w:sz w:val="22"/>
          <w:szCs w:val="22"/>
        </w:rPr>
        <w:t>Platform:</w:t>
      </w:r>
      <w:r w:rsidRPr="00335267">
        <w:rPr>
          <w:rFonts w:asciiTheme="majorHAnsi" w:hAnsiTheme="majorHAnsi"/>
          <w:sz w:val="22"/>
          <w:szCs w:val="22"/>
        </w:rPr>
        <w:t> </w:t>
      </w:r>
      <w:r w:rsidRPr="00335267">
        <w:rPr>
          <w:rFonts w:asciiTheme="majorHAnsi" w:hAnsiTheme="majorHAnsi" w:cs="Arial"/>
          <w:sz w:val="22"/>
          <w:szCs w:val="22"/>
        </w:rPr>
        <w:t>Establishing an evidence-based knowledge hub and facilitating the nutrition dialogue</w:t>
      </w:r>
    </w:p>
    <w:p w14:paraId="63D03B19" w14:textId="5EF5FCA5"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b/>
          <w:bCs/>
          <w:sz w:val="22"/>
          <w:szCs w:val="22"/>
        </w:rPr>
        <w:t xml:space="preserve">2. </w:t>
      </w:r>
      <w:r w:rsidRPr="00335267">
        <w:rPr>
          <w:rFonts w:asciiTheme="majorHAnsi" w:hAnsiTheme="majorHAnsi"/>
          <w:b/>
          <w:bCs/>
          <w:sz w:val="22"/>
          <w:szCs w:val="22"/>
        </w:rPr>
        <w:t>Consumer</w:t>
      </w:r>
      <w:r w:rsidRPr="00335267">
        <w:rPr>
          <w:rFonts w:asciiTheme="majorHAnsi" w:hAnsiTheme="majorHAnsi" w:cs="Arial"/>
          <w:sz w:val="22"/>
          <w:szCs w:val="22"/>
        </w:rPr>
        <w:t>: Enhancing nutrition literacy and understanding consumer behaviour</w:t>
      </w:r>
    </w:p>
    <w:p w14:paraId="46782046" w14:textId="19C57546"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b/>
          <w:bCs/>
          <w:sz w:val="22"/>
          <w:szCs w:val="22"/>
        </w:rPr>
        <w:t xml:space="preserve">3. </w:t>
      </w:r>
      <w:r w:rsidRPr="00335267">
        <w:rPr>
          <w:rFonts w:asciiTheme="majorHAnsi" w:hAnsiTheme="majorHAnsi"/>
          <w:b/>
          <w:bCs/>
          <w:sz w:val="22"/>
          <w:szCs w:val="22"/>
        </w:rPr>
        <w:t>Regulation</w:t>
      </w:r>
      <w:r w:rsidRPr="00335267">
        <w:rPr>
          <w:rFonts w:asciiTheme="majorHAnsi" w:hAnsiTheme="majorHAnsi" w:cs="Arial"/>
          <w:sz w:val="22"/>
          <w:szCs w:val="22"/>
        </w:rPr>
        <w:t>: Understanding the barriers and enablers of innovation</w:t>
      </w:r>
    </w:p>
    <w:p w14:paraId="097AF061" w14:textId="4730C5B0"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b/>
          <w:bCs/>
          <w:sz w:val="22"/>
          <w:szCs w:val="22"/>
        </w:rPr>
        <w:t xml:space="preserve">4. </w:t>
      </w:r>
      <w:r w:rsidRPr="00335267">
        <w:rPr>
          <w:rFonts w:asciiTheme="majorHAnsi" w:hAnsiTheme="majorHAnsi"/>
          <w:b/>
          <w:bCs/>
          <w:sz w:val="22"/>
          <w:szCs w:val="22"/>
        </w:rPr>
        <w:t>Double Burden</w:t>
      </w:r>
      <w:r w:rsidRPr="00335267">
        <w:rPr>
          <w:rFonts w:asciiTheme="majorHAnsi" w:hAnsiTheme="majorHAnsi" w:cs="Arial"/>
          <w:sz w:val="22"/>
          <w:szCs w:val="22"/>
        </w:rPr>
        <w:t>: Optimising nutrient accessibility, food innovation and reformulation to tackle malnutrition</w:t>
      </w:r>
    </w:p>
    <w:p w14:paraId="4C646FA3"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 </w:t>
      </w:r>
    </w:p>
    <w:p w14:paraId="441B951C" w14:textId="351CC0D0"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b/>
          <w:bCs/>
          <w:sz w:val="22"/>
          <w:szCs w:val="22"/>
        </w:rPr>
      </w:pPr>
      <w:r>
        <w:rPr>
          <w:rFonts w:asciiTheme="majorHAnsi" w:hAnsiTheme="majorHAnsi"/>
          <w:b/>
          <w:bCs/>
          <w:sz w:val="22"/>
          <w:szCs w:val="22"/>
        </w:rPr>
        <w:t xml:space="preserve">2. </w:t>
      </w:r>
      <w:r w:rsidRPr="00335267">
        <w:rPr>
          <w:rFonts w:asciiTheme="majorHAnsi" w:hAnsiTheme="majorHAnsi"/>
          <w:b/>
          <w:bCs/>
          <w:sz w:val="22"/>
          <w:szCs w:val="22"/>
        </w:rPr>
        <w:t>The First Obesity Study for Asia</w:t>
      </w:r>
    </w:p>
    <w:p w14:paraId="053C0817"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7134254A"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ARoFIIN is collaborating with the Health Promotion Board of Singapore on a benchmarking obesity study, which is being undertaken independently by the Economist Intelligence Unit (EIU). The study aims to provide visibility on the obesity and NCD interventions that have been shown to be effective in tackling obesity in the region and what the economic impact and resulting healthcare costs. This study is unique because it is the first-of-its-kind in Asia to allow policy-makers to compare the prevalence of obesity and related NCDs, as well as direct and indirect healthcare costs in the region.</w:t>
      </w:r>
    </w:p>
    <w:p w14:paraId="78878B14"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The study is conducted in two phases:</w:t>
      </w:r>
    </w:p>
    <w:p w14:paraId="6B0F10AD"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02EF8092"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b/>
          <w:bCs/>
          <w:sz w:val="22"/>
          <w:szCs w:val="22"/>
        </w:rPr>
        <w:t>Phase 1: Economic cost analysis</w:t>
      </w:r>
    </w:p>
    <w:p w14:paraId="39240FB8"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The purpose of the survey will be twofold: gathering prevalence rates and gauging cost of treatment. Two populations will be: obese people and medical practitioners who are involved in treating obesity-related conditions.</w:t>
      </w:r>
    </w:p>
    <w:p w14:paraId="377BE5E8"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 </w:t>
      </w:r>
    </w:p>
    <w:p w14:paraId="272FBA84"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b/>
          <w:bCs/>
          <w:sz w:val="22"/>
          <w:szCs w:val="22"/>
        </w:rPr>
        <w:t>Phase 2: Policy interventions</w:t>
      </w:r>
    </w:p>
    <w:p w14:paraId="6D132D7F"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lastRenderedPageBreak/>
        <w:t>In this phase, an overview of potential interventions will be conducted that can be used to prevent and control obesity with policies that have been deployed in South-east Asia. The framework is structured around four intervention areas: Activity, Psychology, Physiology, and Food.</w:t>
      </w:r>
    </w:p>
    <w:p w14:paraId="13C54F49"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 </w:t>
      </w:r>
    </w:p>
    <w:p w14:paraId="137F5799" w14:textId="3BFFB123"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b/>
          <w:bCs/>
          <w:sz w:val="22"/>
          <w:szCs w:val="22"/>
        </w:rPr>
      </w:pPr>
      <w:r>
        <w:rPr>
          <w:rFonts w:asciiTheme="majorHAnsi" w:hAnsiTheme="majorHAnsi"/>
          <w:b/>
          <w:bCs/>
          <w:sz w:val="22"/>
          <w:szCs w:val="22"/>
        </w:rPr>
        <w:t xml:space="preserve">3. </w:t>
      </w:r>
      <w:r w:rsidRPr="00335267">
        <w:rPr>
          <w:rFonts w:asciiTheme="majorHAnsi" w:hAnsiTheme="majorHAnsi"/>
          <w:b/>
          <w:bCs/>
          <w:sz w:val="22"/>
          <w:szCs w:val="22"/>
        </w:rPr>
        <w:t>Scaling up Projects</w:t>
      </w:r>
    </w:p>
    <w:p w14:paraId="43681DA4"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17504547"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The results of the Asian obesity study, which is expected to be released before the end of 2016, will act as the first reference document for tackling nutrition challenges in Asia. It will guide ARoFIIN’s next steps in designing and scaling up feasible intervention projects to help address obesity and chronic disease in the context of Asia.</w:t>
      </w:r>
    </w:p>
    <w:p w14:paraId="7D7E6D36"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ARoFIIN taskforces are identifying other key potential projects that are scalable that focus on the double burden challenge in Asia.</w:t>
      </w:r>
    </w:p>
    <w:p w14:paraId="0C45F7EB"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7630A833" w14:textId="77777777"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Best regards,</w:t>
      </w:r>
    </w:p>
    <w:p w14:paraId="59154E15"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43B1A8D5" w14:textId="1C35E7D3" w:rsidR="00335267" w:rsidRP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Matt Kovac</w:t>
      </w:r>
      <w:r w:rsidRPr="00335267">
        <w:rPr>
          <w:rFonts w:asciiTheme="majorHAnsi" w:hAnsiTheme="majorHAnsi" w:cs="Arial"/>
          <w:sz w:val="22"/>
          <w:szCs w:val="22"/>
        </w:rPr>
        <w:br/>
        <w:t>Food Industry Asia</w:t>
      </w:r>
    </w:p>
    <w:p w14:paraId="5B0B3C4D"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11A6DA69"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335267">
        <w:rPr>
          <w:rFonts w:asciiTheme="majorHAnsi" w:hAnsiTheme="majorHAnsi" w:cs="Arial"/>
          <w:sz w:val="22"/>
          <w:szCs w:val="22"/>
        </w:rPr>
        <w:t>Member of the Asia Roundtable on Food Innovation for Improved Nutrition (ARoFIIN)</w:t>
      </w:r>
      <w:r w:rsidRPr="00335267">
        <w:rPr>
          <w:rFonts w:asciiTheme="majorHAnsi" w:hAnsiTheme="majorHAnsi" w:cs="Arial"/>
          <w:sz w:val="22"/>
          <w:szCs w:val="22"/>
        </w:rPr>
        <w:br/>
      </w:r>
      <w:r w:rsidRPr="00335267">
        <w:rPr>
          <w:rFonts w:asciiTheme="majorHAnsi" w:hAnsiTheme="majorHAnsi"/>
          <w:i/>
          <w:iCs/>
          <w:sz w:val="22"/>
          <w:szCs w:val="22"/>
        </w:rPr>
        <w:t>For more information, visit</w:t>
      </w:r>
      <w:r w:rsidRPr="00335267">
        <w:rPr>
          <w:rFonts w:asciiTheme="majorHAnsi" w:hAnsiTheme="majorHAnsi"/>
          <w:sz w:val="22"/>
          <w:szCs w:val="22"/>
        </w:rPr>
        <w:t> </w:t>
      </w:r>
      <w:hyperlink r:id="rId83" w:history="1">
        <w:r w:rsidRPr="00335267">
          <w:rPr>
            <w:rFonts w:asciiTheme="majorHAnsi" w:hAnsiTheme="majorHAnsi"/>
            <w:i/>
            <w:iCs/>
            <w:sz w:val="22"/>
            <w:szCs w:val="22"/>
          </w:rPr>
          <w:t>www.ARoFIIN.org</w:t>
        </w:r>
      </w:hyperlink>
      <w:r w:rsidRPr="00335267">
        <w:rPr>
          <w:rFonts w:asciiTheme="majorHAnsi" w:hAnsiTheme="majorHAnsi"/>
          <w:sz w:val="22"/>
          <w:szCs w:val="22"/>
        </w:rPr>
        <w:t> </w:t>
      </w:r>
      <w:r w:rsidRPr="00335267">
        <w:rPr>
          <w:rFonts w:asciiTheme="majorHAnsi" w:hAnsiTheme="majorHAnsi"/>
          <w:i/>
          <w:iCs/>
          <w:sz w:val="22"/>
          <w:szCs w:val="22"/>
        </w:rPr>
        <w:t> or e-mail us at</w:t>
      </w:r>
      <w:r w:rsidRPr="00335267">
        <w:rPr>
          <w:rFonts w:asciiTheme="majorHAnsi" w:hAnsiTheme="majorHAnsi"/>
          <w:sz w:val="22"/>
          <w:szCs w:val="22"/>
        </w:rPr>
        <w:t> </w:t>
      </w:r>
      <w:hyperlink r:id="rId84" w:history="1">
        <w:r w:rsidRPr="00335267">
          <w:rPr>
            <w:rFonts w:asciiTheme="majorHAnsi" w:hAnsiTheme="majorHAnsi"/>
            <w:i/>
            <w:iCs/>
            <w:sz w:val="22"/>
            <w:szCs w:val="22"/>
          </w:rPr>
          <w:t>secretariat@arofiin.org</w:t>
        </w:r>
      </w:hyperlink>
    </w:p>
    <w:p w14:paraId="21615BFD" w14:textId="77777777"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p>
    <w:p w14:paraId="2F12C304" w14:textId="38B0E896" w:rsidR="00335267" w:rsidRDefault="00335267" w:rsidP="00335267">
      <w:pPr>
        <w:pStyle w:val="NormalWeb"/>
        <w:shd w:val="clear" w:color="auto" w:fill="FFFFFF"/>
        <w:spacing w:before="0" w:beforeAutospacing="0" w:after="0" w:afterAutospacing="0"/>
        <w:jc w:val="left"/>
        <w:textAlignment w:val="baseline"/>
        <w:rPr>
          <w:rFonts w:asciiTheme="majorHAnsi" w:hAnsiTheme="majorHAnsi" w:cs="Arial"/>
          <w:sz w:val="22"/>
          <w:szCs w:val="22"/>
        </w:rPr>
      </w:pPr>
      <w:r>
        <w:rPr>
          <w:rFonts w:asciiTheme="majorHAnsi" w:hAnsiTheme="majorHAnsi" w:cs="Arial"/>
          <w:sz w:val="22"/>
          <w:szCs w:val="22"/>
        </w:rPr>
        <w:t>Attachment:</w:t>
      </w:r>
    </w:p>
    <w:p w14:paraId="7DD03C94" w14:textId="655F1AA8" w:rsidR="00335267" w:rsidRPr="004C7B09" w:rsidRDefault="007E1F30" w:rsidP="00335267">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rPr>
      </w:pPr>
      <w:hyperlink r:id="rId85" w:history="1">
        <w:r w:rsidR="00335267" w:rsidRPr="004C7B09">
          <w:rPr>
            <w:rStyle w:val="Hyperlink"/>
            <w:rFonts w:asciiTheme="majorHAnsi" w:hAnsiTheme="majorHAnsi" w:cs="Arial"/>
            <w:sz w:val="22"/>
            <w:szCs w:val="22"/>
          </w:rPr>
          <w:t>http://www.fao.org/fsnforum/sites/default/files/discussions/contributions/ARoFIIN%20response%20to%20FAO_FSN_FORUM.pdf</w:t>
        </w:r>
      </w:hyperlink>
    </w:p>
    <w:p w14:paraId="69E518FA" w14:textId="77777777" w:rsidR="004C7B09" w:rsidRDefault="004C7B09" w:rsidP="00335267">
      <w:pPr>
        <w:pStyle w:val="NormalWeb"/>
        <w:shd w:val="clear" w:color="auto" w:fill="FFFFFF"/>
        <w:spacing w:before="0" w:beforeAutospacing="0" w:after="0" w:afterAutospacing="0"/>
        <w:jc w:val="left"/>
        <w:textAlignment w:val="baseline"/>
        <w:rPr>
          <w:rStyle w:val="Hyperlink"/>
          <w:rFonts w:asciiTheme="majorHAnsi" w:hAnsiTheme="majorHAnsi" w:cs="Arial"/>
          <w:sz w:val="22"/>
          <w:szCs w:val="22"/>
        </w:rPr>
      </w:pPr>
    </w:p>
    <w:p w14:paraId="14FC1327" w14:textId="00F65C0A" w:rsidR="004C7B09" w:rsidRDefault="004C7B09" w:rsidP="004C7B09">
      <w:pPr>
        <w:pStyle w:val="Heading2"/>
      </w:pPr>
      <w:bookmarkStart w:id="48" w:name="_Toc471899648"/>
      <w:r>
        <w:t>Pauline Harper, EPODE International Network, Belgium</w:t>
      </w:r>
      <w:bookmarkEnd w:id="48"/>
    </w:p>
    <w:p w14:paraId="4C901377" w14:textId="77777777" w:rsidR="004C7B09" w:rsidRPr="004C7B09" w:rsidRDefault="004C7B09" w:rsidP="004C7B09">
      <w:pPr>
        <w:shd w:val="clear" w:color="auto" w:fill="FFFFFF"/>
        <w:jc w:val="left"/>
        <w:textAlignment w:val="baseline"/>
      </w:pPr>
      <w:r w:rsidRPr="004C7B09">
        <w:t>Dear FSN Forum,</w:t>
      </w:r>
    </w:p>
    <w:p w14:paraId="4E4789EE" w14:textId="77777777" w:rsidR="004C7B09" w:rsidRPr="004C7B09" w:rsidRDefault="004C7B09" w:rsidP="004C7B09">
      <w:pPr>
        <w:shd w:val="clear" w:color="auto" w:fill="FFFFFF"/>
        <w:jc w:val="left"/>
        <w:textAlignment w:val="baseline"/>
      </w:pPr>
      <w:r w:rsidRPr="004C7B09">
        <w:t>I would like to contribute the attached information sheet on EPODE International Network (EIN) and EPODE.  </w:t>
      </w:r>
    </w:p>
    <w:p w14:paraId="2983572A" w14:textId="77777777" w:rsidR="004C7B09" w:rsidRPr="004C7B09" w:rsidRDefault="004C7B09" w:rsidP="004C7B09">
      <w:pPr>
        <w:shd w:val="clear" w:color="auto" w:fill="FFFFFF"/>
        <w:jc w:val="left"/>
        <w:textAlignment w:val="baseline"/>
      </w:pPr>
      <w:r w:rsidRPr="004C7B09">
        <w:t>We are a not for profit organisation supporting community-based programmes for the prevention of overweight and obesity.  </w:t>
      </w:r>
    </w:p>
    <w:p w14:paraId="2EB3A8B8" w14:textId="77777777" w:rsidR="004C7B09" w:rsidRPr="004C7B09" w:rsidRDefault="004C7B09" w:rsidP="004C7B09">
      <w:pPr>
        <w:shd w:val="clear" w:color="auto" w:fill="FFFFFF"/>
        <w:jc w:val="left"/>
        <w:textAlignment w:val="baseline"/>
      </w:pPr>
      <w:r w:rsidRPr="004C7B09">
        <w:t>We have evidence-based results to demonstrate very encouraging results in the decrease and prevalence of overweight and obesity through community-based interventions.</w:t>
      </w:r>
    </w:p>
    <w:p w14:paraId="3D5C791B" w14:textId="77777777" w:rsidR="004C7B09" w:rsidRPr="004C7B09" w:rsidRDefault="004C7B09" w:rsidP="004C7B09">
      <w:pPr>
        <w:shd w:val="clear" w:color="auto" w:fill="FFFFFF"/>
        <w:jc w:val="left"/>
        <w:textAlignment w:val="baseline"/>
      </w:pPr>
      <w:r w:rsidRPr="004C7B09">
        <w:t>We need more policies to put the obesity prevention as a priority on agendas and to support our ongoing efforts including PPP (one of our 4 pillars).</w:t>
      </w:r>
    </w:p>
    <w:p w14:paraId="1F9EC79E" w14:textId="77777777" w:rsidR="004C7B09" w:rsidRPr="004C7B09" w:rsidRDefault="004C7B09" w:rsidP="004C7B09">
      <w:pPr>
        <w:shd w:val="clear" w:color="auto" w:fill="FFFFFF"/>
        <w:jc w:val="left"/>
        <w:textAlignment w:val="baseline"/>
      </w:pPr>
      <w:r w:rsidRPr="004C7B09">
        <w:t>Best regards, Pauline</w:t>
      </w:r>
    </w:p>
    <w:p w14:paraId="295CC4D4" w14:textId="77777777" w:rsidR="004C7B09" w:rsidRPr="004C7B09" w:rsidRDefault="004C7B09" w:rsidP="004C7B09">
      <w:pPr>
        <w:shd w:val="clear" w:color="auto" w:fill="FFFFFF"/>
        <w:jc w:val="left"/>
        <w:textAlignment w:val="baseline"/>
      </w:pPr>
      <w:r w:rsidRPr="004C7B09">
        <w:t>Pauline Harper</w:t>
      </w:r>
    </w:p>
    <w:p w14:paraId="66F7B6FB" w14:textId="77777777" w:rsidR="004C7B09" w:rsidRPr="004C7B09" w:rsidRDefault="004C7B09" w:rsidP="004C7B09">
      <w:pPr>
        <w:shd w:val="clear" w:color="auto" w:fill="FFFFFF"/>
        <w:jc w:val="left"/>
        <w:textAlignment w:val="baseline"/>
      </w:pPr>
      <w:r w:rsidRPr="004C7B09">
        <w:t>EPODE INTERNATIONAL NETWORK</w:t>
      </w:r>
    </w:p>
    <w:p w14:paraId="7F27EA7E" w14:textId="15A49B3A" w:rsidR="004C7B09" w:rsidRPr="004C7B09" w:rsidRDefault="004C7B09" w:rsidP="004C7B09">
      <w:pPr>
        <w:shd w:val="clear" w:color="auto" w:fill="FFFFFF"/>
        <w:jc w:val="left"/>
        <w:textAlignment w:val="baseline"/>
      </w:pPr>
      <w:r w:rsidRPr="004C7B09">
        <w:t xml:space="preserve">Attachment: </w:t>
      </w:r>
    </w:p>
    <w:p w14:paraId="395BE673" w14:textId="4B88D9A6" w:rsidR="004C7B09" w:rsidRDefault="007E1F30" w:rsidP="004C7B09">
      <w:pPr>
        <w:shd w:val="clear" w:color="auto" w:fill="FFFFFF"/>
        <w:jc w:val="left"/>
        <w:textAlignment w:val="baseline"/>
        <w:rPr>
          <w:rStyle w:val="Hyperlink"/>
          <w:lang w:val="en-GB"/>
        </w:rPr>
      </w:pPr>
      <w:hyperlink r:id="rId86" w:history="1">
        <w:r w:rsidR="004C7B09" w:rsidRPr="004C7B09">
          <w:rPr>
            <w:rStyle w:val="Hyperlink"/>
            <w:lang w:val="en-GB"/>
          </w:rPr>
          <w:t>http://www.fao.org/fsnforum/sites/default/files/discussions/contributions/EIN%20%20EPODE%20information%20sheet%20June%202016.pdf</w:t>
        </w:r>
      </w:hyperlink>
    </w:p>
    <w:p w14:paraId="606B10AC" w14:textId="77777777" w:rsidR="005B741C" w:rsidRDefault="005B741C" w:rsidP="004C7B09">
      <w:pPr>
        <w:shd w:val="clear" w:color="auto" w:fill="FFFFFF"/>
        <w:jc w:val="left"/>
        <w:textAlignment w:val="baseline"/>
        <w:rPr>
          <w:rStyle w:val="Hyperlink"/>
          <w:lang w:val="en-GB"/>
        </w:rPr>
      </w:pPr>
    </w:p>
    <w:p w14:paraId="066B7905" w14:textId="4A125086" w:rsidR="005B741C" w:rsidRPr="00C8641A" w:rsidRDefault="005B741C" w:rsidP="005B741C">
      <w:pPr>
        <w:pStyle w:val="Heading2"/>
        <w:jc w:val="left"/>
        <w:rPr>
          <w:lang w:val="en-GB"/>
        </w:rPr>
      </w:pPr>
      <w:bookmarkStart w:id="49" w:name="_Toc471899649"/>
      <w:r w:rsidRPr="00C8641A">
        <w:rPr>
          <w:lang w:val="en-GB"/>
        </w:rPr>
        <w:lastRenderedPageBreak/>
        <w:t>Valentin Son’kin, Institute of Developmental Physiology, Russian Academy of Education, Russian Federation</w:t>
      </w:r>
      <w:bookmarkEnd w:id="49"/>
    </w:p>
    <w:p w14:paraId="3BA8027E" w14:textId="74AF65EA" w:rsidR="005B741C" w:rsidRPr="00C8641A" w:rsidRDefault="00B03862" w:rsidP="005B741C">
      <w:pPr>
        <w:rPr>
          <w:rStyle w:val="Hyperlink"/>
          <w:b/>
          <w:u w:val="none"/>
          <w:lang w:val="ru-RU"/>
        </w:rPr>
      </w:pPr>
      <w:r w:rsidRPr="004241B9">
        <w:rPr>
          <w:rStyle w:val="Hyperlink"/>
          <w:b/>
          <w:u w:val="none"/>
          <w:lang w:val="es-ES"/>
        </w:rPr>
        <w:t>Original</w:t>
      </w:r>
      <w:r w:rsidRPr="00C8641A">
        <w:rPr>
          <w:rStyle w:val="Hyperlink"/>
          <w:b/>
          <w:u w:val="none"/>
          <w:lang w:val="ru-RU"/>
        </w:rPr>
        <w:t xml:space="preserve"> </w:t>
      </w:r>
      <w:r w:rsidRPr="004241B9">
        <w:rPr>
          <w:rStyle w:val="Hyperlink"/>
          <w:b/>
          <w:u w:val="none"/>
          <w:lang w:val="es-ES"/>
        </w:rPr>
        <w:t>contribution</w:t>
      </w:r>
      <w:r w:rsidRPr="00C8641A">
        <w:rPr>
          <w:rStyle w:val="Hyperlink"/>
          <w:b/>
          <w:u w:val="none"/>
          <w:lang w:val="ru-RU"/>
        </w:rPr>
        <w:t xml:space="preserve"> </w:t>
      </w:r>
      <w:r w:rsidRPr="004241B9">
        <w:rPr>
          <w:rStyle w:val="Hyperlink"/>
          <w:b/>
          <w:u w:val="none"/>
          <w:lang w:val="es-ES"/>
        </w:rPr>
        <w:t>in</w:t>
      </w:r>
      <w:r w:rsidRPr="00C8641A">
        <w:rPr>
          <w:rStyle w:val="Hyperlink"/>
          <w:b/>
          <w:u w:val="none"/>
          <w:lang w:val="ru-RU"/>
        </w:rPr>
        <w:t xml:space="preserve"> </w:t>
      </w:r>
      <w:r w:rsidRPr="004241B9">
        <w:rPr>
          <w:rStyle w:val="Hyperlink"/>
          <w:b/>
          <w:u w:val="none"/>
          <w:lang w:val="es-ES"/>
        </w:rPr>
        <w:t>Russian</w:t>
      </w:r>
    </w:p>
    <w:p w14:paraId="4717418A" w14:textId="77777777" w:rsidR="005B741C" w:rsidRPr="00C8641A" w:rsidRDefault="005B741C" w:rsidP="005B741C">
      <w:pPr>
        <w:shd w:val="clear" w:color="auto" w:fill="FFFFFF"/>
        <w:jc w:val="left"/>
        <w:textAlignment w:val="baseline"/>
        <w:rPr>
          <w:lang w:val="ru-RU"/>
        </w:rPr>
      </w:pPr>
      <w:r w:rsidRPr="00C8641A">
        <w:rPr>
          <w:lang w:val="ru-RU"/>
        </w:rPr>
        <w:t>Уважаемые участники форума</w:t>
      </w:r>
      <w:r w:rsidRPr="004241B9">
        <w:rPr>
          <w:lang w:val="es-ES"/>
        </w:rPr>
        <w:t> FSN</w:t>
      </w:r>
      <w:r w:rsidRPr="00C8641A">
        <w:rPr>
          <w:lang w:val="ru-RU"/>
        </w:rPr>
        <w:t>,</w:t>
      </w:r>
    </w:p>
    <w:p w14:paraId="623A1E9A" w14:textId="77777777" w:rsidR="005B741C" w:rsidRPr="00C8641A" w:rsidRDefault="005B741C" w:rsidP="005B741C">
      <w:pPr>
        <w:shd w:val="clear" w:color="auto" w:fill="FFFFFF"/>
        <w:jc w:val="left"/>
        <w:textAlignment w:val="baseline"/>
        <w:rPr>
          <w:lang w:val="ru-RU"/>
        </w:rPr>
      </w:pPr>
      <w:r w:rsidRPr="00C8641A">
        <w:rPr>
          <w:lang w:val="ru-RU"/>
        </w:rPr>
        <w:t>Проблемы ожирения и метаболического синдрома, характерные для современного человечества, во многом усугубляются недостаточной научной разработанностью тех метаболических причин и следствий, которые формируют проблему метаболических нарушений на фоне сниженной двигательной активности современного человека. В последние 20 лет большое число исследователей во всех технологически развитых странах заняты поисками эффективных мер по противодействию распространяющемуся ожирению. Недавно обнаружено. что в составе тела человека присутствует несколько разновидностей жира, причем если одни их них являются потенциально опасными и причиняют их носителю много неприятностей в области здоровья, то другие, так называемые "бурый" и "бежевый" жир, являются естественными помощниками человека в борьбе с ожирением. Так появилась надежда выйти победителями из сражения с всемирным ожирением за счет активизации бурого и бежевого жира. Однако эта уникальная ткань относится к разряду факультативных, то есть встречается не у всех людей, а в той или иной степени - только у примерно 70% населения Земли. Наука пытается сегодня разобраться, как можно это использовать для борьбы с метаболическим синдромом. Именно об этом говорится в небольшом обзоре. который мы с коллегами подготовили в прошлом году на основе анализа новейшей литературы. Возможно. некоторые высказанные в статье идеи могут оказаться полезными для кого-то из участников данной дискуссии.</w:t>
      </w:r>
    </w:p>
    <w:p w14:paraId="6AB4E11F" w14:textId="77777777" w:rsidR="005B741C" w:rsidRPr="00C8641A" w:rsidRDefault="005B741C" w:rsidP="005B741C">
      <w:pPr>
        <w:shd w:val="clear" w:color="auto" w:fill="FFFFFF"/>
        <w:jc w:val="left"/>
        <w:textAlignment w:val="baseline"/>
        <w:rPr>
          <w:lang w:val="ru-RU"/>
        </w:rPr>
      </w:pPr>
      <w:r w:rsidRPr="00C8641A">
        <w:rPr>
          <w:lang w:val="ru-RU"/>
        </w:rPr>
        <w:t>С пожеланиями крепкого здоровья и всяческих успехов,</w:t>
      </w:r>
    </w:p>
    <w:p w14:paraId="382D40AC" w14:textId="77777777" w:rsidR="005B741C" w:rsidRPr="00C8641A" w:rsidRDefault="005B741C" w:rsidP="005B741C">
      <w:pPr>
        <w:shd w:val="clear" w:color="auto" w:fill="FFFFFF"/>
        <w:jc w:val="left"/>
        <w:textAlignment w:val="baseline"/>
        <w:rPr>
          <w:lang w:val="ru-RU"/>
        </w:rPr>
      </w:pPr>
      <w:r w:rsidRPr="00C8641A">
        <w:rPr>
          <w:lang w:val="ru-RU"/>
        </w:rPr>
        <w:t>профессор Валентин Д.Сонькин, Москва, Россия</w:t>
      </w:r>
    </w:p>
    <w:p w14:paraId="1CCD3A1A" w14:textId="4D0119D0" w:rsidR="005B741C" w:rsidRPr="00C8641A" w:rsidRDefault="005B741C" w:rsidP="005B741C">
      <w:pPr>
        <w:shd w:val="clear" w:color="auto" w:fill="FFFFFF"/>
        <w:jc w:val="left"/>
        <w:textAlignment w:val="baseline"/>
        <w:rPr>
          <w:lang w:val="ru-RU"/>
        </w:rPr>
      </w:pPr>
      <w:r w:rsidRPr="00FF5CD0">
        <w:rPr>
          <w:lang w:val="es-ES"/>
        </w:rPr>
        <w:t>Attachment</w:t>
      </w:r>
      <w:r w:rsidRPr="00C8641A">
        <w:rPr>
          <w:lang w:val="ru-RU"/>
        </w:rPr>
        <w:t>:</w:t>
      </w:r>
    </w:p>
    <w:p w14:paraId="05091FB7" w14:textId="542B7575" w:rsidR="005B741C" w:rsidRPr="00C8641A" w:rsidRDefault="007E1F30" w:rsidP="005B741C">
      <w:pPr>
        <w:shd w:val="clear" w:color="auto" w:fill="FFFFFF"/>
        <w:jc w:val="left"/>
        <w:textAlignment w:val="baseline"/>
        <w:rPr>
          <w:lang w:val="ru-RU"/>
        </w:rPr>
      </w:pPr>
      <w:hyperlink r:id="rId87" w:history="1">
        <w:r w:rsidR="00B03862" w:rsidRPr="00FF5CD0">
          <w:rPr>
            <w:rStyle w:val="Hyperlink"/>
            <w:lang w:val="es-ES"/>
          </w:rPr>
          <w:t>http</w:t>
        </w:r>
        <w:r w:rsidR="00B03862" w:rsidRPr="00C8641A">
          <w:rPr>
            <w:rStyle w:val="Hyperlink"/>
            <w:lang w:val="ru-RU"/>
          </w:rPr>
          <w:t>://</w:t>
        </w:r>
        <w:r w:rsidR="00B03862" w:rsidRPr="00FF5CD0">
          <w:rPr>
            <w:rStyle w:val="Hyperlink"/>
            <w:lang w:val="es-ES"/>
          </w:rPr>
          <w:t>www</w:t>
        </w:r>
        <w:r w:rsidR="00B03862" w:rsidRPr="00C8641A">
          <w:rPr>
            <w:rStyle w:val="Hyperlink"/>
            <w:lang w:val="ru-RU"/>
          </w:rPr>
          <w:t>.</w:t>
        </w:r>
        <w:r w:rsidR="00B03862" w:rsidRPr="00FF5CD0">
          <w:rPr>
            <w:rStyle w:val="Hyperlink"/>
            <w:lang w:val="es-ES"/>
          </w:rPr>
          <w:t>fao</w:t>
        </w:r>
        <w:r w:rsidR="00B03862" w:rsidRPr="00C8641A">
          <w:rPr>
            <w:rStyle w:val="Hyperlink"/>
            <w:lang w:val="ru-RU"/>
          </w:rPr>
          <w:t>.</w:t>
        </w:r>
        <w:r w:rsidR="00B03862" w:rsidRPr="00FF5CD0">
          <w:rPr>
            <w:rStyle w:val="Hyperlink"/>
            <w:lang w:val="es-ES"/>
          </w:rPr>
          <w:t>org</w:t>
        </w:r>
        <w:r w:rsidR="00B03862" w:rsidRPr="00C8641A">
          <w:rPr>
            <w:rStyle w:val="Hyperlink"/>
            <w:lang w:val="ru-RU"/>
          </w:rPr>
          <w:t>/</w:t>
        </w:r>
        <w:r w:rsidR="00B03862" w:rsidRPr="00FF5CD0">
          <w:rPr>
            <w:rStyle w:val="Hyperlink"/>
            <w:lang w:val="es-ES"/>
          </w:rPr>
          <w:t>fsnforum</w:t>
        </w:r>
        <w:r w:rsidR="00B03862" w:rsidRPr="00C8641A">
          <w:rPr>
            <w:rStyle w:val="Hyperlink"/>
            <w:lang w:val="ru-RU"/>
          </w:rPr>
          <w:t>/</w:t>
        </w:r>
        <w:r w:rsidR="00B03862" w:rsidRPr="00FF5CD0">
          <w:rPr>
            <w:rStyle w:val="Hyperlink"/>
            <w:lang w:val="es-ES"/>
          </w:rPr>
          <w:t>sites</w:t>
        </w:r>
        <w:r w:rsidR="00B03862" w:rsidRPr="00C8641A">
          <w:rPr>
            <w:rStyle w:val="Hyperlink"/>
            <w:lang w:val="ru-RU"/>
          </w:rPr>
          <w:t>/</w:t>
        </w:r>
        <w:r w:rsidR="00B03862" w:rsidRPr="00FF5CD0">
          <w:rPr>
            <w:rStyle w:val="Hyperlink"/>
            <w:lang w:val="es-ES"/>
          </w:rPr>
          <w:t>default</w:t>
        </w:r>
        <w:r w:rsidR="00B03862" w:rsidRPr="00C8641A">
          <w:rPr>
            <w:rStyle w:val="Hyperlink"/>
            <w:lang w:val="ru-RU"/>
          </w:rPr>
          <w:t>/</w:t>
        </w:r>
        <w:r w:rsidR="00B03862" w:rsidRPr="00FF5CD0">
          <w:rPr>
            <w:rStyle w:val="Hyperlink"/>
            <w:lang w:val="es-ES"/>
          </w:rPr>
          <w:t>files</w:t>
        </w:r>
        <w:r w:rsidR="00B03862" w:rsidRPr="00C8641A">
          <w:rPr>
            <w:rStyle w:val="Hyperlink"/>
            <w:lang w:val="ru-RU"/>
          </w:rPr>
          <w:t>/</w:t>
        </w:r>
        <w:r w:rsidR="00B03862" w:rsidRPr="00FF5CD0">
          <w:rPr>
            <w:rStyle w:val="Hyperlink"/>
            <w:lang w:val="es-ES"/>
          </w:rPr>
          <w:t>discussions</w:t>
        </w:r>
        <w:r w:rsidR="00B03862" w:rsidRPr="00C8641A">
          <w:rPr>
            <w:rStyle w:val="Hyperlink"/>
            <w:lang w:val="ru-RU"/>
          </w:rPr>
          <w:t>/</w:t>
        </w:r>
        <w:r w:rsidR="00B03862" w:rsidRPr="00FF5CD0">
          <w:rPr>
            <w:rStyle w:val="Hyperlink"/>
            <w:lang w:val="es-ES"/>
          </w:rPr>
          <w:t>contributions</w:t>
        </w:r>
        <w:r w:rsidR="00B03862" w:rsidRPr="00C8641A">
          <w:rPr>
            <w:rStyle w:val="Hyperlink"/>
            <w:lang w:val="ru-RU"/>
          </w:rPr>
          <w:t>/%</w:t>
        </w:r>
        <w:r w:rsidR="00B03862" w:rsidRPr="00FF5CD0">
          <w:rPr>
            <w:rStyle w:val="Hyperlink"/>
            <w:lang w:val="es-ES"/>
          </w:rPr>
          <w:t>D</w:t>
        </w:r>
        <w:r w:rsidR="00B03862" w:rsidRPr="00C8641A">
          <w:rPr>
            <w:rStyle w:val="Hyperlink"/>
            <w:lang w:val="ru-RU"/>
          </w:rPr>
          <w:t>0%98%</w:t>
        </w:r>
        <w:r w:rsidR="00B03862" w:rsidRPr="00FF5CD0">
          <w:rPr>
            <w:rStyle w:val="Hyperlink"/>
            <w:lang w:val="es-ES"/>
          </w:rPr>
          <w:t>D</w:t>
        </w:r>
        <w:r w:rsidR="00B03862" w:rsidRPr="00C8641A">
          <w:rPr>
            <w:rStyle w:val="Hyperlink"/>
            <w:lang w:val="ru-RU"/>
          </w:rPr>
          <w:t>0%</w:t>
        </w:r>
        <w:r w:rsidR="00B03862" w:rsidRPr="00FF5CD0">
          <w:rPr>
            <w:rStyle w:val="Hyperlink"/>
            <w:lang w:val="es-ES"/>
          </w:rPr>
          <w:t>BD</w:t>
        </w:r>
        <w:r w:rsidR="00B03862" w:rsidRPr="00C8641A">
          <w:rPr>
            <w:rStyle w:val="Hyperlink"/>
            <w:lang w:val="ru-RU"/>
          </w:rPr>
          <w:t>%</w:t>
        </w:r>
        <w:r w:rsidR="00B03862" w:rsidRPr="00FF5CD0">
          <w:rPr>
            <w:rStyle w:val="Hyperlink"/>
            <w:lang w:val="es-ES"/>
          </w:rPr>
          <w:t>D</w:t>
        </w:r>
        <w:r w:rsidR="00B03862" w:rsidRPr="00C8641A">
          <w:rPr>
            <w:rStyle w:val="Hyperlink"/>
            <w:lang w:val="ru-RU"/>
          </w:rPr>
          <w:t>1%82%</w:t>
        </w:r>
        <w:r w:rsidR="00B03862" w:rsidRPr="00FF5CD0">
          <w:rPr>
            <w:rStyle w:val="Hyperlink"/>
            <w:lang w:val="es-ES"/>
          </w:rPr>
          <w:t>D</w:t>
        </w:r>
        <w:r w:rsidR="00B03862" w:rsidRPr="00C8641A">
          <w:rPr>
            <w:rStyle w:val="Hyperlink"/>
            <w:lang w:val="ru-RU"/>
          </w:rPr>
          <w:t>0%</w:t>
        </w:r>
        <w:r w:rsidR="00B03862" w:rsidRPr="00FF5CD0">
          <w:rPr>
            <w:rStyle w:val="Hyperlink"/>
            <w:lang w:val="es-ES"/>
          </w:rPr>
          <w:t>B</w:t>
        </w:r>
        <w:r w:rsidR="00B03862" w:rsidRPr="00C8641A">
          <w:rPr>
            <w:rStyle w:val="Hyperlink"/>
            <w:lang w:val="ru-RU"/>
          </w:rPr>
          <w:t>5%</w:t>
        </w:r>
        <w:r w:rsidR="00B03862" w:rsidRPr="00FF5CD0">
          <w:rPr>
            <w:rStyle w:val="Hyperlink"/>
            <w:lang w:val="es-ES"/>
          </w:rPr>
          <w:t>D</w:t>
        </w:r>
        <w:r w:rsidR="00B03862" w:rsidRPr="00C8641A">
          <w:rPr>
            <w:rStyle w:val="Hyperlink"/>
            <w:lang w:val="ru-RU"/>
          </w:rPr>
          <w:t>1%80-%</w:t>
        </w:r>
        <w:r w:rsidR="00B03862" w:rsidRPr="00FF5CD0">
          <w:rPr>
            <w:rStyle w:val="Hyperlink"/>
            <w:lang w:val="es-ES"/>
          </w:rPr>
          <w:t>D</w:t>
        </w:r>
        <w:r w:rsidR="00B03862" w:rsidRPr="00C8641A">
          <w:rPr>
            <w:rStyle w:val="Hyperlink"/>
            <w:lang w:val="ru-RU"/>
          </w:rPr>
          <w:t>0%</w:t>
        </w:r>
        <w:r w:rsidR="00B03862" w:rsidRPr="00FF5CD0">
          <w:rPr>
            <w:rStyle w:val="Hyperlink"/>
            <w:lang w:val="es-ES"/>
          </w:rPr>
          <w:t>BC</w:t>
        </w:r>
        <w:r w:rsidR="00B03862" w:rsidRPr="00C8641A">
          <w:rPr>
            <w:rStyle w:val="Hyperlink"/>
            <w:lang w:val="ru-RU"/>
          </w:rPr>
          <w:t>%</w:t>
        </w:r>
        <w:r w:rsidR="00B03862" w:rsidRPr="00FF5CD0">
          <w:rPr>
            <w:rStyle w:val="Hyperlink"/>
            <w:lang w:val="es-ES"/>
          </w:rPr>
          <w:t>D</w:t>
        </w:r>
        <w:r w:rsidR="00B03862" w:rsidRPr="00C8641A">
          <w:rPr>
            <w:rStyle w:val="Hyperlink"/>
            <w:lang w:val="ru-RU"/>
          </w:rPr>
          <w:t>0%</w:t>
        </w:r>
        <w:r w:rsidR="00B03862" w:rsidRPr="00FF5CD0">
          <w:rPr>
            <w:rStyle w:val="Hyperlink"/>
            <w:lang w:val="es-ES"/>
          </w:rPr>
          <w:t>B</w:t>
        </w:r>
        <w:r w:rsidR="00B03862" w:rsidRPr="00C8641A">
          <w:rPr>
            <w:rStyle w:val="Hyperlink"/>
            <w:lang w:val="ru-RU"/>
          </w:rPr>
          <w:t>5%</w:t>
        </w:r>
        <w:r w:rsidR="00B03862" w:rsidRPr="00FF5CD0">
          <w:rPr>
            <w:rStyle w:val="Hyperlink"/>
            <w:lang w:val="es-ES"/>
          </w:rPr>
          <w:t>D</w:t>
        </w:r>
        <w:r w:rsidR="00B03862" w:rsidRPr="00C8641A">
          <w:rPr>
            <w:rStyle w:val="Hyperlink"/>
            <w:lang w:val="ru-RU"/>
          </w:rPr>
          <w:t>0%</w:t>
        </w:r>
        <w:r w:rsidR="00B03862" w:rsidRPr="00FF5CD0">
          <w:rPr>
            <w:rStyle w:val="Hyperlink"/>
            <w:lang w:val="es-ES"/>
          </w:rPr>
          <w:t>B</w:t>
        </w:r>
        <w:r w:rsidR="00B03862" w:rsidRPr="00C8641A">
          <w:rPr>
            <w:rStyle w:val="Hyperlink"/>
            <w:lang w:val="ru-RU"/>
          </w:rPr>
          <w:t>4%</w:t>
        </w:r>
        <w:r w:rsidR="00B03862" w:rsidRPr="00FF5CD0">
          <w:rPr>
            <w:rStyle w:val="Hyperlink"/>
            <w:lang w:val="es-ES"/>
          </w:rPr>
          <w:t>D</w:t>
        </w:r>
        <w:r w:rsidR="00B03862" w:rsidRPr="00C8641A">
          <w:rPr>
            <w:rStyle w:val="Hyperlink"/>
            <w:lang w:val="ru-RU"/>
          </w:rPr>
          <w:t>0%</w:t>
        </w:r>
        <w:r w:rsidR="00B03862" w:rsidRPr="00FF5CD0">
          <w:rPr>
            <w:rStyle w:val="Hyperlink"/>
            <w:lang w:val="es-ES"/>
          </w:rPr>
          <w:t>B</w:t>
        </w:r>
        <w:r w:rsidR="00B03862" w:rsidRPr="00C8641A">
          <w:rPr>
            <w:rStyle w:val="Hyperlink"/>
            <w:lang w:val="ru-RU"/>
          </w:rPr>
          <w:t>8%</w:t>
        </w:r>
        <w:r w:rsidR="00B03862" w:rsidRPr="00FF5CD0">
          <w:rPr>
            <w:rStyle w:val="Hyperlink"/>
            <w:lang w:val="es-ES"/>
          </w:rPr>
          <w:t>D</w:t>
        </w:r>
        <w:r w:rsidR="00B03862" w:rsidRPr="00C8641A">
          <w:rPr>
            <w:rStyle w:val="Hyperlink"/>
            <w:lang w:val="ru-RU"/>
          </w:rPr>
          <w:t>0%</w:t>
        </w:r>
        <w:r w:rsidR="00B03862" w:rsidRPr="00FF5CD0">
          <w:rPr>
            <w:rStyle w:val="Hyperlink"/>
            <w:lang w:val="es-ES"/>
          </w:rPr>
          <w:t>BA</w:t>
        </w:r>
        <w:r w:rsidR="00B03862" w:rsidRPr="00C8641A">
          <w:rPr>
            <w:rStyle w:val="Hyperlink"/>
            <w:lang w:val="ru-RU"/>
          </w:rPr>
          <w:t>%</w:t>
        </w:r>
        <w:r w:rsidR="00B03862" w:rsidRPr="00FF5CD0">
          <w:rPr>
            <w:rStyle w:val="Hyperlink"/>
            <w:lang w:val="es-ES"/>
          </w:rPr>
          <w:t>D</w:t>
        </w:r>
        <w:r w:rsidR="00B03862" w:rsidRPr="00C8641A">
          <w:rPr>
            <w:rStyle w:val="Hyperlink"/>
            <w:lang w:val="ru-RU"/>
          </w:rPr>
          <w:t>0%</w:t>
        </w:r>
        <w:r w:rsidR="00B03862" w:rsidRPr="00FF5CD0">
          <w:rPr>
            <w:rStyle w:val="Hyperlink"/>
            <w:lang w:val="es-ES"/>
          </w:rPr>
          <w:t>B</w:t>
        </w:r>
        <w:r w:rsidR="00B03862" w:rsidRPr="00C8641A">
          <w:rPr>
            <w:rStyle w:val="Hyperlink"/>
            <w:lang w:val="ru-RU"/>
          </w:rPr>
          <w:t>0%</w:t>
        </w:r>
        <w:r w:rsidR="00B03862" w:rsidRPr="00FF5CD0">
          <w:rPr>
            <w:rStyle w:val="Hyperlink"/>
            <w:lang w:val="es-ES"/>
          </w:rPr>
          <w:t>D</w:t>
        </w:r>
        <w:r w:rsidR="00B03862" w:rsidRPr="00C8641A">
          <w:rPr>
            <w:rStyle w:val="Hyperlink"/>
            <w:lang w:val="ru-RU"/>
          </w:rPr>
          <w:t>0%</w:t>
        </w:r>
        <w:r w:rsidR="00B03862" w:rsidRPr="00FF5CD0">
          <w:rPr>
            <w:rStyle w:val="Hyperlink"/>
            <w:lang w:val="es-ES"/>
          </w:rPr>
          <w:t>BB</w:t>
        </w:r>
        <w:r w:rsidR="00B03862" w:rsidRPr="00C8641A">
          <w:rPr>
            <w:rStyle w:val="Hyperlink"/>
            <w:lang w:val="ru-RU"/>
          </w:rPr>
          <w:t>%205%2811%292015.</w:t>
        </w:r>
        <w:r w:rsidR="00B03862" w:rsidRPr="00FF5CD0">
          <w:rPr>
            <w:rStyle w:val="Hyperlink"/>
            <w:lang w:val="es-ES"/>
          </w:rPr>
          <w:t>pdf</w:t>
        </w:r>
      </w:hyperlink>
    </w:p>
    <w:p w14:paraId="6F0C428A" w14:textId="77777777" w:rsidR="00B03862" w:rsidRPr="00C8641A" w:rsidRDefault="00B03862" w:rsidP="005B741C">
      <w:pPr>
        <w:shd w:val="clear" w:color="auto" w:fill="FFFFFF"/>
        <w:jc w:val="left"/>
        <w:textAlignment w:val="baseline"/>
        <w:rPr>
          <w:lang w:val="ru-RU"/>
        </w:rPr>
      </w:pPr>
    </w:p>
    <w:p w14:paraId="2245F0FB" w14:textId="703AA11A" w:rsidR="00B03862" w:rsidRDefault="00B03862" w:rsidP="005B741C">
      <w:pPr>
        <w:shd w:val="clear" w:color="auto" w:fill="FFFFFF"/>
        <w:jc w:val="left"/>
        <w:textAlignment w:val="baseline"/>
        <w:rPr>
          <w:rStyle w:val="Hyperlink"/>
          <w:b/>
          <w:u w:val="none"/>
        </w:rPr>
      </w:pPr>
      <w:r w:rsidRPr="00B03862">
        <w:rPr>
          <w:rStyle w:val="Hyperlink"/>
          <w:b/>
          <w:u w:val="none"/>
        </w:rPr>
        <w:t>English translation</w:t>
      </w:r>
    </w:p>
    <w:p w14:paraId="4851B94E" w14:textId="3F191136" w:rsidR="00B03862" w:rsidRPr="00B03862" w:rsidRDefault="00B03862" w:rsidP="00B03862">
      <w:pPr>
        <w:shd w:val="clear" w:color="auto" w:fill="FFFFFF"/>
        <w:jc w:val="left"/>
        <w:textAlignment w:val="baseline"/>
        <w:rPr>
          <w:rStyle w:val="Hyperlink"/>
          <w:i/>
          <w:u w:val="none"/>
        </w:rPr>
      </w:pPr>
      <w:r w:rsidRPr="00B03862">
        <w:rPr>
          <w:rStyle w:val="Hyperlink"/>
          <w:i/>
          <w:u w:val="none"/>
        </w:rPr>
        <w:t>Dear FSN Forum members,</w:t>
      </w:r>
    </w:p>
    <w:p w14:paraId="023EBD3B" w14:textId="77777777" w:rsidR="00B03862" w:rsidRPr="00B03862" w:rsidRDefault="00B03862" w:rsidP="00B03862">
      <w:pPr>
        <w:shd w:val="clear" w:color="auto" w:fill="FFFFFF"/>
        <w:jc w:val="left"/>
        <w:textAlignment w:val="baseline"/>
        <w:rPr>
          <w:rStyle w:val="Hyperlink"/>
          <w:i/>
          <w:u w:val="none"/>
        </w:rPr>
      </w:pPr>
      <w:r w:rsidRPr="00B03862">
        <w:rPr>
          <w:rStyle w:val="Hyperlink"/>
          <w:i/>
          <w:u w:val="none"/>
        </w:rPr>
        <w:t>Obesity and metabolic syndrome that are typical for modern people are largely worsen by inadequate scientific development of the metabolic causes and effects that form the problem of metabolic disorders affected by reduced motion activity of modern people. For the last 20 years a large number of researchers in all technologically advanced countries has been searching for effective measures aimed at preventing the growing problem of obesity. It was recently discovered that there are several types of fats in human body; while some of them are potentially dangerous and cause a lot of health problems, other so-called “brown” and “beige” fats are natural helpers in the fight against obesity. So there is a hope to win the battle with global obesity by activating brown and beige fats. However, this unique tissue is facultative, which means that not all people have it; approximately 70 percent of the population have it to various extents. Today the science is trying to understand how it can be used to fight the metabolic syndrome. It is stated in a small review, which my colleagues and I prepared last year, and which is based on the analysis of the latest publications. Perhaps some of the ideas expressed in this article may be useful for some of the participants of the discussion.</w:t>
      </w:r>
    </w:p>
    <w:p w14:paraId="3BEE3662" w14:textId="77777777" w:rsidR="00B03862" w:rsidRPr="00B03862" w:rsidRDefault="00B03862" w:rsidP="00B03862">
      <w:pPr>
        <w:shd w:val="clear" w:color="auto" w:fill="FFFFFF"/>
        <w:jc w:val="left"/>
        <w:textAlignment w:val="baseline"/>
        <w:rPr>
          <w:rStyle w:val="Hyperlink"/>
          <w:i/>
          <w:u w:val="none"/>
        </w:rPr>
      </w:pPr>
      <w:r w:rsidRPr="00B03862">
        <w:rPr>
          <w:rStyle w:val="Hyperlink"/>
          <w:i/>
          <w:u w:val="none"/>
        </w:rPr>
        <w:t>Wishing you good health and every success,</w:t>
      </w:r>
    </w:p>
    <w:p w14:paraId="3CA91F0D" w14:textId="77777777" w:rsidR="00B03862" w:rsidRDefault="00B03862" w:rsidP="00B03862">
      <w:pPr>
        <w:shd w:val="clear" w:color="auto" w:fill="FFFFFF"/>
        <w:jc w:val="left"/>
        <w:textAlignment w:val="baseline"/>
        <w:rPr>
          <w:rStyle w:val="Hyperlink"/>
          <w:i/>
          <w:u w:val="none"/>
        </w:rPr>
      </w:pPr>
      <w:r w:rsidRPr="00B03862">
        <w:rPr>
          <w:rStyle w:val="Hyperlink"/>
          <w:i/>
          <w:u w:val="none"/>
        </w:rPr>
        <w:lastRenderedPageBreak/>
        <w:t>Professor Valentin D. Sonkin, Moscow, Russia</w:t>
      </w:r>
    </w:p>
    <w:p w14:paraId="2FCE087D" w14:textId="77777777" w:rsidR="00B03862" w:rsidRPr="00B03862" w:rsidRDefault="00B03862" w:rsidP="005B741C">
      <w:pPr>
        <w:shd w:val="clear" w:color="auto" w:fill="FFFFFF"/>
        <w:jc w:val="left"/>
        <w:textAlignment w:val="baseline"/>
        <w:rPr>
          <w:rStyle w:val="Hyperlink"/>
          <w:b/>
          <w:u w:val="none"/>
        </w:rPr>
      </w:pPr>
    </w:p>
    <w:p w14:paraId="14AF2ED3" w14:textId="7C09EAEC" w:rsidR="004C7B09" w:rsidRPr="00C8641A" w:rsidRDefault="004C7B09" w:rsidP="004C7B09">
      <w:pPr>
        <w:pStyle w:val="Heading2"/>
        <w:rPr>
          <w:lang w:val="en-GB"/>
        </w:rPr>
      </w:pPr>
      <w:bookmarkStart w:id="50" w:name="_Toc471899650"/>
      <w:r w:rsidRPr="00C8641A">
        <w:rPr>
          <w:lang w:val="en-GB"/>
        </w:rPr>
        <w:t>Sebastián Peña, Municipality of Santiago, Chile</w:t>
      </w:r>
      <w:bookmarkEnd w:id="50"/>
    </w:p>
    <w:p w14:paraId="5B727CF3" w14:textId="77777777" w:rsidR="004C7B09" w:rsidRPr="004C7B09" w:rsidRDefault="004C7B09" w:rsidP="004C7B09">
      <w:pPr>
        <w:pStyle w:val="NormalWeb"/>
        <w:shd w:val="clear" w:color="auto" w:fill="FFFFFF"/>
        <w:spacing w:before="0" w:beforeAutospacing="0" w:after="120" w:afterAutospacing="0"/>
        <w:textAlignment w:val="baseline"/>
        <w:rPr>
          <w:rFonts w:asciiTheme="majorHAnsi" w:hAnsiTheme="majorHAnsi" w:cs="Arial"/>
          <w:sz w:val="22"/>
          <w:szCs w:val="22"/>
        </w:rPr>
      </w:pPr>
      <w:r w:rsidRPr="004C7B09">
        <w:rPr>
          <w:rFonts w:asciiTheme="majorHAnsi" w:hAnsiTheme="majorHAnsi" w:cs="Arial"/>
          <w:sz w:val="22"/>
          <w:szCs w:val="22"/>
        </w:rPr>
        <w:t>Dear FSN Forum Moderators,</w:t>
      </w:r>
    </w:p>
    <w:p w14:paraId="523061E0" w14:textId="77777777" w:rsidR="004C7B09" w:rsidRPr="004C7B09" w:rsidRDefault="004C7B09" w:rsidP="004C7B09">
      <w:pPr>
        <w:pStyle w:val="NormalWeb"/>
        <w:shd w:val="clear" w:color="auto" w:fill="FFFFFF"/>
        <w:spacing w:before="0" w:beforeAutospacing="0" w:after="120" w:afterAutospacing="0"/>
        <w:textAlignment w:val="baseline"/>
        <w:rPr>
          <w:rFonts w:asciiTheme="majorHAnsi" w:hAnsiTheme="majorHAnsi" w:cs="Arial"/>
          <w:sz w:val="22"/>
          <w:szCs w:val="22"/>
        </w:rPr>
      </w:pPr>
      <w:r w:rsidRPr="004C7B09">
        <w:rPr>
          <w:rFonts w:asciiTheme="majorHAnsi" w:hAnsiTheme="majorHAnsi" w:cs="Arial"/>
          <w:sz w:val="22"/>
          <w:szCs w:val="22"/>
        </w:rPr>
        <w:t>Many thanks for the opportunity to contribute to this important policy challenge. </w:t>
      </w:r>
    </w:p>
    <w:p w14:paraId="2527A1EC" w14:textId="1BB2C2D6" w:rsidR="004C7B09" w:rsidRPr="004C7B09" w:rsidRDefault="004C7B09" w:rsidP="004C7B09">
      <w:pPr>
        <w:shd w:val="clear" w:color="auto" w:fill="FFFFFF"/>
        <w:spacing w:after="0"/>
        <w:jc w:val="left"/>
        <w:textAlignment w:val="baseline"/>
      </w:pPr>
      <w:r>
        <w:rPr>
          <w:b/>
          <w:bCs/>
        </w:rPr>
        <w:t xml:space="preserve">1. </w:t>
      </w:r>
      <w:r w:rsidRPr="004C7B09">
        <w:rPr>
          <w:b/>
          <w:bCs/>
        </w:rPr>
        <w:t>Which policies and/or programmes have been implemented in your country or region to prevent overweight and obesity? Please consider:</w:t>
      </w:r>
    </w:p>
    <w:p w14:paraId="7C7BA283" w14:textId="77777777" w:rsid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C7B09">
        <w:rPr>
          <w:rFonts w:asciiTheme="majorHAnsi" w:hAnsiTheme="majorHAnsi" w:cs="Arial"/>
          <w:sz w:val="22"/>
          <w:szCs w:val="22"/>
        </w:rPr>
        <w:t>At the Municipality of Santiago de Chile we have been implementing since 2014 an intersectoral health promotion programme called Santiago Sano. Santiago Sano uses a Health in All Policies approach to tackle NCDs with population-based interventions. The programme uses a conceptual framework through the AMA model that includes three areas of proven cost-effectiveness: Availability, Marketing and Affordability. Santiago Sano’s main objective is to improve health and quality of life of the people that live, work and study in Santiago and experience high risk factors for NCDs, such as, unhealthy diet, physical inactivity, alcohol and tobacco consumption. Along the process, the programme has also included interventions in mental health and sexual and reproductive health (see more in </w:t>
      </w:r>
      <w:hyperlink r:id="rId88" w:history="1">
        <w:r w:rsidRPr="004C7B09">
          <w:rPr>
            <w:rStyle w:val="Hyperlink"/>
            <w:rFonts w:asciiTheme="majorHAnsi" w:hAnsiTheme="majorHAnsi" w:cs="Arial"/>
            <w:sz w:val="22"/>
            <w:szCs w:val="22"/>
            <w:lang w:val="en-GB"/>
          </w:rPr>
          <w:t>http://www.saludstgo.cl/?page_id=315</w:t>
        </w:r>
      </w:hyperlink>
      <w:r w:rsidRPr="004C7B09">
        <w:rPr>
          <w:rFonts w:asciiTheme="majorHAnsi" w:hAnsiTheme="majorHAnsi" w:cs="Arial"/>
          <w:sz w:val="22"/>
          <w:szCs w:val="22"/>
        </w:rPr>
        <w:t>).</w:t>
      </w:r>
    </w:p>
    <w:p w14:paraId="2E167C3E" w14:textId="77777777" w:rsidR="004C7B09" w:rsidRP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C7B09">
        <w:rPr>
          <w:rFonts w:asciiTheme="majorHAnsi" w:hAnsiTheme="majorHAnsi" w:cs="Arial"/>
          <w:sz w:val="22"/>
          <w:szCs w:val="22"/>
        </w:rPr>
        <w:t>Within Santiago Sano, interventions addressing nutrition and physical activity in schools are grouped in a program called the 9 Step Agenda, focusing on nine topics or intervention areas, including: (1) preschool and primary school nutrition, particularly promoting healthy snacks, school food programs, and healthy kiosks; (2) construction of healthy school gardens and orchards; (3) food and nutrition education; (4) ensuring quality of physical education classes; (5 and 6) providing sport and leisure infrastructure that promote movement; (7) active transportation to and from schools; (8) extracurricular activities and (9) intensive prevention programs. The 9 Step Agenda is led by the Municipal Department of Education together with the departments of Health, Sports, Local Economic Development and Environment.</w:t>
      </w:r>
    </w:p>
    <w:p w14:paraId="2FA92BB8" w14:textId="01A30DF5" w:rsidR="004C7B09" w:rsidRP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Pr>
          <w:rFonts w:asciiTheme="majorHAnsi" w:hAnsiTheme="majorHAnsi"/>
          <w:b/>
          <w:bCs/>
          <w:sz w:val="22"/>
          <w:szCs w:val="22"/>
        </w:rPr>
        <w:t xml:space="preserve">2. </w:t>
      </w:r>
      <w:r w:rsidRPr="004C7B09">
        <w:rPr>
          <w:rFonts w:asciiTheme="majorHAnsi" w:hAnsiTheme="majorHAnsi"/>
          <w:b/>
          <w:bCs/>
          <w:sz w:val="22"/>
          <w:szCs w:val="22"/>
        </w:rPr>
        <w:t xml:space="preserve">Which of the policies and/or programmes mentioned before have succeeded in reducing overweight and obesity levels? Please complete your answer answering the following </w:t>
      </w:r>
      <w:r w:rsidRPr="004C7B09">
        <w:rPr>
          <w:rFonts w:asciiTheme="majorHAnsi" w:hAnsiTheme="majorHAnsi" w:cs="Arial"/>
          <w:sz w:val="22"/>
          <w:szCs w:val="22"/>
        </w:rPr>
        <w:t>queries:</w:t>
      </w:r>
    </w:p>
    <w:p w14:paraId="07FEF97B" w14:textId="77777777" w:rsidR="004C7B09" w:rsidRP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C7B09">
        <w:rPr>
          <w:rFonts w:asciiTheme="majorHAnsi" w:hAnsiTheme="majorHAnsi" w:cs="Arial"/>
          <w:sz w:val="22"/>
          <w:szCs w:val="22"/>
        </w:rPr>
        <w:t>During 2015, the 9 Step Agenda was implemented in 3 schools, in one of which there is an evaluation aimed at measuring impact (Salvador Sanfuentes Primary School) located in Santiago, targeting nearly 700 children from preschool up to 3rd grade (4 to 8 years old) and over 60 adults, including both school staff and student’s parents. The main interventions carried out were the following:</w:t>
      </w:r>
    </w:p>
    <w:p w14:paraId="5BB589AC" w14:textId="77777777" w:rsidR="004C7B09" w:rsidRPr="004C7B09" w:rsidRDefault="004C7B09" w:rsidP="00413031">
      <w:pPr>
        <w:pStyle w:val="NormalWeb"/>
        <w:numPr>
          <w:ilvl w:val="0"/>
          <w:numId w:val="22"/>
        </w:numPr>
        <w:shd w:val="clear" w:color="auto" w:fill="FFFFFF"/>
        <w:spacing w:before="0" w:beforeAutospacing="0" w:after="120" w:afterAutospacing="0"/>
        <w:ind w:left="255"/>
        <w:jc w:val="left"/>
        <w:textAlignment w:val="baseline"/>
        <w:rPr>
          <w:rFonts w:asciiTheme="majorHAnsi" w:hAnsiTheme="majorHAnsi" w:cs="Arial"/>
          <w:sz w:val="22"/>
          <w:szCs w:val="22"/>
        </w:rPr>
      </w:pPr>
      <w:r w:rsidRPr="004C7B09">
        <w:rPr>
          <w:rFonts w:asciiTheme="majorHAnsi" w:hAnsiTheme="majorHAnsi" w:cs="Arial"/>
          <w:sz w:val="22"/>
          <w:szCs w:val="22"/>
        </w:rPr>
        <w:t>School Nutrition:</w:t>
      </w:r>
    </w:p>
    <w:p w14:paraId="5E6F68D8" w14:textId="77777777" w:rsidR="004C7B09" w:rsidRP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C7B09">
        <w:rPr>
          <w:rFonts w:asciiTheme="majorHAnsi" w:hAnsiTheme="majorHAnsi" w:cs="Arial"/>
          <w:sz w:val="22"/>
          <w:szCs w:val="22"/>
        </w:rPr>
        <w:t>Promotion of healthy snacks. To promote the consumption of healthy snacks during recess, a ‘healthy snack contest’ was developed. By means of a nutrition education session, students from 1st to 3rd grade learned to identify healthy foods adequate for snacking during recess and unhealthy foods to be eaten occasionally (e.g. birthdays or other celebrations). Next, the class voted which healthy foods they would bring each day for recess and together created their weekly ‘healthy snack calendar’. Periodical supervisions were made and registered in a panel in each classroom to monitor calendar compliance. Classes competed against each other for the highest compliance rate, which was rewarded with a trip to a swimming pool.</w:t>
      </w:r>
      <w:r w:rsidRPr="004C7B09">
        <w:rPr>
          <w:rFonts w:asciiTheme="majorHAnsi" w:hAnsiTheme="majorHAnsi" w:cs="Arial"/>
          <w:sz w:val="22"/>
          <w:szCs w:val="22"/>
        </w:rPr>
        <w:br/>
        <w:t xml:space="preserve">Results: From a sample of 240 children from 1st and 2nd grade, this contest achieved a decrease in the amount of children that ate unhealthy snacks during recess. Consumption of salty snacks (e.g. chips, doritos) decreased in 31,1%,  juice boxes in 36,6% and candy bars in 13,8%. On the other hand, the amount of children that ate healthy snacks increased. The consumption of hard-boiled eggs increased in 3,1%, vegetables in 1,2% and nuts and dried fruits in 2,5%. Before the intervention, these healthy foods were not considered as alternatives for school snacks, but were considered as such after the </w:t>
      </w:r>
      <w:r w:rsidRPr="004C7B09">
        <w:rPr>
          <w:rFonts w:asciiTheme="majorHAnsi" w:hAnsiTheme="majorHAnsi" w:cs="Arial"/>
          <w:sz w:val="22"/>
          <w:szCs w:val="22"/>
        </w:rPr>
        <w:lastRenderedPageBreak/>
        <w:t>intervention, demonstrating improvement of student’s eating habits.  Additionally, juice boxes were replaced for water, which increased in 15,8%.</w:t>
      </w:r>
    </w:p>
    <w:p w14:paraId="73160CBE" w14:textId="77777777" w:rsidR="004C7B09" w:rsidRPr="004C7B09" w:rsidRDefault="004C7B09" w:rsidP="004C7B09">
      <w:pPr>
        <w:pStyle w:val="NormalWeb"/>
        <w:shd w:val="clear" w:color="auto" w:fill="FFFFFF"/>
        <w:spacing w:before="0" w:beforeAutospacing="0" w:after="120" w:afterAutospacing="0"/>
        <w:textAlignment w:val="baseline"/>
        <w:rPr>
          <w:rFonts w:asciiTheme="majorHAnsi" w:hAnsiTheme="majorHAnsi" w:cs="Arial"/>
          <w:sz w:val="22"/>
          <w:szCs w:val="22"/>
        </w:rPr>
      </w:pPr>
      <w:r w:rsidRPr="004C7B09">
        <w:rPr>
          <w:rFonts w:asciiTheme="majorHAnsi" w:hAnsiTheme="majorHAnsi" w:cs="Arial"/>
          <w:sz w:val="22"/>
          <w:szCs w:val="22"/>
        </w:rPr>
        <w:t>Healthy kiosks. In preparation for a binding tender in 2016, a voluntary programme was designed to reach 30% of healthy snacks sold on school kiosks. This was offered to 38 kiosks in Municipal public schools and 10 of which achieved the target, including the Salvador Sanfuentes Primary School.</w:t>
      </w:r>
    </w:p>
    <w:p w14:paraId="2FF3D2E7" w14:textId="77777777" w:rsidR="004C7B09" w:rsidRPr="004C7B09" w:rsidRDefault="004C7B09" w:rsidP="00413031">
      <w:pPr>
        <w:pStyle w:val="NormalWeb"/>
        <w:numPr>
          <w:ilvl w:val="0"/>
          <w:numId w:val="23"/>
        </w:numPr>
        <w:shd w:val="clear" w:color="auto" w:fill="FFFFFF"/>
        <w:spacing w:before="0" w:beforeAutospacing="0" w:after="120" w:afterAutospacing="0"/>
        <w:ind w:left="255"/>
        <w:jc w:val="left"/>
        <w:textAlignment w:val="baseline"/>
        <w:rPr>
          <w:rFonts w:asciiTheme="majorHAnsi" w:hAnsiTheme="majorHAnsi" w:cs="Arial"/>
          <w:sz w:val="22"/>
          <w:szCs w:val="22"/>
        </w:rPr>
      </w:pPr>
      <w:r w:rsidRPr="004C7B09">
        <w:rPr>
          <w:rFonts w:asciiTheme="majorHAnsi" w:hAnsiTheme="majorHAnsi" w:cs="Arial"/>
          <w:sz w:val="22"/>
          <w:szCs w:val="22"/>
        </w:rPr>
        <w:t>Food and nutrition education. Knowledge and skills required for accomplishing healthy diets were developed among students, staff and parents in over 60 educational sessions, addressing topics such as: healthy snacks, food groups, consumption of legumes, healthy plate, food labeling, and family meal planning.  </w:t>
      </w:r>
    </w:p>
    <w:p w14:paraId="37EEC7C1" w14:textId="77777777" w:rsidR="004C7B09" w:rsidRPr="004C7B09" w:rsidRDefault="004C7B09" w:rsidP="00413031">
      <w:pPr>
        <w:pStyle w:val="NormalWeb"/>
        <w:numPr>
          <w:ilvl w:val="0"/>
          <w:numId w:val="23"/>
        </w:numPr>
        <w:shd w:val="clear" w:color="auto" w:fill="FFFFFF"/>
        <w:spacing w:before="0" w:beforeAutospacing="0" w:after="120" w:afterAutospacing="0"/>
        <w:ind w:left="255"/>
        <w:jc w:val="left"/>
        <w:textAlignment w:val="baseline"/>
        <w:rPr>
          <w:rFonts w:asciiTheme="majorHAnsi" w:hAnsiTheme="majorHAnsi" w:cs="Arial"/>
          <w:sz w:val="22"/>
          <w:szCs w:val="22"/>
        </w:rPr>
      </w:pPr>
      <w:r w:rsidRPr="004C7B09">
        <w:rPr>
          <w:rFonts w:asciiTheme="majorHAnsi" w:hAnsiTheme="majorHAnsi" w:cs="Arial"/>
          <w:sz w:val="22"/>
          <w:szCs w:val="22"/>
        </w:rPr>
        <w:t>Leisure infrastructure that promotes movement. Fun recess kits (i.e. baskets with balls, hoops, ropes, etc) were made available in each classroom from prekinder up to 3rd grade to be used by students during breaks.</w:t>
      </w:r>
    </w:p>
    <w:p w14:paraId="5E71F6CD" w14:textId="77777777" w:rsidR="004C7B09" w:rsidRP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C7B09">
        <w:rPr>
          <w:rFonts w:asciiTheme="majorHAnsi" w:hAnsiTheme="majorHAnsi" w:cs="Arial"/>
          <w:sz w:val="22"/>
          <w:szCs w:val="22"/>
        </w:rPr>
        <w:t>Intensive prevention program.  This aspect of the 9 Step Agenda consists of implementing a   program from the Ministry of Health called Vida Sana (Healthy Life), which aims at improving the nutritional and metabolic status, as well as  physical condition of children, teens, adults and postpartum women with risk factors for diabetes and cardiovascular diseases. This program is a 12 month intervention based on nutritional counselling, education, and physical activity sessions; following an individual-based approach. However, within Santiago Sano’s context it has been adapted and given a population-based approach, reaching healthy community members as well.</w:t>
      </w:r>
      <w:r w:rsidRPr="004C7B09">
        <w:rPr>
          <w:rFonts w:asciiTheme="majorHAnsi" w:hAnsiTheme="majorHAnsi" w:cs="Arial"/>
          <w:sz w:val="22"/>
          <w:szCs w:val="22"/>
        </w:rPr>
        <w:br/>
        <w:t>Results: From a sample of 163 children with overweight and obesity aged 2 - 19 years who completed 9 months of intervention, 21,5% improved their nutritional status (from obese to overweight or normal or from overweight to normal). Regarding the adult population participating in the program, an average reduction of 4,3 kilos in body weight was observed.</w:t>
      </w:r>
    </w:p>
    <w:p w14:paraId="35B8D99A" w14:textId="3B5B3313" w:rsidR="004C7B09" w:rsidRPr="004C7B09" w:rsidRDefault="004C7B09" w:rsidP="004C7B09">
      <w:pPr>
        <w:pStyle w:val="NormalWeb"/>
        <w:shd w:val="clear" w:color="auto" w:fill="FFFFFF"/>
        <w:spacing w:before="0" w:beforeAutospacing="0" w:after="120" w:afterAutospacing="0"/>
        <w:textAlignment w:val="baseline"/>
        <w:rPr>
          <w:rFonts w:asciiTheme="majorHAnsi" w:hAnsiTheme="majorHAnsi" w:cs="Arial"/>
          <w:sz w:val="22"/>
          <w:szCs w:val="22"/>
        </w:rPr>
      </w:pPr>
      <w:r w:rsidRPr="004C7B09">
        <w:rPr>
          <w:rFonts w:asciiTheme="majorHAnsi" w:hAnsiTheme="majorHAnsi" w:cs="Arial"/>
          <w:b/>
          <w:sz w:val="22"/>
          <w:szCs w:val="22"/>
        </w:rPr>
        <w:t> 3.</w:t>
      </w:r>
      <w:r>
        <w:rPr>
          <w:rFonts w:asciiTheme="majorHAnsi" w:hAnsiTheme="majorHAnsi" w:cs="Arial"/>
          <w:sz w:val="22"/>
          <w:szCs w:val="22"/>
        </w:rPr>
        <w:t xml:space="preserve"> </w:t>
      </w:r>
      <w:r w:rsidRPr="004C7B09">
        <w:rPr>
          <w:rFonts w:asciiTheme="majorHAnsi" w:hAnsiTheme="majorHAnsi"/>
          <w:b/>
          <w:bCs/>
          <w:sz w:val="22"/>
          <w:szCs w:val="22"/>
        </w:rPr>
        <w:t>Finally, which ELEMENTS ARE CRUCIAL to effectively support policies, strategies and/or programs targeting overweight and obesity reduction?</w:t>
      </w:r>
    </w:p>
    <w:p w14:paraId="6EC0CF92" w14:textId="77777777" w:rsidR="004C7B09" w:rsidRDefault="004C7B09" w:rsidP="004C7B09">
      <w:pPr>
        <w:pStyle w:val="NormalWeb"/>
        <w:shd w:val="clear" w:color="auto" w:fill="FFFFFF"/>
        <w:spacing w:before="0" w:beforeAutospacing="0" w:after="120" w:afterAutospacing="0"/>
        <w:jc w:val="left"/>
        <w:textAlignment w:val="baseline"/>
        <w:rPr>
          <w:rFonts w:asciiTheme="majorHAnsi" w:hAnsiTheme="majorHAnsi"/>
          <w:b/>
          <w:bCs/>
          <w:sz w:val="22"/>
          <w:szCs w:val="22"/>
        </w:rPr>
      </w:pPr>
      <w:r w:rsidRPr="004C7B09">
        <w:rPr>
          <w:rFonts w:asciiTheme="majorHAnsi" w:hAnsiTheme="majorHAnsi"/>
          <w:b/>
          <w:bCs/>
          <w:sz w:val="22"/>
          <w:szCs w:val="22"/>
        </w:rPr>
        <w:t>​Even though the experience is new and the impact results preliminary and uncontrolled, we have learned important lessons for implementing integral health promotion interventions. First, the existence of political will from the Mayor’s Office (who lead Santiago Sano) was essential to ensure that processes are followed according to schedule. Second, intersectoral structures and processes to achieve effective policies and programmes to fight overweight and obesity, since coordination between the different sectors in order to ensure availability and access to healthy environments and opportunities (foods, sports, etc). In our case, this is done through an Executive Committee led by the Mayor’s Office and a specific committee led by the Department of Education. This provides an institutional platform that ensures sustainability and facilitates the intervention in each school.</w:t>
      </w:r>
    </w:p>
    <w:p w14:paraId="0636FA2C" w14:textId="75E812BD" w:rsidR="004C7B09" w:rsidRP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C7B09">
        <w:rPr>
          <w:rFonts w:asciiTheme="majorHAnsi" w:hAnsiTheme="majorHAnsi"/>
          <w:bCs/>
          <w:sz w:val="22"/>
          <w:szCs w:val="22"/>
        </w:rPr>
        <w:t>Another crucial element -and at the same time one of the main challenges encountered- is community involvement. Given that the 9</w:t>
      </w:r>
      <w:r w:rsidRPr="004C7B09">
        <w:rPr>
          <w:rFonts w:asciiTheme="majorHAnsi" w:hAnsiTheme="majorHAnsi" w:cs="Arial"/>
          <w:sz w:val="22"/>
          <w:szCs w:val="22"/>
        </w:rPr>
        <w:t xml:space="preserve"> Step Agenda takes place within school environments in which academic education is the main objective; issues such as healthy diets and exercise are not always relevant and therefore not much time is given to fully implement the activities. Therefore, commitment from behalf of school directors, teachers, as well as parents and students is necessary to address overweight and obesity inside and outside the classroom. Furthermore, community involvement is the stepping stone for other necessary elements such as capacity building and empowerment.  </w:t>
      </w:r>
    </w:p>
    <w:p w14:paraId="4C44066F" w14:textId="562DE796" w:rsidR="004C7B09" w:rsidRDefault="004C7B09"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4C7B09">
        <w:rPr>
          <w:rFonts w:asciiTheme="majorHAnsi" w:hAnsiTheme="majorHAnsi" w:cs="Arial"/>
          <w:sz w:val="22"/>
          <w:szCs w:val="22"/>
        </w:rPr>
        <w:t xml:space="preserve">Finally, most reported interventions in schools in Chile have been funded by the food industry. The interventions by the Institute for Nutrition and Food Technology (INTA) from University of Chile have been funded by Nestlé and Nutresa. Other interventions have been directly funded by the food industry per agreements with Municipalities. A key challenge has been to ensure financial support free of conflict of interest, for which several funding sources from the Ministry of Health, Education and Municipal funds had to be pooled. We have also had to reject several attempts from the food industry </w:t>
      </w:r>
      <w:r w:rsidRPr="004C7B09">
        <w:rPr>
          <w:rFonts w:asciiTheme="majorHAnsi" w:hAnsiTheme="majorHAnsi" w:cs="Arial"/>
          <w:sz w:val="22"/>
          <w:szCs w:val="22"/>
        </w:rPr>
        <w:lastRenderedPageBreak/>
        <w:t>to permeate the interventions. All of these has required a great deal of political commitment and understanding from all partners in Municipal departments.</w:t>
      </w:r>
    </w:p>
    <w:p w14:paraId="5A35DADC" w14:textId="77777777" w:rsidR="00F91567" w:rsidRDefault="00F91567" w:rsidP="004C7B09">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27DA95F2" w14:textId="5C411C5C" w:rsidR="003735CE" w:rsidRDefault="003735CE" w:rsidP="003735CE">
      <w:pPr>
        <w:pStyle w:val="Heading2"/>
      </w:pPr>
      <w:bookmarkStart w:id="51" w:name="_Toc471899651"/>
      <w:r>
        <w:t>Dominique Masferrer, Facultad de Medicina – Universidad de Chile, Chile</w:t>
      </w:r>
      <w:bookmarkEnd w:id="51"/>
      <w:r>
        <w:t xml:space="preserve"> </w:t>
      </w:r>
    </w:p>
    <w:p w14:paraId="3CACD734" w14:textId="4DC8AAF9" w:rsidR="00C7164A" w:rsidRPr="00C8641A" w:rsidRDefault="00C7164A" w:rsidP="00C7164A">
      <w:pPr>
        <w:shd w:val="clear" w:color="auto" w:fill="FFFFFF"/>
        <w:jc w:val="left"/>
        <w:textAlignment w:val="baseline"/>
        <w:rPr>
          <w:rStyle w:val="Hyperlink"/>
          <w:b/>
          <w:u w:val="none"/>
          <w:lang w:val="es-ES"/>
        </w:rPr>
      </w:pPr>
      <w:r w:rsidRPr="00C8641A">
        <w:rPr>
          <w:rStyle w:val="Hyperlink"/>
          <w:b/>
          <w:u w:val="none"/>
          <w:lang w:val="es-ES"/>
        </w:rPr>
        <w:t>Original contribuion in Spanish</w:t>
      </w:r>
    </w:p>
    <w:p w14:paraId="2FAC13B0"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Estimado moderador:</w:t>
      </w:r>
    </w:p>
    <w:p w14:paraId="777C04AD"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Junto con saludar y felicitar esta iniciativa, le hago envío de mis respuestas</w:t>
      </w:r>
    </w:p>
    <w:p w14:paraId="6BCC5476"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1.¿Cuáles políticas y/o programas para la prevención del sobrepeso y la obesidad se han implementado en su país o región?</w:t>
      </w:r>
    </w:p>
    <w:p w14:paraId="18D11733"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A nivel nacional, se han desarrollado una serie de medidas que abordan distintos aspectos de la alimentación y nutrición con el propósito de mejorar la alimentación de la población y contribuir así a la disminución de la prevalencia de obesidad a través del curso vital.</w:t>
      </w:r>
    </w:p>
    <w:p w14:paraId="2873BB66"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1.En relación a intervenciones relacionadas con el acceso a alimentos, destaca el rol de los </w:t>
      </w:r>
      <w:r w:rsidRPr="00C8641A">
        <w:rPr>
          <w:rFonts w:asciiTheme="majorHAnsi" w:hAnsiTheme="majorHAnsi" w:cs="Arial"/>
          <w:b/>
          <w:sz w:val="22"/>
          <w:szCs w:val="22"/>
          <w:lang w:val="es-ES"/>
        </w:rPr>
        <w:t>Programas alimentarios nacionales (PNAC y PACAM)</w:t>
      </w:r>
      <w:r w:rsidRPr="00C8641A">
        <w:rPr>
          <w:rFonts w:asciiTheme="majorHAnsi" w:hAnsiTheme="majorHAnsi" w:cs="Arial"/>
          <w:sz w:val="22"/>
          <w:szCs w:val="22"/>
          <w:lang w:val="es-ES"/>
        </w:rPr>
        <w:t>; programas que ofrecen alimentos que responden a las necesidades nutricionales de grupos específicos de la población, teniendo el PNAC un carácter universal y el PACAM está dirigido a  grupos vulnerables de adultos mayores.</w:t>
      </w:r>
    </w:p>
    <w:p w14:paraId="7AE8F08C"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sz w:val="22"/>
          <w:szCs w:val="22"/>
          <w:lang w:val="es-ES"/>
        </w:rPr>
        <w:t>En relación a la prohibición de la venta de comida poco saludable en el ambiente escolar, destaca </w:t>
      </w:r>
      <w:r w:rsidRPr="00C8641A">
        <w:rPr>
          <w:rFonts w:asciiTheme="majorHAnsi" w:hAnsiTheme="majorHAnsi" w:cs="Arial"/>
          <w:b/>
          <w:sz w:val="22"/>
          <w:szCs w:val="22"/>
          <w:lang w:val="es-ES"/>
        </w:rPr>
        <w:t>la implementación de la Ley 20606 sobre la sobre la composición nutricional de alimentos y su publicidad y la Ley 20869 sobre publicidad de los alimentos.</w:t>
      </w:r>
    </w:p>
    <w:p w14:paraId="5561296A"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sz w:val="22"/>
          <w:szCs w:val="22"/>
          <w:lang w:val="es-ES"/>
        </w:rPr>
        <w:t>Por otro lado en materia de fomento y protección de la lactancia materna exclusiva (factor protector de la obesidad infantil), destaca la  </w:t>
      </w:r>
      <w:r w:rsidRPr="00C8641A">
        <w:rPr>
          <w:rFonts w:asciiTheme="majorHAnsi" w:hAnsiTheme="majorHAnsi" w:cs="Arial"/>
          <w:b/>
          <w:sz w:val="22"/>
          <w:szCs w:val="22"/>
          <w:lang w:val="es-ES"/>
        </w:rPr>
        <w:t>Ley 20869</w:t>
      </w:r>
      <w:r w:rsidRPr="00C8641A">
        <w:rPr>
          <w:rFonts w:asciiTheme="majorHAnsi" w:hAnsiTheme="majorHAnsi" w:cs="Arial"/>
          <w:sz w:val="22"/>
          <w:szCs w:val="22"/>
          <w:lang w:val="es-ES"/>
        </w:rPr>
        <w:t xml:space="preserve">. </w:t>
      </w:r>
      <w:r w:rsidRPr="00C8641A">
        <w:rPr>
          <w:rFonts w:asciiTheme="majorHAnsi" w:hAnsiTheme="majorHAnsi" w:cs="Arial"/>
          <w:b/>
          <w:sz w:val="22"/>
          <w:szCs w:val="22"/>
          <w:lang w:val="es-ES"/>
        </w:rPr>
        <w:t>Apoyo al Código Internacional de Comercialización de los Sucedáneos de leche materna</w:t>
      </w:r>
      <w:r w:rsidRPr="00C8641A">
        <w:rPr>
          <w:rFonts w:asciiTheme="majorHAnsi" w:hAnsiTheme="majorHAnsi" w:cs="Arial"/>
          <w:sz w:val="22"/>
          <w:szCs w:val="22"/>
          <w:lang w:val="es-ES"/>
        </w:rPr>
        <w:t> (OMS/UNICEF), </w:t>
      </w:r>
      <w:r w:rsidRPr="00C8641A">
        <w:rPr>
          <w:rFonts w:asciiTheme="majorHAnsi" w:hAnsiTheme="majorHAnsi" w:cs="Arial"/>
          <w:b/>
          <w:sz w:val="22"/>
          <w:szCs w:val="22"/>
          <w:lang w:val="es-ES"/>
        </w:rPr>
        <w:t>la implementación de la Ley 20545 en octubre de 2011</w:t>
      </w:r>
      <w:r w:rsidRPr="00C8641A">
        <w:rPr>
          <w:rFonts w:asciiTheme="majorHAnsi" w:hAnsiTheme="majorHAnsi" w:cs="Arial"/>
          <w:sz w:val="22"/>
          <w:szCs w:val="22"/>
          <w:lang w:val="es-ES"/>
        </w:rPr>
        <w:t xml:space="preserve">, que modifica las normas sobre protección a la maternidad e incorporación del permiso postnatal parentaly </w:t>
      </w:r>
      <w:r w:rsidRPr="00C8641A">
        <w:rPr>
          <w:rFonts w:asciiTheme="majorHAnsi" w:hAnsiTheme="majorHAnsi" w:cs="Arial"/>
          <w:b/>
          <w:sz w:val="22"/>
          <w:szCs w:val="22"/>
          <w:lang w:val="es-ES"/>
        </w:rPr>
        <w:t>la implementación de la Estrategia de establecimientos amigos de la madre y del niño</w:t>
      </w:r>
      <w:r w:rsidRPr="00C8641A">
        <w:rPr>
          <w:rFonts w:asciiTheme="majorHAnsi" w:hAnsiTheme="majorHAnsi" w:cs="Arial"/>
          <w:sz w:val="22"/>
          <w:szCs w:val="22"/>
          <w:lang w:val="es-ES"/>
        </w:rPr>
        <w:t> (OMS/UNICEF) y el </w:t>
      </w:r>
      <w:r w:rsidRPr="00C8641A">
        <w:rPr>
          <w:rFonts w:asciiTheme="majorHAnsi" w:hAnsiTheme="majorHAnsi" w:cs="Arial"/>
          <w:b/>
          <w:sz w:val="22"/>
          <w:szCs w:val="22"/>
          <w:lang w:val="es-ES"/>
        </w:rPr>
        <w:t>proyecto de ley para  la protección de la lactancia materna y su ejercicio.</w:t>
      </w:r>
    </w:p>
    <w:p w14:paraId="0B7E9968"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2.En materia de educación y promoción de estilos de vida saludables destacan las siguientes iniciativas:</w:t>
      </w:r>
    </w:p>
    <w:p w14:paraId="12CFF2B7"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Ley 20670. Sistema Elige Vivir Sano en comunidad.</w:t>
      </w:r>
    </w:p>
    <w:p w14:paraId="4E9F1858"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b/>
          <w:sz w:val="22"/>
          <w:szCs w:val="22"/>
          <w:lang w:val="es-ES"/>
        </w:rPr>
        <w:t>Estrategia de intervención nutricional a través del Ciclo Vital</w:t>
      </w:r>
      <w:r w:rsidRPr="00C8641A">
        <w:rPr>
          <w:rFonts w:asciiTheme="majorHAnsi" w:hAnsiTheme="majorHAnsi" w:cs="Arial"/>
          <w:sz w:val="22"/>
          <w:szCs w:val="22"/>
          <w:lang w:val="es-ES"/>
        </w:rPr>
        <w:t> (OE3,en actualización) cuyo propósito es contribuir a disminuir la prevalencia de obesidad y otras ECN a lo largo del ciclo vital.</w:t>
      </w:r>
    </w:p>
    <w:p w14:paraId="4875B4D8"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b/>
          <w:sz w:val="22"/>
          <w:szCs w:val="22"/>
          <w:lang w:val="es-ES"/>
        </w:rPr>
        <w:t>Programa Vida Sana</w:t>
      </w:r>
      <w:r w:rsidRPr="00C8641A">
        <w:rPr>
          <w:rFonts w:asciiTheme="majorHAnsi" w:hAnsiTheme="majorHAnsi" w:cs="Arial"/>
          <w:sz w:val="22"/>
          <w:szCs w:val="22"/>
          <w:lang w:val="es-ES"/>
        </w:rPr>
        <w:t>, cuyo propósito es contribuir a la disminución de 3 factores de riesgo para el desarrollo de  Diabetes Mellitus tipo 2 y enfermedades cardiovasculares (Factores de riesgo: 1) Dieta inadecuada, 2) Deficiente condición física   y 3) Sobrepeso/Obesidad - en niños, niñas, adultos y mujeres post-parto de 2 a 64 años, beneficiarios de FONASA”.</w:t>
      </w:r>
    </w:p>
    <w:p w14:paraId="66A7AA3E"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Guías alimentarias basadas en alimentos (GABAS).</w:t>
      </w:r>
    </w:p>
    <w:p w14:paraId="493AFC51"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Junto a lo anterior, se cuenta con normativas como:</w:t>
      </w:r>
    </w:p>
    <w:p w14:paraId="76EE8990"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Norma para el manejo ambulatorio de la malnutrición por déficit y exceso en el niño(a) menor de 6 años (en actualización).</w:t>
      </w:r>
    </w:p>
    <w:p w14:paraId="382046DC"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Estándares de evaluación del estado nutricional a través del ciclo vital.</w:t>
      </w:r>
    </w:p>
    <w:p w14:paraId="494B2EFA"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Minsal (2014) Norma técnica para la supervisión de niños y niñas de 0 a 9 años en APS.</w:t>
      </w:r>
    </w:p>
    <w:p w14:paraId="64560A7B"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lastRenderedPageBreak/>
        <w:t>Minsal (2016) Norma para la evaluación nutricional de niños, niñas y adolescentes de 5 a 19 años de edad.</w:t>
      </w:r>
    </w:p>
    <w:p w14:paraId="53DCEC78"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Minsal (2015): Guía clínica perinatal</w:t>
      </w:r>
    </w:p>
    <w:p w14:paraId="5D68A4FD"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Además se cuenta con una Guía de alimentación del menor de 2 años hasta la adolescencia (2016).</w:t>
      </w:r>
    </w:p>
    <w:p w14:paraId="128E5F3F"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También se cuenta con campañas públicas de promoción de una alimentación saludable como el "Plato de tu vida".</w:t>
      </w:r>
    </w:p>
    <w:p w14:paraId="7AE8A57C"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Por otro lado la implementación de un </w:t>
      </w:r>
      <w:r w:rsidRPr="00C8641A">
        <w:rPr>
          <w:rFonts w:asciiTheme="majorHAnsi" w:hAnsiTheme="majorHAnsi" w:cs="Arial"/>
          <w:b/>
          <w:sz w:val="22"/>
          <w:szCs w:val="22"/>
          <w:lang w:val="es-ES"/>
        </w:rPr>
        <w:t>Etiquetado nutricional obligatorio de los alimentos (ENOA) y la inclusión de señales de advertencia sobre nutrientes crítico en la cara frontal de los alimentos</w:t>
      </w:r>
      <w:r w:rsidRPr="00C8641A">
        <w:rPr>
          <w:rFonts w:asciiTheme="majorHAnsi" w:hAnsiTheme="majorHAnsi" w:cs="Arial"/>
          <w:sz w:val="22"/>
          <w:szCs w:val="22"/>
          <w:lang w:val="es-ES"/>
        </w:rPr>
        <w:t> (Ley 20606) ha permitido a la población realizar elecciones informadas al momento de la compra de alimentos.</w:t>
      </w:r>
    </w:p>
    <w:p w14:paraId="4A218FB1"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sz w:val="22"/>
          <w:szCs w:val="22"/>
          <w:lang w:val="es-ES"/>
        </w:rPr>
        <w:t>3.En relación a medidas económicas, el año 2014 la Reforma tributaria </w:t>
      </w:r>
      <w:r w:rsidRPr="00C8641A">
        <w:rPr>
          <w:rFonts w:asciiTheme="majorHAnsi" w:hAnsiTheme="majorHAnsi" w:cs="Arial"/>
          <w:b/>
          <w:sz w:val="22"/>
          <w:szCs w:val="22"/>
          <w:lang w:val="es-ES"/>
        </w:rPr>
        <w:t>modifica la tasa actual de vinos y cervezas (de 15% a 20,5%), destilados (de 27% a 31,5%), bebidas azucaradas (13% a 18%) y bebidas no azucaradas (de 13% a 10%)</w:t>
      </w:r>
      <w:r w:rsidRPr="00C8641A">
        <w:rPr>
          <w:rFonts w:asciiTheme="majorHAnsi" w:hAnsiTheme="majorHAnsi" w:cs="Arial"/>
          <w:sz w:val="22"/>
          <w:szCs w:val="22"/>
          <w:lang w:val="es-ES"/>
        </w:rPr>
        <w:t> y en la actualidad se encuentra trabajando una  Comisión Asesora Ministerial para Analizar Propuestas para </w:t>
      </w:r>
      <w:r w:rsidRPr="00C8641A">
        <w:rPr>
          <w:rFonts w:asciiTheme="majorHAnsi" w:hAnsiTheme="majorHAnsi" w:cs="Arial"/>
          <w:b/>
          <w:sz w:val="22"/>
          <w:szCs w:val="22"/>
          <w:lang w:val="es-ES"/>
        </w:rPr>
        <w:t>Gravar con Impuestos Otros Alimentos con Alto Contenido de Azúcar Distintos a las Bebidas.</w:t>
      </w:r>
    </w:p>
    <w:p w14:paraId="049246B5"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2.De las políticas y/o programas mencionados anteriormente, ¿cuáles han sido efectivos en cuanto a la reducción de los niveles de sobrepeso y obesidad?</w:t>
      </w:r>
    </w:p>
    <w:p w14:paraId="7AAF3337"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Dada que la mayoría de las iniciativas mencionadas, tienen un carácter estructural, los resultados de estas intervenciones (de todas, en conjunto) se observarán en el largo plazo, se estima que en un periodo de 10 a 30 años. En este momento se está diseñando el modelo de evaluación de la efectividad de la implementación de la Ley 20606, con lo cual se espera poder analizar los resultados de esta iniciativa de forma aislada.</w:t>
      </w:r>
    </w:p>
    <w:p w14:paraId="2E4CBE4A"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b/>
          <w:sz w:val="22"/>
          <w:szCs w:val="22"/>
          <w:lang w:val="es-ES"/>
        </w:rPr>
      </w:pPr>
      <w:r w:rsidRPr="00C8641A">
        <w:rPr>
          <w:rFonts w:asciiTheme="majorHAnsi" w:hAnsiTheme="majorHAnsi" w:cs="Arial"/>
          <w:b/>
          <w:sz w:val="22"/>
          <w:szCs w:val="22"/>
          <w:lang w:val="es-ES"/>
        </w:rPr>
        <w:t>3.    Finalmente, ¿Qué ELEMENTOS SON CRUCIALES para apoyar efectivamente políticas, estrategias y/o programas dirigidos a la prevención del sobrepeso y la obesidad?</w:t>
      </w:r>
    </w:p>
    <w:p w14:paraId="512CF9B8"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Todos las aristas mencionadas anteriormente, son cruciales para el éxito de cualquier iniciativa orientada a la prevención de la malnutrición por exceso. El acceso, la oferta,  y las variables económicas generan el entorno alimentario adecuado para que las personas realmente puedan elegir una alimentación saludable. Si bien las intervenciones pasadas se han enfocado en la responsabilidad individual  en torno a la alimentación; intervenciones que han demostrado ser poco efectivas, la incorporación de un enfoque estructural, basado en la responsabilidad del Estado en esta materia (incluyendo el tema de la salud en todas las políticas y esfuerzos integrales de todos los Ministerios), debiese materializarse en resultados positivos en torno a este tema.</w:t>
      </w:r>
    </w:p>
    <w:p w14:paraId="305064C1"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Saludos cordiales                      </w:t>
      </w:r>
    </w:p>
    <w:p w14:paraId="120FD17F"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Dominique Masferrer</w:t>
      </w:r>
    </w:p>
    <w:p w14:paraId="03E4AE89"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Nutricionista</w:t>
      </w:r>
    </w:p>
    <w:p w14:paraId="7708767D"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Msc. Nutrición y Alimentos </w:t>
      </w:r>
    </w:p>
    <w:p w14:paraId="1AB68682"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Profesor asistente - Departamento de Nutrición</w:t>
      </w:r>
    </w:p>
    <w:p w14:paraId="6752EEAF" w14:textId="77777777" w:rsidR="003735CE" w:rsidRPr="00C8641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Facultad de Medicina - Universidad de Chile</w:t>
      </w:r>
    </w:p>
    <w:p w14:paraId="739B9805" w14:textId="77777777" w:rsid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29786754</w:t>
      </w:r>
    </w:p>
    <w:p w14:paraId="6A714A15" w14:textId="77777777" w:rsidR="00C7164A" w:rsidRDefault="00C7164A"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17340A3B" w14:textId="427943EA" w:rsidR="00C7164A" w:rsidRDefault="00C7164A" w:rsidP="003735CE">
      <w:pPr>
        <w:pStyle w:val="NormalWeb"/>
        <w:shd w:val="clear" w:color="auto" w:fill="FFFFFF"/>
        <w:spacing w:before="0" w:beforeAutospacing="0" w:after="120" w:afterAutospacing="0"/>
        <w:jc w:val="left"/>
        <w:textAlignment w:val="baseline"/>
        <w:rPr>
          <w:rStyle w:val="Hyperlink"/>
          <w:rFonts w:asciiTheme="majorHAnsi" w:hAnsiTheme="majorHAnsi"/>
          <w:b/>
          <w:sz w:val="22"/>
          <w:szCs w:val="22"/>
          <w:u w:val="none"/>
        </w:rPr>
      </w:pPr>
      <w:r w:rsidRPr="00C7164A">
        <w:rPr>
          <w:rStyle w:val="Hyperlink"/>
          <w:rFonts w:asciiTheme="majorHAnsi" w:hAnsiTheme="majorHAnsi"/>
          <w:b/>
          <w:sz w:val="22"/>
          <w:szCs w:val="22"/>
          <w:u w:val="none"/>
        </w:rPr>
        <w:t>English translation</w:t>
      </w:r>
    </w:p>
    <w:p w14:paraId="7F3A7BB3"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Dear facilitator:</w:t>
      </w:r>
    </w:p>
    <w:p w14:paraId="01A87CEA"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lastRenderedPageBreak/>
        <w:t>Apart from welcoming this initiative and congratulating the promoters, I would like to share my contributions:</w:t>
      </w:r>
    </w:p>
    <w:p w14:paraId="37CCCC4A"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1. Which policies and/or programmes have been implemented in your country or region to prevent overweight and obesity?</w:t>
      </w:r>
    </w:p>
    <w:p w14:paraId="46C5FDF6"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At the national level, several initiatives addressing different food and nutrition aspects have been developed with the aim of improving our diets and contributing as a result to the reduction of the prevalence of obesity throughout the life cycle.</w:t>
      </w:r>
    </w:p>
    <w:p w14:paraId="34ACABD2"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1. Regarding food access interventions, the role of </w:t>
      </w:r>
      <w:r w:rsidRPr="00C7164A">
        <w:rPr>
          <w:rStyle w:val="Hyperlink"/>
          <w:b/>
          <w:i/>
          <w:u w:val="none"/>
        </w:rPr>
        <w:t>National food programs (Supplementary Feeding National Program</w:t>
      </w:r>
      <w:r w:rsidRPr="00C7164A">
        <w:rPr>
          <w:rStyle w:val="Hyperlink"/>
          <w:i/>
          <w:u w:val="none"/>
        </w:rPr>
        <w:t>, known in Spanish as </w:t>
      </w:r>
      <w:r w:rsidRPr="00C7164A">
        <w:rPr>
          <w:rStyle w:val="Hyperlink"/>
          <w:b/>
          <w:i/>
          <w:u w:val="none"/>
        </w:rPr>
        <w:t>PNAC</w:t>
      </w:r>
      <w:r w:rsidRPr="00C7164A">
        <w:rPr>
          <w:rStyle w:val="Hyperlink"/>
          <w:i/>
          <w:u w:val="none"/>
        </w:rPr>
        <w:t>, and the </w:t>
      </w:r>
      <w:r w:rsidRPr="00C7164A">
        <w:rPr>
          <w:rStyle w:val="Hyperlink"/>
          <w:b/>
          <w:i/>
          <w:u w:val="none"/>
        </w:rPr>
        <w:t>Supplementary Feeding National Program for the Elderly,</w:t>
      </w:r>
      <w:r w:rsidRPr="00C7164A">
        <w:rPr>
          <w:rStyle w:val="Hyperlink"/>
          <w:i/>
          <w:u w:val="none"/>
        </w:rPr>
        <w:t xml:space="preserve"> known in Spanish as </w:t>
      </w:r>
      <w:r w:rsidRPr="00C7164A">
        <w:rPr>
          <w:rStyle w:val="Hyperlink"/>
          <w:b/>
          <w:i/>
          <w:u w:val="none"/>
        </w:rPr>
        <w:t>PACAM</w:t>
      </w:r>
      <w:r w:rsidRPr="00C7164A">
        <w:rPr>
          <w:rStyle w:val="Hyperlink"/>
          <w:i/>
          <w:u w:val="none"/>
        </w:rPr>
        <w:t>) stands out. These programs provide food that meets the nutritional needs of specific population groups: the PNAC is universal in scope, while the PACAM targets vulnerable groups of elders.</w:t>
      </w:r>
    </w:p>
    <w:p w14:paraId="5F486EE1"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Regarding the ban on the sale of unhealthy food in schools, </w:t>
      </w:r>
      <w:r w:rsidRPr="00C7164A">
        <w:rPr>
          <w:rStyle w:val="Hyperlink"/>
          <w:b/>
          <w:i/>
          <w:u w:val="none"/>
        </w:rPr>
        <w:t>the implementation of Law 20606 on the nutritional composition of food and its advertising, and Law 20869 on food advertising</w:t>
      </w:r>
      <w:r w:rsidRPr="00C7164A">
        <w:rPr>
          <w:rStyle w:val="Hyperlink"/>
          <w:i/>
          <w:u w:val="none"/>
        </w:rPr>
        <w:t>, stand out.</w:t>
      </w:r>
    </w:p>
    <w:p w14:paraId="78D29489" w14:textId="04DD376A" w:rsidR="00C7164A" w:rsidRPr="00C7164A" w:rsidRDefault="00C7164A" w:rsidP="00C7164A">
      <w:pPr>
        <w:shd w:val="clear" w:color="auto" w:fill="FFFFFF"/>
        <w:jc w:val="left"/>
        <w:textAlignment w:val="baseline"/>
        <w:rPr>
          <w:rStyle w:val="Hyperlink"/>
          <w:i/>
          <w:u w:val="none"/>
        </w:rPr>
      </w:pPr>
      <w:r w:rsidRPr="00C7164A">
        <w:rPr>
          <w:rStyle w:val="Hyperlink"/>
          <w:i/>
          <w:u w:val="none"/>
        </w:rPr>
        <w:t xml:space="preserve">On the other hand, in terms of the promotion and protection of exclusive breastfeeding (a childhood obesity protection factor), </w:t>
      </w:r>
      <w:r w:rsidRPr="00C7164A">
        <w:rPr>
          <w:rStyle w:val="Hyperlink"/>
          <w:b/>
          <w:i/>
          <w:u w:val="none"/>
        </w:rPr>
        <w:t>the support for the International Code of Marketing of Breast-milk Substitutes (WHO/UNICEF),the implementation of law 20545 in October 2011</w:t>
      </w:r>
      <w:r w:rsidRPr="00C7164A">
        <w:rPr>
          <w:rStyle w:val="Hyperlink"/>
          <w:i/>
          <w:u w:val="none"/>
        </w:rPr>
        <w:t> amending the regulations on maternity protection and introducing the paternity leave, the </w:t>
      </w:r>
      <w:r w:rsidRPr="00C7164A">
        <w:rPr>
          <w:rStyle w:val="Hyperlink"/>
          <w:b/>
          <w:i/>
          <w:u w:val="none"/>
        </w:rPr>
        <w:t>implementation of the Baby-friendly Hospital Initiative</w:t>
      </w:r>
      <w:r w:rsidRPr="00C7164A">
        <w:rPr>
          <w:rStyle w:val="Hyperlink"/>
          <w:i/>
          <w:u w:val="none"/>
        </w:rPr>
        <w:t> (WHO/UNICEF) and the</w:t>
      </w:r>
      <w:r>
        <w:rPr>
          <w:rStyle w:val="Hyperlink"/>
          <w:i/>
          <w:u w:val="none"/>
        </w:rPr>
        <w:t xml:space="preserve"> </w:t>
      </w:r>
      <w:r w:rsidRPr="00C7164A">
        <w:rPr>
          <w:rStyle w:val="Hyperlink"/>
          <w:b/>
          <w:i/>
          <w:u w:val="none"/>
        </w:rPr>
        <w:t>bill to protect breastfeeding</w:t>
      </w:r>
      <w:r w:rsidRPr="00C7164A">
        <w:rPr>
          <w:rStyle w:val="Hyperlink"/>
          <w:i/>
          <w:u w:val="none"/>
        </w:rPr>
        <w:t> are noteworthy.</w:t>
      </w:r>
    </w:p>
    <w:p w14:paraId="41995410"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2. Regarding education and the promotion of healthy lifestyles, the following initiatives can be highlighted:</w:t>
      </w:r>
    </w:p>
    <w:p w14:paraId="323AD33D"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Law 20670. “Choose a community-based healthy life” system</w:t>
      </w:r>
    </w:p>
    <w:p w14:paraId="15C69471" w14:textId="77777777" w:rsidR="00C7164A" w:rsidRPr="00C7164A" w:rsidRDefault="00C7164A" w:rsidP="00C7164A">
      <w:pPr>
        <w:shd w:val="clear" w:color="auto" w:fill="FFFFFF"/>
        <w:jc w:val="left"/>
        <w:textAlignment w:val="baseline"/>
        <w:rPr>
          <w:rStyle w:val="Hyperlink"/>
          <w:i/>
          <w:u w:val="none"/>
        </w:rPr>
      </w:pPr>
      <w:r w:rsidRPr="00C7164A">
        <w:rPr>
          <w:rStyle w:val="Hyperlink"/>
          <w:b/>
          <w:i/>
          <w:u w:val="none"/>
        </w:rPr>
        <w:t>Nutritional intervention strategy throughout the life cycle</w:t>
      </w:r>
      <w:r w:rsidRPr="00C7164A">
        <w:rPr>
          <w:rStyle w:val="Hyperlink"/>
          <w:i/>
          <w:u w:val="none"/>
        </w:rPr>
        <w:t> (SO3, currently updated) aimed at reducing the prevalence of obesity and other nutrition-related diseases throughout the life cycle.</w:t>
      </w:r>
    </w:p>
    <w:p w14:paraId="7E397F40" w14:textId="77777777" w:rsidR="00C7164A" w:rsidRPr="00C7164A" w:rsidRDefault="00C7164A" w:rsidP="00C7164A">
      <w:pPr>
        <w:shd w:val="clear" w:color="auto" w:fill="FFFFFF"/>
        <w:jc w:val="left"/>
        <w:textAlignment w:val="baseline"/>
        <w:rPr>
          <w:rStyle w:val="Hyperlink"/>
          <w:i/>
          <w:u w:val="none"/>
        </w:rPr>
      </w:pPr>
      <w:r w:rsidRPr="00C7164A">
        <w:rPr>
          <w:rStyle w:val="Hyperlink"/>
          <w:b/>
          <w:i/>
          <w:u w:val="none"/>
        </w:rPr>
        <w:t>Healthy Life Program</w:t>
      </w:r>
      <w:r w:rsidRPr="00C7164A">
        <w:rPr>
          <w:rStyle w:val="Hyperlink"/>
          <w:i/>
          <w:u w:val="none"/>
        </w:rPr>
        <w:t>, aimed at reducing three risk factors (inadequate diet; poor physical condition; and overweight/obesity) linked to the development of type 2 diabetes mellitus and cardiovascular diseases in children, adults and postpartum women aged 2-64, beneficiaries of the National Health Fund (known in Spanish as FONASA)</w:t>
      </w:r>
    </w:p>
    <w:p w14:paraId="7ED3B009"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Food-bases dietary guidelines (known in Spanish as GABAS).</w:t>
      </w:r>
    </w:p>
    <w:p w14:paraId="1A1537CB"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In addition to the above, the following regulations are in force:</w:t>
      </w:r>
    </w:p>
    <w:p w14:paraId="3B0A173A"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Regulation for the outpatient care of malnutrition in children under the age of 6 (currently being updated).</w:t>
      </w:r>
    </w:p>
    <w:p w14:paraId="0D29D38E"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Nutritional status assessment standards throughout the life cycle:</w:t>
      </w:r>
    </w:p>
    <w:p w14:paraId="18A5AD01"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         Health Ministry (2014) Technical Standard for the PHC supervision of children aged 0-9.</w:t>
      </w:r>
    </w:p>
    <w:p w14:paraId="26EABE9B"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         Health Ministry (2016) Standard for the nutritional assessment of children and teenagers aged 5-19.</w:t>
      </w:r>
    </w:p>
    <w:p w14:paraId="169EFF7A"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         Health Ministry (2015): Perinatal clinical guide</w:t>
      </w:r>
    </w:p>
    <w:p w14:paraId="6CBBA384" w14:textId="77777777" w:rsidR="00C7164A" w:rsidRPr="00C7164A" w:rsidRDefault="00C7164A" w:rsidP="00C7164A">
      <w:pPr>
        <w:shd w:val="clear" w:color="auto" w:fill="FFFFFF"/>
        <w:jc w:val="left"/>
        <w:textAlignment w:val="baseline"/>
        <w:rPr>
          <w:rStyle w:val="Hyperlink"/>
          <w:i/>
          <w:u w:val="none"/>
        </w:rPr>
      </w:pPr>
      <w:r w:rsidRPr="00C7164A">
        <w:rPr>
          <w:rStyle w:val="Hyperlink"/>
          <w:b/>
          <w:i/>
          <w:u w:val="none"/>
        </w:rPr>
        <w:t>A dietary guide from early childhood to adolescence (2016)</w:t>
      </w:r>
      <w:r w:rsidRPr="00C7164A">
        <w:rPr>
          <w:rStyle w:val="Hyperlink"/>
          <w:i/>
          <w:u w:val="none"/>
        </w:rPr>
        <w:t> is available.</w:t>
      </w:r>
    </w:p>
    <w:p w14:paraId="757CE1A1"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Public campaigns promoting healthy diet (e.g. the "Meal of your life"- "</w:t>
      </w:r>
      <w:r w:rsidRPr="00C7164A">
        <w:rPr>
          <w:rStyle w:val="Hyperlink"/>
          <w:u w:val="none"/>
        </w:rPr>
        <w:t>Plato de tu vida</w:t>
      </w:r>
      <w:r w:rsidRPr="00C7164A">
        <w:rPr>
          <w:rStyle w:val="Hyperlink"/>
          <w:i/>
          <w:u w:val="none"/>
        </w:rPr>
        <w:t>") have also been launched.</w:t>
      </w:r>
    </w:p>
    <w:p w14:paraId="52E8E63B" w14:textId="37088FA9" w:rsidR="00C7164A" w:rsidRPr="00C7164A" w:rsidRDefault="00C7164A" w:rsidP="00C7164A">
      <w:pPr>
        <w:shd w:val="clear" w:color="auto" w:fill="FFFFFF"/>
        <w:jc w:val="left"/>
        <w:textAlignment w:val="baseline"/>
        <w:rPr>
          <w:rStyle w:val="Hyperlink"/>
          <w:i/>
          <w:u w:val="none"/>
        </w:rPr>
      </w:pPr>
      <w:r w:rsidRPr="00C7164A">
        <w:rPr>
          <w:rStyle w:val="Hyperlink"/>
          <w:i/>
          <w:u w:val="none"/>
        </w:rPr>
        <w:lastRenderedPageBreak/>
        <w:t>On the other hand, the implementation of a </w:t>
      </w:r>
      <w:r w:rsidRPr="00C7164A">
        <w:rPr>
          <w:rStyle w:val="Hyperlink"/>
          <w:b/>
          <w:i/>
          <w:u w:val="none"/>
        </w:rPr>
        <w:t>Compulsory food nutritional labelling (known in Spanish as ENOA) and the inclusion of warning messages about critical nutrients on food packaging</w:t>
      </w:r>
      <w:r w:rsidRPr="00C7164A">
        <w:rPr>
          <w:rStyle w:val="Hyperlink"/>
          <w:i/>
          <w:u w:val="none"/>
        </w:rPr>
        <w:t> (Law 20606) have enabled consumers to make informed choices when buying food.</w:t>
      </w:r>
    </w:p>
    <w:p w14:paraId="4BD5524E"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3. Regarding economic measures, the 2014 tax reform </w:t>
      </w:r>
      <w:r w:rsidRPr="00C7164A">
        <w:rPr>
          <w:rStyle w:val="Hyperlink"/>
          <w:b/>
          <w:i/>
          <w:u w:val="none"/>
        </w:rPr>
        <w:t>modifies the current levy on wines and beers (from 15% to 20.5%), distillates (from 27% to 31.5%), sugary drinks (13% to 18%) and sugar-free drinks (from 13% to 10%)</w:t>
      </w:r>
      <w:r w:rsidRPr="00C7164A">
        <w:rPr>
          <w:rStyle w:val="Hyperlink"/>
          <w:i/>
          <w:u w:val="none"/>
        </w:rPr>
        <w:t>, and an Advisory Ministerial Committee is currently assessing proposals aimed at </w:t>
      </w:r>
      <w:r w:rsidRPr="00C7164A">
        <w:rPr>
          <w:rStyle w:val="Hyperlink"/>
          <w:b/>
          <w:i/>
          <w:u w:val="none"/>
        </w:rPr>
        <w:t>taxing other food with high sugar content other than drinks</w:t>
      </w:r>
      <w:r w:rsidRPr="00C7164A">
        <w:rPr>
          <w:rStyle w:val="Hyperlink"/>
          <w:i/>
          <w:u w:val="none"/>
        </w:rPr>
        <w:t>.</w:t>
      </w:r>
    </w:p>
    <w:p w14:paraId="51C35141" w14:textId="77777777"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2. Which of the policies and/or programmes mentioned before have succeeded in reducing overweight and obesity levels?</w:t>
      </w:r>
    </w:p>
    <w:p w14:paraId="4D10F910"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As most of the initiatives mentioned before are structural, their overall results will be noticed in the long term, in an estimated period of time of 10 to 30 years. The effectiveness assessment model of the implementation of Law 20606 is currently being designed. Therefore, an independent analysis of the outcomes of this initiative is expected.  </w:t>
      </w:r>
    </w:p>
    <w:p w14:paraId="1F2FBB79" w14:textId="6981E3AF" w:rsidR="00C7164A" w:rsidRPr="00C7164A" w:rsidRDefault="00C7164A" w:rsidP="00C7164A">
      <w:pPr>
        <w:shd w:val="clear" w:color="auto" w:fill="FFFFFF"/>
        <w:jc w:val="left"/>
        <w:textAlignment w:val="baseline"/>
        <w:rPr>
          <w:rStyle w:val="Hyperlink"/>
          <w:b/>
          <w:i/>
          <w:u w:val="none"/>
        </w:rPr>
      </w:pPr>
      <w:r w:rsidRPr="00C7164A">
        <w:rPr>
          <w:rStyle w:val="Hyperlink"/>
          <w:b/>
          <w:i/>
          <w:u w:val="none"/>
        </w:rPr>
        <w:t>3.  Finally, which ELEMENTS ARE CRUCIAL to effectively support policies, strategies and/or programs targeting overweight and obesity reduction?</w:t>
      </w:r>
    </w:p>
    <w:p w14:paraId="0537D093"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All of the above mentioned aspects are key to the success of any initiative aimed at preventing malnutrition. The access to food, the choice of food, and the economic variables generate an appropriate environment for the adoption of a healthy diet. While past interventions have focused on individual responsibility, they have proven to be barely effective. Adopting a structural approach, based on the State's responsibility in this field (including health in all policies and comprehensive efforts of all ministries) should yield positive outcomes.</w:t>
      </w:r>
    </w:p>
    <w:p w14:paraId="1D03BD51" w14:textId="03178BF8" w:rsidR="00C7164A" w:rsidRPr="00C7164A" w:rsidRDefault="00C7164A" w:rsidP="00C7164A">
      <w:pPr>
        <w:shd w:val="clear" w:color="auto" w:fill="FFFFFF"/>
        <w:jc w:val="left"/>
        <w:textAlignment w:val="baseline"/>
        <w:rPr>
          <w:rStyle w:val="Hyperlink"/>
          <w:i/>
          <w:u w:val="none"/>
        </w:rPr>
      </w:pPr>
      <w:r w:rsidRPr="00C7164A">
        <w:rPr>
          <w:rStyle w:val="Hyperlink"/>
          <w:i/>
          <w:u w:val="none"/>
        </w:rPr>
        <w:t>Kind regards,</w:t>
      </w:r>
    </w:p>
    <w:p w14:paraId="33828A9E"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Dominique Masferrer</w:t>
      </w:r>
    </w:p>
    <w:p w14:paraId="320CA019"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Nutritionist</w:t>
      </w:r>
    </w:p>
    <w:p w14:paraId="2966AA9D" w14:textId="77777777" w:rsidR="00C7164A" w:rsidRPr="00C7164A" w:rsidRDefault="00C7164A" w:rsidP="00C7164A">
      <w:pPr>
        <w:shd w:val="clear" w:color="auto" w:fill="FFFFFF"/>
        <w:jc w:val="left"/>
        <w:textAlignment w:val="baseline"/>
        <w:rPr>
          <w:rStyle w:val="Hyperlink"/>
          <w:i/>
          <w:u w:val="none"/>
        </w:rPr>
      </w:pPr>
      <w:r w:rsidRPr="00C7164A">
        <w:rPr>
          <w:rStyle w:val="Hyperlink"/>
          <w:i/>
          <w:u w:val="none"/>
        </w:rPr>
        <w:t>MSc in Nutrition and Food Science</w:t>
      </w:r>
    </w:p>
    <w:p w14:paraId="5DD05F2F" w14:textId="77777777" w:rsidR="00F91567" w:rsidRDefault="00F91567"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1BA3B458" w14:textId="52D91233" w:rsidR="003735CE" w:rsidRDefault="003735CE" w:rsidP="003735CE">
      <w:pPr>
        <w:pStyle w:val="Heading2"/>
      </w:pPr>
      <w:bookmarkStart w:id="52" w:name="_Toc471899652"/>
      <w:r>
        <w:t>Juan Ariel Jara Guerrero</w:t>
      </w:r>
      <w:r w:rsidR="008222E1">
        <w:t>, Complutense University, Peru</w:t>
      </w:r>
      <w:bookmarkEnd w:id="52"/>
    </w:p>
    <w:p w14:paraId="34E63366"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Dear FSN Forum,</w:t>
      </w:r>
    </w:p>
    <w:p w14:paraId="7E4EAF23"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The abdominal obesity epidemic (independent of weigth) may be curtailed if we may be able to stopping the myths about health and nutrition.</w:t>
      </w:r>
    </w:p>
    <w:p w14:paraId="2BA1BED0"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1- a high intake of potassium and vit.c daily is the best resistance to sick, providing a good defense to illness, particularly infection diseases.</w:t>
      </w:r>
    </w:p>
    <w:p w14:paraId="7721F705"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2- a high intake of magnesium daily is the best resistance to danger of free iron and copper, particularly in the maintenance of insulin resistance, the fisiopatogenetic event in the etiology of obesity.</w:t>
      </w:r>
    </w:p>
    <w:p w14:paraId="6D0E6344"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3- as the automatization advances in the "globalizated world", people, especialy poor people, eat quickly, without any sense of conscience, and the more fast eating, the more lack of satiety, because insulin resistance is increasing (brain insulin resistance).</w:t>
      </w:r>
    </w:p>
    <w:p w14:paraId="5C0309A2"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4- in peru the obesity, diabetes and cancer are epidemic, even in the childhood (leukemic disease): moreover, we have the best sea in the world, the best forest (after brazil). </w:t>
      </w:r>
    </w:p>
    <w:p w14:paraId="7B957546" w14:textId="5C862CB1"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5- thank very much for this op</w:t>
      </w:r>
      <w:r w:rsidR="008222E1">
        <w:rPr>
          <w:rFonts w:asciiTheme="majorHAnsi" w:hAnsiTheme="majorHAnsi" w:cs="Arial"/>
          <w:sz w:val="22"/>
          <w:szCs w:val="22"/>
        </w:rPr>
        <w:t>p</w:t>
      </w:r>
      <w:r w:rsidRPr="003735CE">
        <w:rPr>
          <w:rFonts w:asciiTheme="majorHAnsi" w:hAnsiTheme="majorHAnsi" w:cs="Arial"/>
          <w:sz w:val="22"/>
          <w:szCs w:val="22"/>
        </w:rPr>
        <w:t>ortunity</w:t>
      </w:r>
    </w:p>
    <w:p w14:paraId="2FC0EE13"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lastRenderedPageBreak/>
        <w:t>I congratulate you and fao if the revision: "nutritional culture and medical art in the reduction of poverty"</w:t>
      </w:r>
    </w:p>
    <w:p w14:paraId="177A1B42"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is published.</w:t>
      </w:r>
    </w:p>
    <w:p w14:paraId="427469F9"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Sincerely</w:t>
      </w:r>
    </w:p>
    <w:p w14:paraId="07125BBD" w14:textId="77777777" w:rsidR="003735CE" w:rsidRPr="003735CE"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3735CE">
        <w:rPr>
          <w:rFonts w:asciiTheme="majorHAnsi" w:hAnsiTheme="majorHAnsi" w:cs="Arial"/>
          <w:sz w:val="22"/>
          <w:szCs w:val="22"/>
        </w:rPr>
        <w:t>Juan Ariel Jara Guerrero</w:t>
      </w:r>
    </w:p>
    <w:p w14:paraId="665612D0" w14:textId="77777777" w:rsidR="003735CE" w:rsidRPr="00936E4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it-IT"/>
        </w:rPr>
      </w:pPr>
      <w:r w:rsidRPr="00936E4A">
        <w:rPr>
          <w:rFonts w:asciiTheme="majorHAnsi" w:hAnsiTheme="majorHAnsi" w:cs="Arial"/>
          <w:sz w:val="22"/>
          <w:szCs w:val="22"/>
          <w:lang w:val="it-IT"/>
        </w:rPr>
        <w:t>primer comite de nutricion medica</w:t>
      </w:r>
    </w:p>
    <w:p w14:paraId="0F1C9566" w14:textId="77777777" w:rsidR="003735CE" w:rsidRPr="00936E4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it-IT"/>
        </w:rPr>
      </w:pPr>
      <w:r w:rsidRPr="00936E4A">
        <w:rPr>
          <w:rFonts w:asciiTheme="majorHAnsi" w:hAnsiTheme="majorHAnsi" w:cs="Arial"/>
          <w:sz w:val="22"/>
          <w:szCs w:val="22"/>
          <w:lang w:val="it-IT"/>
        </w:rPr>
        <w:t>colegio medico del peru-  cmp 20288</w:t>
      </w:r>
    </w:p>
    <w:p w14:paraId="7F8290D4" w14:textId="131343F4" w:rsidR="003735CE" w:rsidRPr="00936E4A" w:rsidRDefault="003735CE" w:rsidP="003735CE">
      <w:pPr>
        <w:pStyle w:val="NormalWeb"/>
        <w:shd w:val="clear" w:color="auto" w:fill="FFFFFF"/>
        <w:spacing w:before="0" w:beforeAutospacing="0" w:after="120" w:afterAutospacing="0"/>
        <w:jc w:val="left"/>
        <w:textAlignment w:val="baseline"/>
        <w:rPr>
          <w:rFonts w:asciiTheme="majorHAnsi" w:hAnsiTheme="majorHAnsi" w:cs="Arial"/>
          <w:sz w:val="22"/>
          <w:szCs w:val="22"/>
          <w:lang w:val="it-IT"/>
        </w:rPr>
      </w:pPr>
      <w:r w:rsidRPr="00936E4A">
        <w:rPr>
          <w:rFonts w:asciiTheme="majorHAnsi" w:hAnsiTheme="majorHAnsi" w:cs="Arial"/>
          <w:sz w:val="22"/>
          <w:szCs w:val="22"/>
          <w:lang w:val="it-IT"/>
        </w:rPr>
        <w:t>Attachment:</w:t>
      </w:r>
    </w:p>
    <w:p w14:paraId="4EFB204F" w14:textId="2C63EB0C" w:rsidR="003735CE" w:rsidRPr="00936E4A" w:rsidRDefault="007E1F30" w:rsidP="003735CE">
      <w:pPr>
        <w:pStyle w:val="NormalWeb"/>
        <w:shd w:val="clear" w:color="auto" w:fill="FFFFFF"/>
        <w:spacing w:before="0" w:beforeAutospacing="0" w:after="120" w:afterAutospacing="0"/>
        <w:jc w:val="left"/>
        <w:textAlignment w:val="baseline"/>
        <w:rPr>
          <w:rStyle w:val="Hyperlink"/>
          <w:rFonts w:asciiTheme="majorHAnsi" w:hAnsiTheme="majorHAnsi" w:cs="Arial"/>
          <w:sz w:val="22"/>
          <w:szCs w:val="22"/>
          <w:lang w:val="it-IT"/>
        </w:rPr>
      </w:pPr>
      <w:hyperlink r:id="rId89" w:history="1">
        <w:r w:rsidR="003735CE" w:rsidRPr="00936E4A">
          <w:rPr>
            <w:rStyle w:val="Hyperlink"/>
            <w:rFonts w:asciiTheme="majorHAnsi" w:hAnsiTheme="majorHAnsi" w:cs="Arial"/>
            <w:sz w:val="22"/>
            <w:szCs w:val="22"/>
            <w:lang w:val="it-IT"/>
          </w:rPr>
          <w:t>http://www.fao.org/fsnforum/sites/default/files/discussions/contributions/NUTRICION%20PARA%20REDUCIR%20LA%20POBREZA.pdf</w:t>
        </w:r>
      </w:hyperlink>
    </w:p>
    <w:p w14:paraId="7CB764A2" w14:textId="77777777" w:rsidR="009948D6" w:rsidRPr="00936E4A" w:rsidRDefault="009948D6" w:rsidP="003735CE">
      <w:pPr>
        <w:pStyle w:val="NormalWeb"/>
        <w:shd w:val="clear" w:color="auto" w:fill="FFFFFF"/>
        <w:spacing w:before="0" w:beforeAutospacing="0" w:after="120" w:afterAutospacing="0"/>
        <w:jc w:val="left"/>
        <w:textAlignment w:val="baseline"/>
        <w:rPr>
          <w:rStyle w:val="Hyperlink"/>
          <w:rFonts w:asciiTheme="majorHAnsi" w:hAnsiTheme="majorHAnsi" w:cs="Arial"/>
          <w:sz w:val="22"/>
          <w:szCs w:val="22"/>
          <w:lang w:val="it-IT"/>
        </w:rPr>
      </w:pPr>
    </w:p>
    <w:p w14:paraId="229C8CE5" w14:textId="354B6A37" w:rsidR="009948D6" w:rsidRPr="00C8641A" w:rsidRDefault="009948D6" w:rsidP="009948D6">
      <w:pPr>
        <w:pStyle w:val="Heading2"/>
        <w:jc w:val="left"/>
        <w:rPr>
          <w:lang w:val="en-GB"/>
        </w:rPr>
      </w:pPr>
      <w:bookmarkStart w:id="53" w:name="_Toc471899653"/>
      <w:r w:rsidRPr="00C8641A">
        <w:rPr>
          <w:lang w:val="en-GB"/>
        </w:rPr>
        <w:t>Lideke Middelbeek, Jongeren op Gezond Gewicht (Young People at a Healthy Weight), Netherlands</w:t>
      </w:r>
      <w:bookmarkEnd w:id="53"/>
    </w:p>
    <w:p w14:paraId="31280A67"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Dear colleagues,</w:t>
      </w:r>
    </w:p>
    <w:p w14:paraId="6823EE2D"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From the Netherlands, we would like to share our experience with our integral community approach. Currently we are active in 108 municipalities, reaching over half a million young people (0-19 yrs old). Many of these municipalities have shown positive results. Below this message you will find some information about our programme and please also have a look at our attached brochure. Don't hesistate to contact me in case you have any remaining questions.</w:t>
      </w:r>
    </w:p>
    <w:p w14:paraId="45752F9B"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Kind regards, Lideke Middelbeek</w:t>
      </w:r>
    </w:p>
    <w:p w14:paraId="3BB01F6E"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Jongeren Op Gezond Gewicht (JOGG/Young People at a Healthy Weight)  is a movement which encourages all people in a city, town or neighbourhood to make healthy food and exercise an easy and attractive lifestyle option for young people (0-19). It focuses on children and adolescents themselves, along with their parents and direct environment. JOGG advocates a local approach in which not just the parents and health professionals, but also shopkeepers, companies, schools and local authorities join hands to ensure that young people remain at a healthy weight. The Dutch JOGG-approach is based on the successful French EPODE approach (see also the contribution of Ms. Pauline Harper on this forum) and consist of 5 pillars:</w:t>
      </w:r>
    </w:p>
    <w:p w14:paraId="6EB29BCB"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 Political and governmental support</w:t>
      </w:r>
    </w:p>
    <w:p w14:paraId="550FBCF8"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 Cooperation between the private and public sector (public private partnerships)</w:t>
      </w:r>
    </w:p>
    <w:p w14:paraId="57D16A9B"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 Social marketing</w:t>
      </w:r>
    </w:p>
    <w:p w14:paraId="17F3A775"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 Scientific coaching and evaluation</w:t>
      </w:r>
    </w:p>
    <w:p w14:paraId="796C0399"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 Linking prevention and healthcare</w:t>
      </w:r>
    </w:p>
    <w:p w14:paraId="3FD30B74" w14:textId="77777777" w:rsid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Currently 108 municipalities in the Netherlands are using the JOGG-approach to promote a healthy weight among their youth. At national level JOGG is coordinated by the  foundation Jongeren Op Gezond Gewicht, based in The Hague.</w:t>
      </w:r>
    </w:p>
    <w:p w14:paraId="743C3D92" w14:textId="606641C2" w:rsid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Pr>
          <w:rFonts w:asciiTheme="majorHAnsi" w:hAnsiTheme="majorHAnsi" w:cs="Arial"/>
          <w:sz w:val="22"/>
          <w:szCs w:val="22"/>
        </w:rPr>
        <w:t>Attachment:</w:t>
      </w:r>
    </w:p>
    <w:p w14:paraId="4612F5A3" w14:textId="2D5D812B" w:rsidR="009948D6" w:rsidRDefault="007E1F30"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hyperlink r:id="rId90" w:history="1">
        <w:r w:rsidR="009948D6" w:rsidRPr="00327A12">
          <w:rPr>
            <w:rStyle w:val="Hyperlink"/>
            <w:rFonts w:asciiTheme="majorHAnsi" w:hAnsiTheme="majorHAnsi" w:cs="Arial"/>
            <w:sz w:val="22"/>
            <w:szCs w:val="22"/>
          </w:rPr>
          <w:t>http://www.fao.org/fsnforum/sites/default/files/discussions/contributions/Jongeren%20Op%20Gezond%20Gewicht%20English%20brochure.pdf</w:t>
        </w:r>
      </w:hyperlink>
    </w:p>
    <w:p w14:paraId="16F742D8" w14:textId="77777777" w:rsid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3296D7CD" w14:textId="12F11968" w:rsidR="009948D6" w:rsidRPr="00C8641A" w:rsidRDefault="009948D6" w:rsidP="009948D6">
      <w:pPr>
        <w:pStyle w:val="Heading2"/>
        <w:rPr>
          <w:lang w:val="en-GB"/>
        </w:rPr>
      </w:pPr>
      <w:bookmarkStart w:id="54" w:name="_Toc471899654"/>
      <w:r w:rsidRPr="00C8641A">
        <w:rPr>
          <w:lang w:val="en-GB"/>
        </w:rPr>
        <w:lastRenderedPageBreak/>
        <w:t>Tim Lobstein, World Obesity Federation, United Kingdom</w:t>
      </w:r>
      <w:bookmarkEnd w:id="54"/>
    </w:p>
    <w:p w14:paraId="7AB71AD0"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Dear forum participants, dear FAO,</w:t>
      </w:r>
    </w:p>
    <w:p w14:paraId="5D8C8E8E" w14:textId="68213C2B"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 xml:space="preserve">In answer to question 1, we would like to flag the useful resources on the World Obesity Federation website, including a map-based interactive database of policies and interventions related to obesity, available at </w:t>
      </w:r>
      <w:hyperlink r:id="rId91" w:history="1">
        <w:r w:rsidRPr="009948D6">
          <w:rPr>
            <w:rStyle w:val="Hyperlink"/>
            <w:rFonts w:asciiTheme="majorHAnsi" w:hAnsiTheme="majorHAnsi"/>
            <w:sz w:val="22"/>
            <w:szCs w:val="22"/>
          </w:rPr>
          <w:t>http://www.worldobesity.org/resources/policies-and-interventions/</w:t>
        </w:r>
      </w:hyperlink>
      <w:r w:rsidRPr="009948D6">
        <w:rPr>
          <w:rFonts w:asciiTheme="majorHAnsi" w:hAnsiTheme="majorHAnsi" w:cs="Arial"/>
          <w:sz w:val="22"/>
          <w:szCs w:val="22"/>
        </w:rPr>
        <w:t>.</w:t>
      </w:r>
    </w:p>
    <w:p w14:paraId="7445B420"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In addition, the World Cancer Research Fund International website has a database of specific policy actions being taken to promote healthy diets, available at </w:t>
      </w:r>
      <w:hyperlink r:id="rId92" w:history="1">
        <w:r w:rsidRPr="009948D6">
          <w:rPr>
            <w:rStyle w:val="Hyperlink"/>
            <w:rFonts w:asciiTheme="majorHAnsi" w:hAnsiTheme="majorHAnsi"/>
            <w:sz w:val="22"/>
            <w:szCs w:val="22"/>
          </w:rPr>
          <w:t>http://www.wcrf.org/int/policy/nourishing-framework</w:t>
        </w:r>
      </w:hyperlink>
      <w:r w:rsidRPr="009948D6">
        <w:rPr>
          <w:rFonts w:asciiTheme="majorHAnsi" w:hAnsiTheme="majorHAnsi" w:cs="Arial"/>
          <w:sz w:val="22"/>
          <w:szCs w:val="22"/>
        </w:rPr>
        <w:t>.</w:t>
      </w:r>
    </w:p>
    <w:p w14:paraId="311C27F6" w14:textId="77777777" w:rsidR="009948D6" w:rsidRPr="009948D6" w:rsidRDefault="009948D6" w:rsidP="009948D6">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948D6">
        <w:rPr>
          <w:rFonts w:asciiTheme="majorHAnsi" w:hAnsiTheme="majorHAnsi" w:cs="Arial"/>
          <w:sz w:val="22"/>
          <w:szCs w:val="22"/>
        </w:rPr>
        <w:t>In answer to questions 2 and 3, one of the issues that must be addressed is to ask why some policies are failing and especially who might be resisting the introduction of health-promoting policies. From the experiences gained in Mexico (imposing taxes and restricting advertising of snacks and sugar-sweetened beverages), New York City (e.g. beverage potion sizes), France (taxes on beverages), and many other regions, it is clear that commercial interests in these products will resist attempts to restrict their marketing activities and market expansion plans, as this is not in their shareholders’ interests. If we are to get serious about protecting and promoting healthy diets in a rapidly globalising market for unhealthy products, then we will need to find ways of holding commercial interests fully to account for their impact on health, and find mechanisms which can effectively limit their ability to undermine health-promoting policies.</w:t>
      </w:r>
    </w:p>
    <w:p w14:paraId="2035D76B" w14:textId="77777777" w:rsidR="009948D6" w:rsidRDefault="009948D6" w:rsidP="009948D6">
      <w:pPr>
        <w:pStyle w:val="NormalWeb"/>
        <w:shd w:val="clear" w:color="auto" w:fill="FFFFFF"/>
        <w:spacing w:before="0" w:beforeAutospacing="0" w:after="120" w:afterAutospacing="0"/>
        <w:textAlignment w:val="baseline"/>
        <w:rPr>
          <w:rFonts w:asciiTheme="majorHAnsi" w:hAnsiTheme="majorHAnsi" w:cs="Arial"/>
          <w:sz w:val="22"/>
          <w:szCs w:val="22"/>
        </w:rPr>
      </w:pPr>
      <w:r w:rsidRPr="009948D6">
        <w:rPr>
          <w:rFonts w:asciiTheme="majorHAnsi" w:hAnsiTheme="majorHAnsi" w:cs="Arial"/>
          <w:sz w:val="22"/>
          <w:szCs w:val="22"/>
        </w:rPr>
        <w:t>We at the World Obesity Federation look forward to seeing the results of the FAO discussion on this important topic.</w:t>
      </w:r>
    </w:p>
    <w:p w14:paraId="3E8CA935" w14:textId="77777777" w:rsidR="00FA577E" w:rsidRDefault="00FA577E" w:rsidP="009948D6">
      <w:pPr>
        <w:pStyle w:val="NormalWeb"/>
        <w:shd w:val="clear" w:color="auto" w:fill="FFFFFF"/>
        <w:spacing w:before="0" w:beforeAutospacing="0" w:after="120" w:afterAutospacing="0"/>
        <w:textAlignment w:val="baseline"/>
        <w:rPr>
          <w:rFonts w:asciiTheme="majorHAnsi" w:hAnsiTheme="majorHAnsi" w:cs="Arial"/>
          <w:sz w:val="22"/>
          <w:szCs w:val="22"/>
        </w:rPr>
      </w:pPr>
    </w:p>
    <w:p w14:paraId="354429BA" w14:textId="15DD22F6" w:rsidR="00FA577E" w:rsidRPr="00C8641A" w:rsidRDefault="00FA577E" w:rsidP="00FA577E">
      <w:pPr>
        <w:pStyle w:val="Heading2"/>
        <w:rPr>
          <w:lang w:val="en-GB"/>
        </w:rPr>
      </w:pPr>
      <w:bookmarkStart w:id="55" w:name="_Toc471899655"/>
      <w:r w:rsidRPr="00C8641A">
        <w:rPr>
          <w:lang w:val="en-GB"/>
        </w:rPr>
        <w:t>Carla Habib-Mourad, American University of Beirut, Lebanon</w:t>
      </w:r>
      <w:bookmarkEnd w:id="55"/>
    </w:p>
    <w:p w14:paraId="2496FA7C"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Dear FSN Forum,</w:t>
      </w:r>
    </w:p>
    <w:p w14:paraId="51F9B076" w14:textId="2CB821D4"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 Lebanon has experienced a nutrition transition resulting in a shift towards a diet high in energy-dense food and sedentary lifestyle. In fact, childhood obesity doubled during the past decade and school-based programmes promoting healthy lifestyles were lacking. In view of that, a scientifically-based program has been developed by the American University of Beirut, Faculty of Agriculture and Food Sciences, under the name –Kanz al Sohat–.</w:t>
      </w:r>
    </w:p>
    <w:p w14:paraId="72F3896A"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To address the growing problem of obesity in Lebanon, Nestlé joined forces with the American University of Beirut to jointly roll out the programme under the name –</w:t>
      </w:r>
      <w:r w:rsidRPr="00FA577E">
        <w:rPr>
          <w:rFonts w:asciiTheme="majorHAnsi" w:hAnsiTheme="majorHAnsi" w:cs="Arial"/>
          <w:i/>
          <w:sz w:val="22"/>
          <w:szCs w:val="22"/>
        </w:rPr>
        <w:t>Nestlé Healthy Kids - Ajyal Salima</w:t>
      </w:r>
      <w:r w:rsidRPr="00FA577E">
        <w:rPr>
          <w:rFonts w:asciiTheme="majorHAnsi" w:hAnsiTheme="majorHAnsi" w:cs="Arial"/>
          <w:sz w:val="22"/>
          <w:szCs w:val="22"/>
        </w:rPr>
        <w:t>– in 2010 to schoolchildren aged 9 to 11, with the support of the Lebanese Ministry of Education.</w:t>
      </w:r>
    </w:p>
    <w:p w14:paraId="03EB8C97"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The educational curriculum of the programme is founded on the social cognitive theory to promote behaviour change, and is implemented through interactive learning and hands-on activities on nutrition, healthy eating and physical activity; it aims to promote nutritional knowledge; better eating habits and an active lifestyle among schoolchildren.</w:t>
      </w:r>
    </w:p>
    <w:p w14:paraId="7E7D31AD"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It looks to impact on teachers, school shops, parents and families to boost healthy lifestyles for youngsters (Education and Health article attached)</w:t>
      </w:r>
    </w:p>
    <w:p w14:paraId="23E7BC3A"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As a result of the programme’s national roll out on the knowledge and eating behaviours in children, the Lebanese Ministry of Education officially adopted the </w:t>
      </w:r>
      <w:r w:rsidRPr="00FA577E">
        <w:rPr>
          <w:rFonts w:asciiTheme="majorHAnsi" w:hAnsiTheme="majorHAnsi" w:cs="Arial"/>
          <w:i/>
          <w:sz w:val="22"/>
          <w:szCs w:val="22"/>
        </w:rPr>
        <w:t>Nestlé Healthy Kids-Ajyal Salima</w:t>
      </w:r>
      <w:r w:rsidRPr="00FA577E">
        <w:rPr>
          <w:rFonts w:asciiTheme="majorHAnsi" w:hAnsiTheme="majorHAnsi" w:cs="Arial"/>
          <w:sz w:val="22"/>
          <w:szCs w:val="22"/>
        </w:rPr>
        <w:t> programme into its Health Education Unit’s curriculum in public schools in 2014.</w:t>
      </w:r>
    </w:p>
    <w:p w14:paraId="0C2CB2A6"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 xml:space="preserve">Study results showed that knowledge and self-efficacy increased in students who received the intervention. Moreover, findings highlighted reductions in children’s probability of consuming chips </w:t>
      </w:r>
      <w:r w:rsidRPr="00FA577E">
        <w:rPr>
          <w:rFonts w:asciiTheme="majorHAnsi" w:hAnsiTheme="majorHAnsi" w:cs="Arial"/>
          <w:sz w:val="22"/>
          <w:szCs w:val="22"/>
        </w:rPr>
        <w:lastRenderedPageBreak/>
        <w:t>and sweetened beverages, and an increase in fruits and vegetables consumption. (BMC article attached)</w:t>
      </w:r>
    </w:p>
    <w:p w14:paraId="29CE38E9"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Ownership of the program by the various stakeholders is one of the most key lessons learnt, so engaging the relevant ministries, schools administrators, school-based vendors, parents and of course students is essential for streamlining the implementation of any program and ensuring its success. (Frontiers article attached)</w:t>
      </w:r>
    </w:p>
    <w:p w14:paraId="676A1BBB"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A further publication is in progress to compare the effectiveness of this intervention implemented across three consecutive years, delivered by different teams; in addition to an on-going cohort study that has been launched by the American University of Beirut in 2014 to assess the programme’s impact on the long term.</w:t>
      </w:r>
    </w:p>
    <w:p w14:paraId="6CB6D402"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To date, the </w:t>
      </w:r>
      <w:r w:rsidRPr="00FA577E">
        <w:rPr>
          <w:rFonts w:asciiTheme="majorHAnsi" w:hAnsiTheme="majorHAnsi" w:cs="Arial"/>
          <w:i/>
          <w:sz w:val="22"/>
          <w:szCs w:val="22"/>
        </w:rPr>
        <w:t>Nestlé Healthy Kids-Ajyal Salima</w:t>
      </w:r>
      <w:r w:rsidRPr="00FA577E">
        <w:rPr>
          <w:rFonts w:asciiTheme="majorHAnsi" w:hAnsiTheme="majorHAnsi" w:cs="Arial"/>
          <w:sz w:val="22"/>
          <w:szCs w:val="22"/>
        </w:rPr>
        <w:t> programme has reached about 27500 children and 210 schools in Lebanon.</w:t>
      </w:r>
    </w:p>
    <w:p w14:paraId="3CF05354"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More than 500 teachers and health coordinators have been trained nationwide as part of the initiative.</w:t>
      </w:r>
    </w:p>
    <w:p w14:paraId="6AB98811"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In Lebanon, the programme is making an impact across the country through the Health Education Unit framework of the Lebanese Ministry of Education.</w:t>
      </w:r>
    </w:p>
    <w:p w14:paraId="6AA5EA1C"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It has been replicated in Dubai in 2012, in the Kingdom of Saudi Arabia in 2014 and in the Hashemite Kingdom of Jordan in 2015 in collaboration with local health and educational entities.</w:t>
      </w:r>
    </w:p>
    <w:p w14:paraId="7A1330A0" w14:textId="77777777" w:rsidR="00FA577E" w:rsidRP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Best regards,</w:t>
      </w:r>
    </w:p>
    <w:p w14:paraId="4D3D5F03" w14:textId="77777777" w:rsid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FA577E">
        <w:rPr>
          <w:rFonts w:asciiTheme="majorHAnsi" w:hAnsiTheme="majorHAnsi" w:cs="Arial"/>
          <w:sz w:val="22"/>
          <w:szCs w:val="22"/>
        </w:rPr>
        <w:t>Healthy Kids-AJyal Salima team</w:t>
      </w:r>
      <w:r w:rsidRPr="00FA577E">
        <w:rPr>
          <w:rFonts w:asciiTheme="majorHAnsi" w:hAnsiTheme="majorHAnsi" w:cs="Arial"/>
          <w:sz w:val="22"/>
          <w:szCs w:val="22"/>
        </w:rPr>
        <w:br/>
        <w:t>American University of Beirut</w:t>
      </w:r>
    </w:p>
    <w:p w14:paraId="7A374B09" w14:textId="5A82CD5B" w:rsidR="00D675AA" w:rsidRDefault="00D675AA"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r>
        <w:rPr>
          <w:rFonts w:asciiTheme="majorHAnsi" w:hAnsiTheme="majorHAnsi" w:cs="Arial"/>
          <w:sz w:val="22"/>
          <w:szCs w:val="22"/>
        </w:rPr>
        <w:t>Attachments:</w:t>
      </w:r>
    </w:p>
    <w:p w14:paraId="66475B34" w14:textId="3C34F7A9" w:rsidR="00D675AA" w:rsidRDefault="007E1F30"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hyperlink r:id="rId93" w:history="1">
        <w:r w:rsidR="00D675AA" w:rsidRPr="00180116">
          <w:rPr>
            <w:rStyle w:val="Hyperlink"/>
            <w:rFonts w:asciiTheme="majorHAnsi" w:hAnsiTheme="majorHAnsi" w:cs="Arial"/>
            <w:sz w:val="22"/>
            <w:szCs w:val="22"/>
          </w:rPr>
          <w:t>http://www.fao.org/fsnforum/sites/default/files/discussions/contributions/Health%20and%20Education-paper.pdf</w:t>
        </w:r>
      </w:hyperlink>
    </w:p>
    <w:p w14:paraId="0638FB9A" w14:textId="3D874391" w:rsidR="00D675AA" w:rsidRDefault="007E1F30"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hyperlink r:id="rId94" w:history="1">
        <w:r w:rsidR="00D675AA" w:rsidRPr="00180116">
          <w:rPr>
            <w:rStyle w:val="Hyperlink"/>
            <w:rFonts w:asciiTheme="majorHAnsi" w:hAnsiTheme="majorHAnsi" w:cs="Arial"/>
            <w:sz w:val="22"/>
            <w:szCs w:val="22"/>
          </w:rPr>
          <w:t>http://www.fao.org/fsnforum/sites/default/files/discussions/contributions/BMC%20paper.pdf</w:t>
        </w:r>
      </w:hyperlink>
    </w:p>
    <w:p w14:paraId="7D4EA25B" w14:textId="4EAEAC4F" w:rsidR="00D675AA" w:rsidRDefault="007E1F30"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hyperlink r:id="rId95" w:history="1">
        <w:r w:rsidR="00D675AA" w:rsidRPr="00180116">
          <w:rPr>
            <w:rStyle w:val="Hyperlink"/>
            <w:rFonts w:asciiTheme="majorHAnsi" w:hAnsiTheme="majorHAnsi" w:cs="Arial"/>
            <w:sz w:val="22"/>
            <w:szCs w:val="22"/>
          </w:rPr>
          <w:t>http://www.fao.org/fsnforum/sites/default/files/discussions/contributions/Frontiers-paper.pdf</w:t>
        </w:r>
      </w:hyperlink>
    </w:p>
    <w:p w14:paraId="74AAA09F" w14:textId="77777777" w:rsidR="00FA577E" w:rsidRDefault="00FA577E" w:rsidP="00FA577E">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50E0E08F" w14:textId="2D3F1D21" w:rsidR="00FA577E" w:rsidRPr="00C8641A" w:rsidRDefault="00FA577E" w:rsidP="00FA577E">
      <w:pPr>
        <w:pStyle w:val="Heading2"/>
        <w:rPr>
          <w:lang w:val="en-GB"/>
        </w:rPr>
      </w:pPr>
      <w:bookmarkStart w:id="56" w:name="_Toc471899656"/>
      <w:r w:rsidRPr="00C8641A">
        <w:rPr>
          <w:lang w:val="en-GB"/>
        </w:rPr>
        <w:t>Nigel Poole, University of London and LANSA, United Kingdom</w:t>
      </w:r>
      <w:bookmarkEnd w:id="56"/>
    </w:p>
    <w:p w14:paraId="694D3D26" w14:textId="321A7CA3" w:rsidR="00FA577E" w:rsidRPr="00FA577E" w:rsidRDefault="00FA577E" w:rsidP="00FA577E">
      <w:r w:rsidRPr="00FA577E">
        <w:t>Thank you to </w:t>
      </w:r>
      <w:hyperlink r:id="rId96" w:history="1">
        <w:r w:rsidRPr="00FA577E">
          <w:rPr>
            <w:rStyle w:val="Hyperlink"/>
            <w:rFonts w:cs="Times New Roman"/>
            <w:u w:val="none"/>
          </w:rPr>
          <w:t>Muqeem Shah Miakheel</w:t>
        </w:r>
      </w:hyperlink>
      <w:r w:rsidRPr="00FA577E">
        <w:t> for news of your survey work in Jalalabad. Please can you upload the report on obesity? </w:t>
      </w:r>
    </w:p>
    <w:p w14:paraId="2316C5C3" w14:textId="77777777" w:rsidR="00956D62" w:rsidRDefault="00956D62" w:rsidP="005E2D9F">
      <w:pPr>
        <w:tabs>
          <w:tab w:val="left" w:pos="3525"/>
        </w:tabs>
        <w:jc w:val="left"/>
        <w:rPr>
          <w:lang w:val="en-GB"/>
        </w:rPr>
      </w:pPr>
    </w:p>
    <w:p w14:paraId="65488300" w14:textId="304F71A5" w:rsidR="009320FD" w:rsidRPr="00C8641A" w:rsidRDefault="009320FD" w:rsidP="009320FD">
      <w:pPr>
        <w:pStyle w:val="Heading2"/>
        <w:rPr>
          <w:lang w:val="en-GB"/>
        </w:rPr>
      </w:pPr>
      <w:bookmarkStart w:id="57" w:name="_Toc471899657"/>
      <w:r w:rsidRPr="00C8641A">
        <w:rPr>
          <w:lang w:val="en-GB"/>
        </w:rPr>
        <w:t>Rodrigo Vasquez, facilitator of the discussion, FAO, Chile</w:t>
      </w:r>
      <w:bookmarkEnd w:id="57"/>
    </w:p>
    <w:p w14:paraId="4414522A" w14:textId="77777777" w:rsidR="009320FD" w:rsidRPr="009320FD" w:rsidRDefault="009320FD" w:rsidP="009320F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320FD">
        <w:rPr>
          <w:rFonts w:asciiTheme="majorHAnsi" w:hAnsiTheme="majorHAnsi" w:cs="Arial"/>
          <w:sz w:val="22"/>
          <w:szCs w:val="22"/>
        </w:rPr>
        <w:t>Attention dear contributors,</w:t>
      </w:r>
    </w:p>
    <w:p w14:paraId="5AA0E235" w14:textId="77777777" w:rsidR="009320FD" w:rsidRPr="009320FD" w:rsidRDefault="009320FD" w:rsidP="009320F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320FD">
        <w:rPr>
          <w:rFonts w:asciiTheme="majorHAnsi" w:hAnsiTheme="majorHAnsi" w:cs="Arial"/>
          <w:sz w:val="22"/>
          <w:szCs w:val="22"/>
        </w:rPr>
        <w:t>We are reaching the end of the forum period so please all the people that want to make any final comments or thoughts... now is time!</w:t>
      </w:r>
    </w:p>
    <w:p w14:paraId="6912F9FF" w14:textId="77777777" w:rsidR="009320FD" w:rsidRPr="009320FD" w:rsidRDefault="009320FD" w:rsidP="009320F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320FD">
        <w:rPr>
          <w:rFonts w:asciiTheme="majorHAnsi" w:hAnsiTheme="majorHAnsi" w:cs="Arial"/>
          <w:sz w:val="22"/>
          <w:szCs w:val="22"/>
        </w:rPr>
        <w:t>Best</w:t>
      </w:r>
    </w:p>
    <w:p w14:paraId="180D9750" w14:textId="77777777" w:rsidR="009320FD" w:rsidRDefault="009320FD" w:rsidP="009320FD">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9320FD">
        <w:rPr>
          <w:rFonts w:asciiTheme="majorHAnsi" w:hAnsiTheme="majorHAnsi" w:cs="Arial"/>
          <w:sz w:val="22"/>
          <w:szCs w:val="22"/>
        </w:rPr>
        <w:t>Rodrigo</w:t>
      </w:r>
    </w:p>
    <w:p w14:paraId="4BB53BA2" w14:textId="77777777" w:rsidR="00F075D3" w:rsidRPr="009320FD" w:rsidRDefault="00F075D3" w:rsidP="009320FD">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38041BBE" w14:textId="77777777" w:rsidR="009320FD" w:rsidRPr="009320FD" w:rsidRDefault="009320FD" w:rsidP="009320FD">
      <w:pPr>
        <w:rPr>
          <w:lang w:val="es-ES"/>
        </w:rPr>
      </w:pPr>
    </w:p>
    <w:p w14:paraId="1AA7FAEF" w14:textId="585C6B9B" w:rsidR="00956D62" w:rsidRDefault="00177570" w:rsidP="00177570">
      <w:pPr>
        <w:pStyle w:val="Heading2"/>
      </w:pPr>
      <w:bookmarkStart w:id="58" w:name="_Toc471899658"/>
      <w:r>
        <w:lastRenderedPageBreak/>
        <w:t>Ximena Ramos Salas, Canadian Obesity Network, Canada</w:t>
      </w:r>
      <w:bookmarkEnd w:id="58"/>
    </w:p>
    <w:p w14:paraId="25786867" w14:textId="77777777" w:rsidR="00177570" w:rsidRPr="00177570" w:rsidRDefault="00177570" w:rsidP="00177570">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177570">
        <w:rPr>
          <w:rFonts w:asciiTheme="majorHAnsi" w:hAnsiTheme="majorHAnsi" w:cs="Arial"/>
          <w:sz w:val="22"/>
          <w:szCs w:val="22"/>
        </w:rPr>
        <w:t>Dear Discussion Facilitators,</w:t>
      </w:r>
    </w:p>
    <w:p w14:paraId="1749FB9B" w14:textId="77777777" w:rsidR="00177570" w:rsidRPr="00177570" w:rsidRDefault="00177570" w:rsidP="00177570">
      <w:pPr>
        <w:pStyle w:val="NormalWeb"/>
        <w:shd w:val="clear" w:color="auto" w:fill="FFFFFF"/>
        <w:spacing w:before="0" w:beforeAutospacing="0" w:after="120" w:afterAutospacing="0"/>
        <w:textAlignment w:val="baseline"/>
        <w:rPr>
          <w:rFonts w:asciiTheme="majorHAnsi" w:hAnsiTheme="majorHAnsi" w:cs="Arial"/>
          <w:sz w:val="22"/>
          <w:szCs w:val="22"/>
        </w:rPr>
      </w:pPr>
      <w:r w:rsidRPr="00177570">
        <w:rPr>
          <w:rFonts w:asciiTheme="majorHAnsi" w:hAnsiTheme="majorHAnsi" w:cs="Arial"/>
          <w:sz w:val="22"/>
          <w:szCs w:val="22"/>
        </w:rPr>
        <w:t>Thank you for the opportunity to share our experiences and knowledge on this topic. </w:t>
      </w:r>
    </w:p>
    <w:p w14:paraId="0C462807" w14:textId="596CC1A5" w:rsidR="00177570" w:rsidRPr="00177570" w:rsidRDefault="00177570" w:rsidP="00177570">
      <w:pPr>
        <w:pStyle w:val="NormalWeb"/>
        <w:shd w:val="clear" w:color="auto" w:fill="FFFFFF"/>
        <w:spacing w:before="0" w:beforeAutospacing="0" w:after="0" w:afterAutospacing="0"/>
        <w:jc w:val="left"/>
        <w:textAlignment w:val="baseline"/>
        <w:rPr>
          <w:rFonts w:asciiTheme="majorHAnsi" w:hAnsiTheme="majorHAnsi" w:cs="Arial"/>
          <w:sz w:val="22"/>
          <w:szCs w:val="22"/>
        </w:rPr>
      </w:pPr>
      <w:r w:rsidRPr="00177570">
        <w:rPr>
          <w:rFonts w:asciiTheme="majorHAnsi" w:hAnsiTheme="majorHAnsi" w:cs="Arial"/>
          <w:sz w:val="22"/>
          <w:szCs w:val="22"/>
        </w:rPr>
        <w:t>In Canada, the responsibility for obesity health services (prevention and management) lies with provincial and territorial governments. Population level data indicating rising levels of childhood obesity have prompted Canadian federal, provincial and territorial (FPT) governments to make childhood obesity a collective priority. The Curbing Childhood Obesity: A Federal, Provincial, and Territorial Framework for Action to Promote Healthy Weights was signed by all provinces (except Quebec) and territories in 2010.  The Public Health Agency of Canada is responsible for monitoring the implementation of activities that fall within that framework.</w:t>
      </w:r>
      <w:r>
        <w:rPr>
          <w:rFonts w:asciiTheme="majorHAnsi" w:hAnsiTheme="majorHAnsi" w:cs="Arial"/>
          <w:sz w:val="22"/>
          <w:szCs w:val="22"/>
        </w:rPr>
        <w:t xml:space="preserve"> </w:t>
      </w:r>
      <w:hyperlink r:id="rId97" w:tgtFrame="_blank" w:history="1">
        <w:r w:rsidRPr="00177570">
          <w:rPr>
            <w:rStyle w:val="Hyperlink"/>
            <w:rFonts w:asciiTheme="majorHAnsi" w:hAnsiTheme="majorHAnsi"/>
            <w:sz w:val="22"/>
            <w:szCs w:val="22"/>
            <w:u w:val="none"/>
          </w:rPr>
          <w:t>http://www.phn-rsp.ca/thcpr-vcpsre-2015/index-eng.php</w:t>
        </w:r>
      </w:hyperlink>
      <w:r w:rsidRPr="00177570">
        <w:rPr>
          <w:rStyle w:val="Hyperlink"/>
          <w:u w:val="none"/>
        </w:rPr>
        <w:t> </w:t>
      </w:r>
      <w:r w:rsidRPr="00177570">
        <w:rPr>
          <w:rFonts w:asciiTheme="majorHAnsi" w:hAnsiTheme="majorHAnsi" w:cs="Arial"/>
          <w:sz w:val="22"/>
          <w:szCs w:val="22"/>
        </w:rPr>
        <w:t>Note: Despite having this framework in Canada, there have not been any comprehensive efforts to implement these policy recommendations. </w:t>
      </w:r>
    </w:p>
    <w:p w14:paraId="7A7A494A" w14:textId="77777777" w:rsidR="00177570" w:rsidRPr="00177570" w:rsidRDefault="00177570" w:rsidP="001775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77570">
        <w:rPr>
          <w:rFonts w:asciiTheme="majorHAnsi" w:hAnsiTheme="majorHAnsi" w:cs="Arial"/>
          <w:sz w:val="22"/>
          <w:szCs w:val="22"/>
        </w:rPr>
        <w:t>Unfortunately, the dominant narrative in this public health policy framework is highly simplified, indicating mainly that obesity is caused by unhealthy eating and lack of physical activity. This simplistic view of obesity is also a driver of policy recommendations that focus on individual-level approaches rather than broader societal-level policy solutions. This is despite evidence suggesting that a focus on individual-level solutions rather than on changing the broader societal level factors that have created obesity in the first place (e.g. food industry practices, agricultural policies, food pricing, etc.) have not been effective.</w:t>
      </w:r>
    </w:p>
    <w:p w14:paraId="405A974A" w14:textId="77777777" w:rsidR="00177570" w:rsidRPr="00177570" w:rsidRDefault="00177570" w:rsidP="001775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77570">
        <w:rPr>
          <w:rFonts w:asciiTheme="majorHAnsi" w:hAnsiTheme="majorHAnsi" w:cs="Arial"/>
          <w:sz w:val="22"/>
          <w:szCs w:val="22"/>
        </w:rPr>
        <w:t>This simplistic view of obesity has also the potential to harm people with obesity because it contributes to weight bias and obesity stigma.  The narrative that people with obesity choose to eat unhealthy and to not exercise is not only simplistic but also lacks evidence. Science has demonstrated that obesity is not simply a matter of energy-in and energy-out and that there is a rather complex biological system that regulates and defends body weight. </w:t>
      </w:r>
    </w:p>
    <w:p w14:paraId="6E6AD203" w14:textId="77777777" w:rsidR="00177570" w:rsidRPr="00177570" w:rsidRDefault="00177570" w:rsidP="001775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77570">
        <w:rPr>
          <w:rFonts w:asciiTheme="majorHAnsi" w:hAnsiTheme="majorHAnsi" w:cs="Arial"/>
          <w:sz w:val="22"/>
          <w:szCs w:val="22"/>
        </w:rPr>
        <w:t>The dominant cultural narrative around obesity, which fuels assumptions about personal irresponsibility, has led to a shadow epidemic of weight bias and obesity stigma. There is now extensive evidence that obesity stigma affects a person’s mental health, interpersonal relationships, educational achievements, employment opportunities, leads to avoidance of preventive health care, can hinder weight management efforts, and can increase overall morbidity and mortality.</w:t>
      </w:r>
    </w:p>
    <w:p w14:paraId="1307BF05" w14:textId="77777777" w:rsidR="00177570" w:rsidRPr="00177570" w:rsidRDefault="00177570" w:rsidP="00177570">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77570">
        <w:rPr>
          <w:rFonts w:asciiTheme="majorHAnsi" w:hAnsiTheme="majorHAnsi" w:cs="Arial"/>
          <w:sz w:val="22"/>
          <w:szCs w:val="22"/>
        </w:rPr>
        <w:t>Therefore, the Canadian Obesity Network recommends that all policies addressing nutrition and physical activity be framed as general measures to improve population health rather than as measures meant to reduce obesity. This approach is prudent considering there is little evidence that any of the suggested food or activity policies can noticeably reduce obesity at the population level and/or in vulnerable populations.  We also recommend that before declaring a public policy or measure as targeting obesity, one would need clear evidence of effectiveness and perform a comprehensive analysis of potential harm, including promotion of weight bias and obesity stigma. Such policies must take into consideration the voices of people living with obesity (especially women) and include experts on weight bias and obesity stigma.</w:t>
      </w:r>
    </w:p>
    <w:p w14:paraId="2B37D518" w14:textId="77777777" w:rsidR="00177570" w:rsidRPr="00177570" w:rsidRDefault="00177570" w:rsidP="00177570">
      <w:pPr>
        <w:pStyle w:val="NormalWeb"/>
        <w:shd w:val="clear" w:color="auto" w:fill="FFFFFF"/>
        <w:spacing w:before="0" w:beforeAutospacing="0" w:after="120" w:afterAutospacing="0"/>
        <w:textAlignment w:val="baseline"/>
        <w:rPr>
          <w:rFonts w:asciiTheme="majorHAnsi" w:hAnsiTheme="majorHAnsi" w:cs="Arial"/>
          <w:sz w:val="22"/>
          <w:szCs w:val="22"/>
        </w:rPr>
      </w:pPr>
      <w:r w:rsidRPr="00177570">
        <w:rPr>
          <w:rFonts w:asciiTheme="majorHAnsi" w:hAnsiTheme="majorHAnsi" w:cs="Arial"/>
          <w:sz w:val="22"/>
          <w:szCs w:val="22"/>
        </w:rPr>
        <w:t>Ximena Ramos Salas, Managing Director, Canadian Obesity Network</w:t>
      </w:r>
    </w:p>
    <w:p w14:paraId="17F6CEFD" w14:textId="77777777" w:rsidR="00177570" w:rsidRPr="00177570" w:rsidRDefault="00177570" w:rsidP="00177570">
      <w:pPr>
        <w:pStyle w:val="NormalWeb"/>
        <w:shd w:val="clear" w:color="auto" w:fill="FFFFFF"/>
        <w:spacing w:before="0" w:beforeAutospacing="0" w:after="120" w:afterAutospacing="0"/>
        <w:textAlignment w:val="baseline"/>
        <w:rPr>
          <w:rFonts w:asciiTheme="majorHAnsi" w:hAnsiTheme="majorHAnsi" w:cs="Arial"/>
          <w:sz w:val="22"/>
          <w:szCs w:val="22"/>
        </w:rPr>
      </w:pPr>
      <w:r w:rsidRPr="00177570">
        <w:rPr>
          <w:rFonts w:asciiTheme="majorHAnsi" w:hAnsiTheme="majorHAnsi" w:cs="Arial"/>
          <w:sz w:val="22"/>
          <w:szCs w:val="22"/>
        </w:rPr>
        <w:t>Arya M. Sharma, Scientific Director, Canadian Obesity Network</w:t>
      </w:r>
    </w:p>
    <w:p w14:paraId="726F8E82" w14:textId="77777777" w:rsidR="00177570" w:rsidRDefault="007E1F30" w:rsidP="00177570">
      <w:pPr>
        <w:pStyle w:val="NormalWeb"/>
        <w:shd w:val="clear" w:color="auto" w:fill="FFFFFF"/>
        <w:spacing w:before="0" w:beforeAutospacing="0" w:after="0" w:afterAutospacing="0"/>
        <w:textAlignment w:val="baseline"/>
        <w:rPr>
          <w:rStyle w:val="Hyperlink"/>
          <w:rFonts w:asciiTheme="majorHAnsi" w:hAnsiTheme="majorHAnsi"/>
          <w:sz w:val="22"/>
          <w:szCs w:val="22"/>
          <w:u w:val="none"/>
        </w:rPr>
      </w:pPr>
      <w:hyperlink r:id="rId98" w:history="1">
        <w:r w:rsidR="00177570" w:rsidRPr="00177570">
          <w:rPr>
            <w:rStyle w:val="Hyperlink"/>
            <w:rFonts w:asciiTheme="majorHAnsi" w:hAnsiTheme="majorHAnsi"/>
            <w:sz w:val="22"/>
            <w:szCs w:val="22"/>
            <w:u w:val="none"/>
          </w:rPr>
          <w:t>www.obesitynetwork.ca</w:t>
        </w:r>
      </w:hyperlink>
    </w:p>
    <w:p w14:paraId="5D40380F" w14:textId="77777777" w:rsidR="00143AE7" w:rsidRDefault="00143AE7" w:rsidP="00177570">
      <w:pPr>
        <w:pStyle w:val="NormalWeb"/>
        <w:shd w:val="clear" w:color="auto" w:fill="FFFFFF"/>
        <w:spacing w:before="0" w:beforeAutospacing="0" w:after="0" w:afterAutospacing="0"/>
        <w:textAlignment w:val="baseline"/>
        <w:rPr>
          <w:rStyle w:val="Hyperlink"/>
          <w:rFonts w:asciiTheme="majorHAnsi" w:hAnsiTheme="majorHAnsi"/>
          <w:sz w:val="22"/>
          <w:szCs w:val="22"/>
          <w:u w:val="none"/>
        </w:rPr>
      </w:pPr>
    </w:p>
    <w:p w14:paraId="03B3824D" w14:textId="18861EE1" w:rsidR="00143AE7" w:rsidRPr="00143AE7" w:rsidRDefault="00143AE7" w:rsidP="00143AE7">
      <w:pPr>
        <w:pStyle w:val="Heading2"/>
        <w:rPr>
          <w:rStyle w:val="Hyperlink"/>
          <w:color w:val="C00000"/>
          <w:u w:val="none"/>
        </w:rPr>
      </w:pPr>
      <w:bookmarkStart w:id="59" w:name="_Toc471899659"/>
      <w:r w:rsidRPr="00143AE7">
        <w:rPr>
          <w:rStyle w:val="Hyperlink"/>
          <w:color w:val="C00000"/>
          <w:u w:val="none"/>
        </w:rPr>
        <w:t>Cécile Duprez-Naudy, Nestlé, Switzerland</w:t>
      </w:r>
      <w:bookmarkEnd w:id="59"/>
    </w:p>
    <w:p w14:paraId="73635BA4"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Dear FSN Forum Moderators,</w:t>
      </w:r>
    </w:p>
    <w:p w14:paraId="45BF8CE7"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lastRenderedPageBreak/>
        <w:t>Many thanks for offering this opportunity for stakeholders to share their views. At Nestlé, we are motivated to work in dialogue with nutrition and public health experts, to promote good nutrition, appropriate choices and healthy lifestyles. Nestlé is committed to applying our global organisation, knowledge of human behaviour and extensive research network to help improve people's lives today, while also investing in their health for tomorrow.</w:t>
      </w:r>
    </w:p>
    <w:p w14:paraId="608D4A2A"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I would like to offer some thoughts on the third question ("which elements are crucial to effectively support policies, strategies and or programmes targeting overweight and obesity reduction"):</w:t>
      </w:r>
    </w:p>
    <w:p w14:paraId="27631BB4"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 successful strategies need to include public-private partnerships, as complex societal challenges require collaboration from both the public and the private sectors. Solving the issue requires further engagement from academic institutions, the private sector, civil society, under the guidance of authorities.The overweight/obesity issue will require a whole of government AND a whole of society approach. Complex global public health problems require a holistic, integrated, long-term, multi-stakeholder approach.</w:t>
      </w:r>
    </w:p>
    <w:p w14:paraId="202A9831"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 the environment will be changed thanks to regulatory, co-regulatory and self-regulatory measures. What is important is to agree on realistic targets and that all stakeholders commit to measurable objectives.</w:t>
      </w:r>
    </w:p>
    <w:p w14:paraId="1D1D5470"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 consider measures not only related to offer/improving the food environment but also related to how consumer demand can be shaped through positive public health social marketing campaigns, education and health literacy of the population, in particular vulnerable groups</w:t>
      </w:r>
    </w:p>
    <w:p w14:paraId="093D0EDA"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 leverage industry's research and development capacity. Not only the fundamental nutrition sciences but also innovative product development.</w:t>
      </w:r>
    </w:p>
    <w:p w14:paraId="066F8396" w14:textId="77777777" w:rsidR="00143AE7" w:rsidRP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 addressing the complex causative factors in obesity would require a deep understanding of the consumer. Industry is well positioned to support consumer migration towards healthier foods and beverages.</w:t>
      </w:r>
    </w:p>
    <w:p w14:paraId="7F17C26B" w14:textId="77777777" w:rsidR="00143AE7" w:rsidRDefault="00143AE7"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143AE7">
        <w:rPr>
          <w:rFonts w:asciiTheme="majorHAnsi" w:hAnsiTheme="majorHAnsi" w:cs="Arial"/>
          <w:sz w:val="22"/>
          <w:szCs w:val="22"/>
        </w:rPr>
        <w:t>- adopt an "incentive-based" approach: industry participation can be accelerated if there is a level-playing field to compete and if there are incentives to join. Consider mechanisms to transfer know-how to smal and medium sized companies. Protect the ability to innovate and create "healthy" competition among food industry players.</w:t>
      </w:r>
    </w:p>
    <w:p w14:paraId="3875E662" w14:textId="77777777" w:rsidR="00827E15" w:rsidRDefault="00827E15" w:rsidP="00143AE7">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14:paraId="1E14157F" w14:textId="16A8BEBE" w:rsidR="00827E15" w:rsidRPr="00C8641A" w:rsidRDefault="00827E15" w:rsidP="00827E15">
      <w:pPr>
        <w:pStyle w:val="Heading2"/>
        <w:rPr>
          <w:lang w:val="en-GB"/>
        </w:rPr>
      </w:pPr>
      <w:bookmarkStart w:id="60" w:name="_Toc471899660"/>
      <w:r w:rsidRPr="00C8641A">
        <w:rPr>
          <w:lang w:val="en-GB"/>
        </w:rPr>
        <w:t>Bernadete Weber, Hospital do Coraçao/Hospital for the heart, Brazil</w:t>
      </w:r>
      <w:bookmarkEnd w:id="60"/>
    </w:p>
    <w:p w14:paraId="45C1D64E" w14:textId="77777777" w:rsidR="00827E15" w:rsidRPr="00827E15" w:rsidRDefault="00827E15" w:rsidP="00827E15">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827E15">
        <w:rPr>
          <w:rFonts w:asciiTheme="majorHAnsi" w:hAnsiTheme="majorHAnsi" w:cs="Arial"/>
          <w:sz w:val="22"/>
          <w:szCs w:val="22"/>
        </w:rPr>
        <w:t>1.       Which policies and/or programmes have been implemented in your country or region to prevent overweight and obesity? Please consider:</w:t>
      </w:r>
    </w:p>
    <w:p w14:paraId="245A98FC" w14:textId="2EF691BE" w:rsidR="00827E15" w:rsidRPr="00827E15" w:rsidRDefault="00827E15" w:rsidP="00827E15">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827E15">
        <w:rPr>
          <w:rFonts w:asciiTheme="majorHAnsi" w:hAnsiTheme="majorHAnsi" w:cs="Arial"/>
          <w:sz w:val="22"/>
          <w:szCs w:val="22"/>
        </w:rPr>
        <w:t> It is a consensus that the Mediterranean diet is effective and possibly the most appropriate dietary intervention for the prevention and treatment of cardiovascular disease. This diet is characterized by a low saturated fat intake in addition to a high consumption of vegetables,  fish, and olive oil and a moderate consumption of wine. Nevertheless, adherence to this diet seems to be an obstacle in successfully controlling cardiovascular risk factors. Thus, cultural adaptation seems to be the most appropriate means for its management in countries outside of the Mediterranean region. In Brazil, the Mediterranean diet differs vastly from local customs, and this factor is seemingly related to low adherence to the diet.</w:t>
      </w:r>
    </w:p>
    <w:p w14:paraId="42ABB6F7" w14:textId="77777777" w:rsidR="00827E15" w:rsidRPr="00827E15" w:rsidRDefault="00827E15" w:rsidP="00827E15">
      <w:pPr>
        <w:shd w:val="clear" w:color="auto" w:fill="FFFFFF"/>
        <w:jc w:val="left"/>
        <w:textAlignment w:val="baseline"/>
      </w:pPr>
      <w:r w:rsidRPr="00827E15">
        <w:t xml:space="preserve">Hence, prescription of a Mediterranean diet intervention for CVD to Brazilian populations may be infeasible and lead to low adherence.With a focus on the needs of the mostly low-income Brazilian population, a dietary and nutritional program that provides for these particularities has been developed. The Brazilian Cardioprotective Nutritional Program (BALANCE Program) takes into account access to food and  understanding of the nutrition prescription, which have already been </w:t>
      </w:r>
      <w:r w:rsidRPr="00827E15">
        <w:lastRenderedPageBreak/>
        <w:t>tested in a pilot study. The results showed that the standardized Program diet seems to be feasible and effective, promoting reductions in blood pressure, fasting glucose concentration, weight, and body mass index (BMI) in patients with established CVD. The BALANCE Program trial will investigate the effects of the Program on reducing cardiovascular events—such as cardiac arrest, acute myocardial infarction, stroke, myocardial revascularization, amputation for peripheral arterial disease, and hospitalization for unstable angina—or death in patients with established CVD. Moreover, it will evaluate the effects of the dietary program on reducing CV factors, such as BMI, waist circumference, blood pressure, total cholesterol, low density lipoprotein, triglycerides, and fasting glucose.</w:t>
      </w:r>
    </w:p>
    <w:p w14:paraId="2BCF8C36" w14:textId="6047EF37" w:rsidR="00827E15" w:rsidRPr="00827E15" w:rsidRDefault="00827E15" w:rsidP="00827E15">
      <w:pPr>
        <w:shd w:val="clear" w:color="auto" w:fill="FFFFFF"/>
        <w:jc w:val="left"/>
        <w:textAlignment w:val="baseline"/>
      </w:pPr>
      <w:r w:rsidRPr="00827E15">
        <w:t> 2.       Which of the policies and/or programmes mentioned before have succeeded in reducing overweight and obesity levels? Please complete your answer answering the following queries:</w:t>
      </w:r>
    </w:p>
    <w:p w14:paraId="5442C9B5" w14:textId="77777777" w:rsidR="00827E15" w:rsidRPr="00827E15" w:rsidRDefault="00827E15" w:rsidP="00413031">
      <w:pPr>
        <w:numPr>
          <w:ilvl w:val="0"/>
          <w:numId w:val="24"/>
        </w:numPr>
        <w:shd w:val="clear" w:color="auto" w:fill="FFFFFF"/>
        <w:spacing w:after="90"/>
        <w:ind w:left="225"/>
        <w:jc w:val="left"/>
        <w:textAlignment w:val="baseline"/>
      </w:pPr>
      <w:r w:rsidRPr="00827E15">
        <w:t>What was the target population?</w:t>
      </w:r>
    </w:p>
    <w:p w14:paraId="214119A5" w14:textId="77777777" w:rsidR="00827E15" w:rsidRPr="00827E15" w:rsidRDefault="00827E15" w:rsidP="00827E15">
      <w:pPr>
        <w:shd w:val="clear" w:color="auto" w:fill="FFFFFF"/>
        <w:jc w:val="left"/>
        <w:textAlignment w:val="baseline"/>
      </w:pPr>
      <w:r w:rsidRPr="00827E15">
        <w:t>Outpatients who were over 45 years of age with established or previous atherothrombotic CVD occurring  in the past 10 years. </w:t>
      </w:r>
    </w:p>
    <w:p w14:paraId="5A85FCBF" w14:textId="42B0FD07" w:rsidR="00827E15" w:rsidRPr="00827E15" w:rsidRDefault="00827E15" w:rsidP="00827E15">
      <w:pPr>
        <w:shd w:val="clear" w:color="auto" w:fill="FFFFFF"/>
        <w:jc w:val="left"/>
        <w:textAlignment w:val="baseline"/>
      </w:pPr>
      <w:r w:rsidRPr="00827E15">
        <w:t> ·         In which way were results assessed and/or effectiveness determined? What were the success factors that contributed to the effectiveness?</w:t>
      </w:r>
    </w:p>
    <w:p w14:paraId="24A30500" w14:textId="1AE7CC8A" w:rsidR="00827E15" w:rsidRPr="00827E15" w:rsidRDefault="00827E15" w:rsidP="00827E15">
      <w:pPr>
        <w:shd w:val="clear" w:color="auto" w:fill="FFFFFF"/>
        <w:jc w:val="left"/>
        <w:textAlignment w:val="baseline"/>
      </w:pPr>
      <w:r w:rsidRPr="00827E15">
        <w:t> The primary outcome of this pilot trial was the changes in blood pressures that occurred after 12 weeks of adherence to the Cardioprotective Diet Program. The secondary outcomes of this pilot trial were improved BMIs and fasting glucose levels. Considering that this was a pilot trial, we chose one well-established biochemical, hemodynamic, andanthropometric parameter as the endpoint.</w:t>
      </w:r>
    </w:p>
    <w:p w14:paraId="1D03A0F3" w14:textId="77777777" w:rsidR="00827E15" w:rsidRPr="00827E15" w:rsidRDefault="00827E15" w:rsidP="00827E15">
      <w:pPr>
        <w:shd w:val="clear" w:color="auto" w:fill="FFFFFF"/>
        <w:jc w:val="left"/>
        <w:textAlignment w:val="baseline"/>
      </w:pPr>
      <w:r w:rsidRPr="00827E15">
        <w:t>Considering our primary outcome, there was a greater reduction in the systolic (7.8%) and diastolic (10.8%) blood pressures in Group A compared with Groups B (2.3% and 7.3%) and C (3.9% and 4.9%, respectively). Considering our secondary outcome, the fasting glucose levels decreased by 5.3% and 2% in Groups A and B, respectively. In Group C, they increased by 3.7%. The BMIs decreased by 3.5% and 3.3% in Groups A and B, respectively. The BMIs in Group C did not change. Nevertheless, none of these data showed statistical differences between the groups, which is methodologically acceptable in pilot trials. We believe that a cardioprotective diet including foods that are widely available in Brazil played a key role in our results. Our findings are of potentially great importance to public health in our country, considering the promising cost/benefit relationship. The financial costs of the foods were not assessed in this pilot study; however, the diet that was proposed by the Brazilian guidelines to control cardiovascular risk factors, which involves components of the Mediterranean diet, is costly for a major proportion of the Brazilian population. Thus, we propose a new intervention with potentially low costs and high feasibility in Brazil. The efficacy of the Brazilian Cardioprotective Diet Program is substantiated by the fact that the diet that has been proposed by the Brazilian guidelines is not widely available nor is it in accordance with the Brazilian culture.</w:t>
      </w:r>
    </w:p>
    <w:p w14:paraId="1FF0D11E" w14:textId="4441F213" w:rsidR="00827E15" w:rsidRPr="00827E15" w:rsidRDefault="00827E15" w:rsidP="00827E15">
      <w:pPr>
        <w:shd w:val="clear" w:color="auto" w:fill="FFFFFF"/>
        <w:jc w:val="left"/>
        <w:textAlignment w:val="baseline"/>
      </w:pPr>
      <w:r w:rsidRPr="00827E15">
        <w:t> Despite our encouraging results, we cannot generalize and recommend the implementation of a cardioprotective diet following the same format as in this pilot study in all Brazilian regions. Therefore, a national study has been developing, the primary composite outcome will be the occurrence of any of the following cardiovascular events: cardiac arrest, acute myocardial infarction, stroke, myocardial revascularization, amputation for peripheral arterial disease, hospitalization for unstable angina, cardiovascular death, or death from any cause.</w:t>
      </w:r>
    </w:p>
    <w:p w14:paraId="74932F08" w14:textId="77777777" w:rsidR="00827E15" w:rsidRPr="00827E15" w:rsidRDefault="00827E15" w:rsidP="00827E15">
      <w:pPr>
        <w:shd w:val="clear" w:color="auto" w:fill="FFFFFF"/>
        <w:jc w:val="left"/>
        <w:textAlignment w:val="baseline"/>
      </w:pPr>
      <w:r w:rsidRPr="00827E15">
        <w:t> </w:t>
      </w:r>
    </w:p>
    <w:p w14:paraId="4D803C84" w14:textId="77777777" w:rsidR="00827E15" w:rsidRPr="00827E15" w:rsidRDefault="00827E15" w:rsidP="00413031">
      <w:pPr>
        <w:numPr>
          <w:ilvl w:val="0"/>
          <w:numId w:val="25"/>
        </w:numPr>
        <w:shd w:val="clear" w:color="auto" w:fill="FFFFFF"/>
        <w:spacing w:after="90"/>
        <w:ind w:left="225"/>
        <w:jc w:val="left"/>
        <w:textAlignment w:val="baseline"/>
      </w:pPr>
      <w:r w:rsidRPr="00827E15">
        <w:t>What were the main challenges, constraints and lessons learned?</w:t>
      </w:r>
    </w:p>
    <w:p w14:paraId="4B9E8279" w14:textId="77777777" w:rsidR="00827E15" w:rsidRPr="00827E15" w:rsidRDefault="00827E15" w:rsidP="00827E15">
      <w:pPr>
        <w:shd w:val="clear" w:color="auto" w:fill="FFFFFF"/>
        <w:jc w:val="left"/>
        <w:textAlignment w:val="baseline"/>
      </w:pPr>
      <w:r w:rsidRPr="00827E15">
        <w:t xml:space="preserve">One factor that must be taken into account is adherence to recommendations. It is estimated that, in developed countries, only 50% of patients with chronic diseases adhere to treatment recommendations.  In Brazil, dietary compliance is roughly 40%.  Within this context, the BALANCE Program was developed with the objective of being a nutritional education tool that is accessible to the </w:t>
      </w:r>
      <w:r w:rsidRPr="00827E15">
        <w:lastRenderedPageBreak/>
        <w:t>population and incorporates guideline  recommendations for CVD management, with a view to improving patient understanding of the dietary prescription and enhancing compliance.</w:t>
      </w:r>
    </w:p>
    <w:p w14:paraId="1B0032BA" w14:textId="77777777" w:rsidR="00827E15" w:rsidRPr="00827E15" w:rsidRDefault="00827E15" w:rsidP="00827E15">
      <w:pPr>
        <w:shd w:val="clear" w:color="auto" w:fill="FFFFFF"/>
        <w:jc w:val="left"/>
        <w:textAlignment w:val="baseline"/>
      </w:pPr>
      <w:r w:rsidRPr="00827E15">
        <w:t> </w:t>
      </w:r>
    </w:p>
    <w:p w14:paraId="71A6CA15" w14:textId="77777777" w:rsidR="00827E15" w:rsidRPr="00827E15" w:rsidRDefault="00827E15" w:rsidP="00827E15">
      <w:pPr>
        <w:shd w:val="clear" w:color="auto" w:fill="FFFFFF"/>
        <w:spacing w:after="0"/>
        <w:jc w:val="left"/>
        <w:textAlignment w:val="baseline"/>
      </w:pPr>
      <w:r w:rsidRPr="00827E15">
        <w:t>3.       Finally, which ELEMENTS ARE CRUCIAL to effectively support policies, strategies and/or programs targeting overweight and obesity reduction?</w:t>
      </w:r>
    </w:p>
    <w:p w14:paraId="26A37088" w14:textId="77777777" w:rsidR="00827E15" w:rsidRPr="00827E15" w:rsidRDefault="00827E15" w:rsidP="00827E15">
      <w:pPr>
        <w:shd w:val="clear" w:color="auto" w:fill="FFFFFF"/>
        <w:jc w:val="left"/>
        <w:textAlignment w:val="baseline"/>
      </w:pPr>
      <w:r w:rsidRPr="00827E15">
        <w:t> </w:t>
      </w:r>
    </w:p>
    <w:p w14:paraId="6720D045" w14:textId="77777777" w:rsidR="00827E15" w:rsidRDefault="00827E15" w:rsidP="00827E15">
      <w:pPr>
        <w:shd w:val="clear" w:color="auto" w:fill="FFFFFF"/>
        <w:jc w:val="left"/>
        <w:textAlignment w:val="baseline"/>
      </w:pPr>
      <w:r w:rsidRPr="00827E15">
        <w:t>Although the nutritional composition of a diet designed for prevention and treatment of CVD is clear, the optimal form of prescribing such diets is not yet established, and there are no data on how such recommendations could be achieved using foods affordable for the Brazilian population. Another important factor that must be taken into account is adherence to recommendations. It is estimated that, in developed countries, only 50% of patients with chronic diseases adhere to treatment recommendations. In Brazil, dietary compliance is roughly 40%. Within this context, the BALANCE Program was developed with the objective of being a nutritional education tool that is accessible to the population and incorporates guideline recommendations for CVD management, with a view to improving patient understanding of the dietary prescription and enhancing compliance. It is important to highlight that this is a comprehensive nutritional program, not simply a diet. The BALANCE Program consists of nutritional guidance designed to be fun and accessible, intensive contact with nutritionists through one-on-one visits and group sessions, and telephone calls to reinforce guidance; these three strategies are meant to enhance adherence. The key point of the Program is to achieve a balance among foods in the diet so as to ensure correct proportions of all nutrients recommended for dietary management of cardiovascular disease. Furthermore, the educational strategy of allocating foods into groups based on the colors that appear on the national flag and associating the recommended intake frequency of each food group with the space each corresponding color occupies on the flag should facilitate understanding and, therefore, enhance compliance. The efficacy of this method was tested in a pilot study and The BALANCE Program appeared to be effective in reducing weight, BMI, blood pressure, and fasting glucose levels in patients with previous CVD. In short, the Brazilian Cardioprotective Nutritional Program is a proposed novel intervention with the potential for low cost and high feasibility for use in Brazil. If effective, it could be used to support the development of specific national programs to reduce the incidence of new CV events.</w:t>
      </w:r>
    </w:p>
    <w:p w14:paraId="1E984ECC" w14:textId="113304EC" w:rsidR="00827E15" w:rsidRDefault="00827E15" w:rsidP="00827E15">
      <w:pPr>
        <w:shd w:val="clear" w:color="auto" w:fill="FFFFFF"/>
        <w:jc w:val="left"/>
        <w:textAlignment w:val="baseline"/>
      </w:pPr>
      <w:r>
        <w:t>Attachments:</w:t>
      </w:r>
    </w:p>
    <w:p w14:paraId="5413A879" w14:textId="53D21B7B" w:rsidR="00827E15" w:rsidRDefault="007E1F30" w:rsidP="00827E15">
      <w:pPr>
        <w:shd w:val="clear" w:color="auto" w:fill="FFFFFF"/>
        <w:jc w:val="left"/>
        <w:textAlignment w:val="baseline"/>
      </w:pPr>
      <w:hyperlink r:id="rId99" w:history="1">
        <w:r w:rsidR="00827E15" w:rsidRPr="006D5F05">
          <w:rPr>
            <w:rStyle w:val="Hyperlink"/>
          </w:rPr>
          <w:t>http://www.fao.org/fsnforum/sites/default/files/discussions/contributions/artigo_oficial.pdf</w:t>
        </w:r>
      </w:hyperlink>
    </w:p>
    <w:p w14:paraId="69C061A0" w14:textId="684B515F" w:rsidR="00827E15" w:rsidRDefault="007E1F30" w:rsidP="00827E15">
      <w:pPr>
        <w:shd w:val="clear" w:color="auto" w:fill="FFFFFF"/>
        <w:jc w:val="left"/>
        <w:textAlignment w:val="baseline"/>
      </w:pPr>
      <w:hyperlink r:id="rId100" w:history="1">
        <w:r w:rsidR="00827E15" w:rsidRPr="006D5F05">
          <w:rPr>
            <w:rStyle w:val="Hyperlink"/>
          </w:rPr>
          <w:t>http://www.fao.org/fsnforum/sites/default/files/discussions/contributions/Clinics%20online%20%202012%20vol%2067%20n%2012%20pp%20%201407-1414.pdf</w:t>
        </w:r>
      </w:hyperlink>
    </w:p>
    <w:p w14:paraId="63E0CBDE" w14:textId="77777777" w:rsidR="00F91567" w:rsidRDefault="00F91567" w:rsidP="00827E15">
      <w:pPr>
        <w:shd w:val="clear" w:color="auto" w:fill="FFFFFF"/>
        <w:jc w:val="left"/>
        <w:textAlignment w:val="baseline"/>
      </w:pPr>
    </w:p>
    <w:p w14:paraId="38A7C5D3" w14:textId="530E165C" w:rsidR="00827E15" w:rsidRPr="00C8641A" w:rsidRDefault="00827E15" w:rsidP="00827E15">
      <w:pPr>
        <w:pStyle w:val="Heading2"/>
        <w:rPr>
          <w:lang w:val="en-GB"/>
        </w:rPr>
      </w:pPr>
      <w:bookmarkStart w:id="61" w:name="_Toc471899661"/>
      <w:r w:rsidRPr="00C8641A">
        <w:rPr>
          <w:lang w:val="en-GB"/>
        </w:rPr>
        <w:t>Danuta Gajewska, The Polish Society of Dietetics, Poland</w:t>
      </w:r>
      <w:bookmarkEnd w:id="61"/>
    </w:p>
    <w:p w14:paraId="5370B2DE" w14:textId="77777777" w:rsidR="00827E15" w:rsidRPr="00827E15" w:rsidRDefault="00827E15" w:rsidP="00827E15">
      <w:pPr>
        <w:shd w:val="clear" w:color="auto" w:fill="FFFFFF"/>
        <w:jc w:val="left"/>
        <w:textAlignment w:val="baseline"/>
      </w:pPr>
      <w:r w:rsidRPr="00827E15">
        <w:t>Dear FSN Forum,</w:t>
      </w:r>
    </w:p>
    <w:p w14:paraId="258AE3D7" w14:textId="77777777" w:rsidR="00827E15" w:rsidRPr="00827E15" w:rsidRDefault="00827E15" w:rsidP="00827E15">
      <w:pPr>
        <w:shd w:val="clear" w:color="auto" w:fill="FFFFFF"/>
        <w:jc w:val="left"/>
        <w:textAlignment w:val="baseline"/>
      </w:pPr>
      <w:r w:rsidRPr="00827E15">
        <w:t>Thank you for the opportunity to share the experiences of the Polish Society of Dietetics on nutrition education provided by dietitians in Polish schools.</w:t>
      </w:r>
    </w:p>
    <w:p w14:paraId="5C5365E0" w14:textId="77777777" w:rsidR="00827E15" w:rsidRPr="00827E15" w:rsidRDefault="00827E15" w:rsidP="00827E15">
      <w:pPr>
        <w:shd w:val="clear" w:color="auto" w:fill="FFFFFF"/>
        <w:jc w:val="left"/>
        <w:textAlignment w:val="baseline"/>
      </w:pPr>
      <w:r w:rsidRPr="00827E15">
        <w:t>In the years 2013-2014 we conducted the nationwide project “Wise Nutrition Healthy Generation”. The academic partner of the project was the Faculty of Human Nutrition and Consumer Sciences from the Warsaw University of Life Sciences, and the strategic partner of the programme was the Coca-Cola Foundation. The programme was under the patronage of the institutional partners, including the Ministry of National Education, the Centre for Education Development and Fourteen Education Offices.      </w:t>
      </w:r>
    </w:p>
    <w:p w14:paraId="06783A1D" w14:textId="77777777" w:rsidR="00827E15" w:rsidRPr="00827E15" w:rsidRDefault="00827E15" w:rsidP="00827E15">
      <w:pPr>
        <w:shd w:val="clear" w:color="auto" w:fill="FFFFFF"/>
        <w:jc w:val="left"/>
        <w:textAlignment w:val="baseline"/>
      </w:pPr>
      <w:r w:rsidRPr="00827E15">
        <w:lastRenderedPageBreak/>
        <w:t>The project targeted secondary and upper secondary school students on a national scale. More than 2000 schools attended by nearly 450 000 students had joined the project. The overarching aim of the project was to create a trend for a “healthy lifestyle” that would further be conducive to a durable change of nutritional habits of Polish teenagers. Within the framework of the project, an innovative model of care for teenagers with body mass-related problems has been proposed. The education of the young people was conducted by dieticians and school teachers.</w:t>
      </w:r>
    </w:p>
    <w:p w14:paraId="4D5A280D" w14:textId="77777777" w:rsidR="00827E15" w:rsidRPr="00827E15" w:rsidRDefault="00827E15" w:rsidP="00827E15">
      <w:pPr>
        <w:shd w:val="clear" w:color="auto" w:fill="FFFFFF"/>
        <w:jc w:val="left"/>
        <w:textAlignment w:val="baseline"/>
      </w:pPr>
      <w:r w:rsidRPr="00827E15">
        <w:t>The experience gained during the realization of the programme enabled to collect information concerning:</w:t>
      </w:r>
    </w:p>
    <w:p w14:paraId="16BF596F" w14:textId="77777777" w:rsidR="00827E15" w:rsidRPr="00827E15" w:rsidRDefault="00827E15" w:rsidP="00827E15">
      <w:pPr>
        <w:shd w:val="clear" w:color="auto" w:fill="FFFFFF"/>
        <w:jc w:val="left"/>
        <w:textAlignment w:val="baseline"/>
      </w:pPr>
      <w:r w:rsidRPr="00827E15">
        <w:t>the necessity of dietary consultations in schools,</w:t>
      </w:r>
    </w:p>
    <w:p w14:paraId="45D6C194" w14:textId="77777777" w:rsidR="00827E15" w:rsidRPr="00827E15" w:rsidRDefault="00827E15" w:rsidP="00827E15">
      <w:pPr>
        <w:shd w:val="clear" w:color="auto" w:fill="FFFFFF"/>
        <w:jc w:val="left"/>
        <w:textAlignment w:val="baseline"/>
      </w:pPr>
      <w:r w:rsidRPr="00827E15">
        <w:t>the constraints linked to the occasional nature of this type of action within the framework of different projects,</w:t>
      </w:r>
    </w:p>
    <w:p w14:paraId="5ACD24D4" w14:textId="77777777" w:rsidR="00827E15" w:rsidRPr="00827E15" w:rsidRDefault="00827E15" w:rsidP="00827E15">
      <w:pPr>
        <w:shd w:val="clear" w:color="auto" w:fill="FFFFFF"/>
        <w:jc w:val="left"/>
        <w:textAlignment w:val="baseline"/>
      </w:pPr>
      <w:r w:rsidRPr="00827E15">
        <w:t>the need to elaborate model solutions on a national scale in the field of dietary care over young people,</w:t>
      </w:r>
    </w:p>
    <w:p w14:paraId="0B0ABF99" w14:textId="77777777" w:rsidR="00827E15" w:rsidRPr="00827E15" w:rsidRDefault="00827E15" w:rsidP="00827E15">
      <w:pPr>
        <w:shd w:val="clear" w:color="auto" w:fill="FFFFFF"/>
        <w:jc w:val="left"/>
        <w:textAlignment w:val="baseline"/>
      </w:pPr>
      <w:r w:rsidRPr="00827E15">
        <w:t>the need for a constant monitoring of the health condition of children and youth.</w:t>
      </w:r>
    </w:p>
    <w:p w14:paraId="3664F73F" w14:textId="77777777" w:rsidR="00827E15" w:rsidRPr="00827E15" w:rsidRDefault="00827E15" w:rsidP="00827E15">
      <w:pPr>
        <w:shd w:val="clear" w:color="auto" w:fill="FFFFFF"/>
        <w:jc w:val="left"/>
        <w:textAlignment w:val="baseline"/>
      </w:pPr>
      <w:r w:rsidRPr="00827E15">
        <w:t>It is worth to emphasize that nutrition education should be professional but also attractive for teenagers and that all undertaken actions should be monitored, and their efficiency evaluated. (More information on:</w:t>
      </w:r>
      <w:hyperlink r:id="rId101" w:history="1">
        <w:r w:rsidRPr="00827E15">
          <w:rPr>
            <w:rStyle w:val="Hyperlink"/>
          </w:rPr>
          <w:t>http://zdrowepokolenie.ptd.org.pl/</w:t>
        </w:r>
      </w:hyperlink>
      <w:r w:rsidRPr="00827E15">
        <w:t>)</w:t>
      </w:r>
    </w:p>
    <w:p w14:paraId="5A6DFB3C" w14:textId="77777777" w:rsidR="00827E15" w:rsidRPr="00827E15" w:rsidRDefault="00827E15" w:rsidP="00827E15">
      <w:pPr>
        <w:shd w:val="clear" w:color="auto" w:fill="FFFFFF"/>
        <w:jc w:val="left"/>
        <w:textAlignment w:val="baseline"/>
      </w:pPr>
      <w:r w:rsidRPr="00827E15">
        <w:t>We continue our mission related to nutrition education within the project "I choose water"  which is the first public-private partnership focusing on making water the first choice and promoting healthy lifestyle among children and their parents. We strongly believe that the project will create the gold standards of cooperation between dieticians and schools. (More information on: </w:t>
      </w:r>
      <w:hyperlink r:id="rId102" w:history="1">
        <w:r w:rsidRPr="00827E15">
          <w:rPr>
            <w:rStyle w:val="Hyperlink"/>
          </w:rPr>
          <w:t>http://ptd.org.pl/artykuly/wybieram-wode</w:t>
        </w:r>
      </w:hyperlink>
      <w:r w:rsidRPr="00827E15">
        <w:rPr>
          <w:rStyle w:val="Hyperlink"/>
        </w:rPr>
        <w:t> and </w:t>
      </w:r>
      <w:hyperlink r:id="rId103" w:tgtFrame="_blank" w:history="1">
        <w:r w:rsidRPr="00827E15">
          <w:rPr>
            <w:rStyle w:val="Hyperlink"/>
          </w:rPr>
          <w:t>http://www.nestle-waters.com/media/featuredstories/i-choose-waternationwide-educational-campaign-in-poland</w:t>
        </w:r>
      </w:hyperlink>
    </w:p>
    <w:p w14:paraId="484C1459" w14:textId="77777777" w:rsidR="00827E15" w:rsidRPr="00827E15" w:rsidRDefault="00827E15" w:rsidP="00827E15">
      <w:pPr>
        <w:shd w:val="clear" w:color="auto" w:fill="FFFFFF"/>
        <w:jc w:val="left"/>
        <w:textAlignment w:val="baseline"/>
      </w:pPr>
      <w:r w:rsidRPr="00827E15">
        <w:t>Best Regards</w:t>
      </w:r>
    </w:p>
    <w:p w14:paraId="29B57539" w14:textId="77777777" w:rsidR="00827E15" w:rsidRPr="00827E15" w:rsidRDefault="00827E15" w:rsidP="00827E15">
      <w:pPr>
        <w:shd w:val="clear" w:color="auto" w:fill="FFFFFF"/>
        <w:jc w:val="left"/>
        <w:textAlignment w:val="baseline"/>
      </w:pPr>
      <w:r w:rsidRPr="00827E15">
        <w:t>Danuta Gajewska</w:t>
      </w:r>
    </w:p>
    <w:p w14:paraId="315ECBD9" w14:textId="77777777" w:rsidR="00827E15" w:rsidRPr="00827E15" w:rsidRDefault="00827E15" w:rsidP="00827E15">
      <w:pPr>
        <w:shd w:val="clear" w:color="auto" w:fill="FFFFFF"/>
        <w:jc w:val="left"/>
        <w:textAlignment w:val="baseline"/>
      </w:pPr>
      <w:r w:rsidRPr="00827E15">
        <w:t>The Polish Society of Dietetics</w:t>
      </w:r>
    </w:p>
    <w:p w14:paraId="5E7CA767" w14:textId="77777777" w:rsidR="00827E15" w:rsidRDefault="00827E15" w:rsidP="00827E15"/>
    <w:p w14:paraId="4F8E8544" w14:textId="6D573829" w:rsidR="00827E15" w:rsidRPr="00C8641A" w:rsidRDefault="00827E15" w:rsidP="00827E15">
      <w:pPr>
        <w:pStyle w:val="Heading2"/>
        <w:jc w:val="left"/>
        <w:rPr>
          <w:lang w:val="en-GB"/>
        </w:rPr>
      </w:pPr>
      <w:bookmarkStart w:id="62" w:name="_Toc471899662"/>
      <w:r w:rsidRPr="00C8641A">
        <w:rPr>
          <w:lang w:val="en-GB"/>
        </w:rPr>
        <w:t>Maureen Enright, Council of Better Business Bureaus, CFBAI, United States of America</w:t>
      </w:r>
      <w:bookmarkEnd w:id="62"/>
    </w:p>
    <w:p w14:paraId="22C0B2E3" w14:textId="77777777" w:rsidR="00827E15" w:rsidRPr="00827E15" w:rsidRDefault="00827E15" w:rsidP="00827E15">
      <w:pPr>
        <w:shd w:val="clear" w:color="auto" w:fill="FFFFFF"/>
        <w:jc w:val="left"/>
        <w:textAlignment w:val="baseline"/>
      </w:pPr>
      <w:r w:rsidRPr="00827E15">
        <w:t>Dear FSN Forum Moderators:</w:t>
      </w:r>
    </w:p>
    <w:p w14:paraId="559B6FBA" w14:textId="77777777" w:rsidR="00827E15" w:rsidRDefault="00827E15" w:rsidP="00827E15">
      <w:pPr>
        <w:shd w:val="clear" w:color="auto" w:fill="FFFFFF"/>
        <w:jc w:val="left"/>
        <w:textAlignment w:val="baseline"/>
      </w:pPr>
      <w:r w:rsidRPr="00827E15">
        <w:t>The Children’s Food and Beverage Advertising Initiative (CFBAI), an advertising self-regulation program administered by the Council of Better Business Bureaus, is keenly aware of the burdens that childhood overweight and obesity place on children and society. CFBAI was created to be a dynamic program that would drive positive changes in the children’s advertising landscape in the U.S. through the power of a coalition and strong nutrition standards. Since 2007 CFBAI has grown to 18 from 10 participants, adopted rigorous category-specific uniform nutrition criteria, and expanded its media platform coverage. CFBAI participants have developed new, healthier foods and made hundreds of recipe improvements, including notable reductions in calories, sugars, and sodium and increases in nutrient density in foods advertised to children. Under CFBAI, children’s food advertising has experienced steady progress and the program has been a model for strong, transparent and responsive self-regulation globally.</w:t>
      </w:r>
    </w:p>
    <w:p w14:paraId="2622893F" w14:textId="67ED8AD6" w:rsidR="00827E15" w:rsidRPr="00827E15" w:rsidRDefault="00827E15" w:rsidP="00827E15">
      <w:pPr>
        <w:shd w:val="clear" w:color="auto" w:fill="FFFFFF"/>
        <w:jc w:val="left"/>
        <w:textAlignment w:val="baseline"/>
        <w:rPr>
          <w:rStyle w:val="Hyperlink"/>
        </w:rPr>
      </w:pPr>
      <w:r>
        <w:t>Attachment:</w:t>
      </w:r>
    </w:p>
    <w:p w14:paraId="15F80BE8" w14:textId="52A47ADB" w:rsidR="00827E15" w:rsidRDefault="007E1F30" w:rsidP="00827E15">
      <w:pPr>
        <w:shd w:val="clear" w:color="auto" w:fill="FFFFFF"/>
        <w:jc w:val="left"/>
        <w:textAlignment w:val="baseline"/>
        <w:rPr>
          <w:rStyle w:val="Hyperlink"/>
        </w:rPr>
      </w:pPr>
      <w:hyperlink r:id="rId104" w:history="1">
        <w:r w:rsidR="00827E15" w:rsidRPr="00827E15">
          <w:rPr>
            <w:rStyle w:val="Hyperlink"/>
          </w:rPr>
          <w:t>http://www.fao.org/fsnforum/sites/default/files/discussions/contributions/CFBAI%20Comment%20to%20FAO%20Global%20Forum%20on%20Food%20Security%20and%20Nutrition_July%202016.pdf</w:t>
        </w:r>
      </w:hyperlink>
    </w:p>
    <w:p w14:paraId="506213BB" w14:textId="05D70D91" w:rsidR="00827E15" w:rsidRPr="00C8641A" w:rsidRDefault="00827E15" w:rsidP="00827E15">
      <w:pPr>
        <w:pStyle w:val="Heading2"/>
        <w:rPr>
          <w:lang w:val="en-GB"/>
        </w:rPr>
      </w:pPr>
      <w:bookmarkStart w:id="63" w:name="_Toc471899663"/>
      <w:r w:rsidRPr="00C8641A">
        <w:rPr>
          <w:lang w:val="en-GB"/>
        </w:rPr>
        <w:lastRenderedPageBreak/>
        <w:t>Bill Bellew, The University of Sydney, Australia</w:t>
      </w:r>
      <w:bookmarkEnd w:id="63"/>
    </w:p>
    <w:p w14:paraId="0455EE6C" w14:textId="77777777" w:rsidR="00827E15" w:rsidRPr="00827E15" w:rsidRDefault="00827E15" w:rsidP="00827E15">
      <w:pPr>
        <w:pStyle w:val="NormalWeb"/>
        <w:shd w:val="clear" w:color="auto" w:fill="FFFFFF"/>
        <w:spacing w:before="0" w:beforeAutospacing="0" w:after="120" w:afterAutospacing="0"/>
        <w:textAlignment w:val="baseline"/>
        <w:rPr>
          <w:rFonts w:asciiTheme="majorHAnsi" w:hAnsiTheme="majorHAnsi" w:cs="Arial"/>
          <w:sz w:val="22"/>
          <w:szCs w:val="22"/>
        </w:rPr>
      </w:pPr>
      <w:r w:rsidRPr="00827E15">
        <w:rPr>
          <w:rFonts w:asciiTheme="majorHAnsi" w:hAnsiTheme="majorHAnsi" w:cs="Arial"/>
          <w:sz w:val="22"/>
          <w:szCs w:val="22"/>
        </w:rPr>
        <w:t>Members may be interested to see this recent Case Study from Australia</w:t>
      </w:r>
    </w:p>
    <w:p w14:paraId="6FA84ED1" w14:textId="77777777" w:rsidR="00827E15" w:rsidRPr="00827E15" w:rsidRDefault="00827E15" w:rsidP="00827E15">
      <w:pPr>
        <w:pStyle w:val="NormalWeb"/>
        <w:shd w:val="clear" w:color="auto" w:fill="FFFFFF"/>
        <w:spacing w:before="0" w:beforeAutospacing="0" w:after="0" w:afterAutospacing="0"/>
        <w:textAlignment w:val="baseline"/>
        <w:rPr>
          <w:rFonts w:asciiTheme="majorHAnsi" w:hAnsiTheme="majorHAnsi" w:cs="Arial"/>
          <w:sz w:val="22"/>
          <w:szCs w:val="22"/>
        </w:rPr>
      </w:pPr>
      <w:r w:rsidRPr="00827E15">
        <w:rPr>
          <w:rFonts w:asciiTheme="majorHAnsi" w:hAnsiTheme="majorHAnsi"/>
          <w:b/>
          <w:bCs/>
          <w:sz w:val="22"/>
          <w:szCs w:val="22"/>
        </w:rPr>
        <w:t>Comprehensive sector-wide strategies to prevent and control obesity: what are the potential health and broader societal benefits? A case study from Australia</w:t>
      </w:r>
    </w:p>
    <w:p w14:paraId="2BFBF85B" w14:textId="6512C9AA" w:rsidR="00827E15" w:rsidRPr="00827E15" w:rsidRDefault="00827E15" w:rsidP="00827E15">
      <w:pPr>
        <w:pStyle w:val="NormalWeb"/>
        <w:shd w:val="clear" w:color="auto" w:fill="FFFFFF"/>
        <w:spacing w:before="0" w:beforeAutospacing="0" w:after="120" w:afterAutospacing="0"/>
        <w:textAlignment w:val="baseline"/>
        <w:rPr>
          <w:rFonts w:asciiTheme="majorHAnsi" w:hAnsiTheme="majorHAnsi" w:cs="Arial"/>
          <w:sz w:val="22"/>
          <w:szCs w:val="22"/>
        </w:rPr>
      </w:pPr>
      <w:r>
        <w:rPr>
          <w:rFonts w:asciiTheme="majorHAnsi" w:hAnsiTheme="majorHAnsi" w:cs="Arial"/>
          <w:sz w:val="22"/>
          <w:szCs w:val="22"/>
        </w:rPr>
        <w:br/>
      </w:r>
      <w:r w:rsidRPr="00827E15">
        <w:rPr>
          <w:rFonts w:asciiTheme="majorHAnsi" w:hAnsiTheme="majorHAnsi" w:cs="Arial"/>
          <w:sz w:val="22"/>
          <w:szCs w:val="22"/>
        </w:rPr>
        <w:t>Available at:</w:t>
      </w:r>
    </w:p>
    <w:p w14:paraId="7C738C21" w14:textId="77777777" w:rsidR="00827E15" w:rsidRDefault="007E1F30" w:rsidP="00827E15">
      <w:pPr>
        <w:pStyle w:val="NormalWeb"/>
        <w:shd w:val="clear" w:color="auto" w:fill="FFFFFF"/>
        <w:spacing w:before="0" w:beforeAutospacing="0" w:after="0" w:afterAutospacing="0"/>
        <w:textAlignment w:val="baseline"/>
        <w:rPr>
          <w:rStyle w:val="Hyperlink"/>
          <w:rFonts w:asciiTheme="majorHAnsi" w:hAnsiTheme="majorHAnsi"/>
          <w:sz w:val="22"/>
          <w:szCs w:val="22"/>
        </w:rPr>
      </w:pPr>
      <w:hyperlink r:id="rId105" w:history="1">
        <w:r w:rsidR="00827E15" w:rsidRPr="00827E15">
          <w:rPr>
            <w:rStyle w:val="Hyperlink"/>
            <w:rFonts w:asciiTheme="majorHAnsi" w:hAnsiTheme="majorHAnsi" w:cs="Arial"/>
            <w:sz w:val="22"/>
            <w:szCs w:val="22"/>
          </w:rPr>
          <w:t>http://www.phrp.com.au/issues/september-2015-volume-25-issue-4/comprehen...</w:t>
        </w:r>
      </w:hyperlink>
    </w:p>
    <w:p w14:paraId="1CCF79B8" w14:textId="77777777" w:rsidR="00827E15" w:rsidRDefault="00827E15" w:rsidP="00827E15">
      <w:pPr>
        <w:pStyle w:val="NormalWeb"/>
        <w:shd w:val="clear" w:color="auto" w:fill="FFFFFF"/>
        <w:spacing w:before="0" w:beforeAutospacing="0" w:after="0" w:afterAutospacing="0"/>
        <w:textAlignment w:val="baseline"/>
        <w:rPr>
          <w:rStyle w:val="Hyperlink"/>
          <w:rFonts w:asciiTheme="majorHAnsi" w:hAnsiTheme="majorHAnsi"/>
          <w:sz w:val="22"/>
          <w:szCs w:val="22"/>
        </w:rPr>
      </w:pPr>
    </w:p>
    <w:p w14:paraId="5E7D3E17" w14:textId="17C97984" w:rsidR="00827E15" w:rsidRDefault="00827E15" w:rsidP="00827E15">
      <w:pPr>
        <w:pStyle w:val="Heading2"/>
        <w:rPr>
          <w:rStyle w:val="Hyperlink"/>
          <w:color w:val="C00000"/>
          <w:u w:val="none"/>
        </w:rPr>
      </w:pPr>
      <w:bookmarkStart w:id="64" w:name="_Toc471899664"/>
      <w:r w:rsidRPr="00827E15">
        <w:rPr>
          <w:rStyle w:val="Hyperlink"/>
          <w:color w:val="C00000"/>
          <w:u w:val="none"/>
        </w:rPr>
        <w:t>Andrew MacMillan, Formerly FAO, Italy</w:t>
      </w:r>
      <w:bookmarkEnd w:id="64"/>
    </w:p>
    <w:p w14:paraId="6CE9AE4A" w14:textId="77777777" w:rsidR="00827E15" w:rsidRPr="00827E15" w:rsidRDefault="00827E15" w:rsidP="00827E15">
      <w:pPr>
        <w:shd w:val="clear" w:color="auto" w:fill="FFFFFF"/>
        <w:jc w:val="left"/>
        <w:textAlignment w:val="baseline"/>
      </w:pPr>
      <w:r w:rsidRPr="00827E15">
        <w:t>In response to your call for examples of policies and programmes that have been successful, I would like to draw your attention to </w:t>
      </w:r>
      <w:r w:rsidRPr="00827E15">
        <w:rPr>
          <w:b/>
          <w:bCs/>
        </w:rPr>
        <w:t>MEND - Mind, Exercise, Nutrition .....Do it!</w:t>
      </w:r>
      <w:r w:rsidRPr="00827E15">
        <w:t> I will also mention other new approaches to changing lifestyles that have been inspired by the MEND experience. </w:t>
      </w:r>
    </w:p>
    <w:p w14:paraId="5BD04298" w14:textId="77777777" w:rsidR="00827E15" w:rsidRPr="00827E15" w:rsidRDefault="00827E15" w:rsidP="00827E15">
      <w:pPr>
        <w:shd w:val="clear" w:color="auto" w:fill="FFFFFF"/>
        <w:jc w:val="left"/>
        <w:textAlignment w:val="baseline"/>
      </w:pPr>
      <w:r w:rsidRPr="00827E15">
        <w:t>MEND describes itself as "the largest and most extensively evaluated child weight management programme in the world". Over 85,000 children have completed MEND classes in 6 countries. The largest operations are in UK, USA, Canada and Australia/New Zealand.</w:t>
      </w:r>
    </w:p>
    <w:p w14:paraId="5F97A8D8" w14:textId="77777777" w:rsidR="00827E15" w:rsidRPr="00827E15" w:rsidRDefault="00827E15" w:rsidP="00827E15">
      <w:pPr>
        <w:shd w:val="clear" w:color="auto" w:fill="FFFFFF"/>
        <w:jc w:val="left"/>
        <w:textAlignment w:val="baseline"/>
      </w:pPr>
      <w:r w:rsidRPr="00827E15">
        <w:t>MEND was conceptualised 16 years ago by specialists at Great Ormond Street Hospital and University College London Institute of Child Health, both in UK. It was piloted amongst 7 to 13 year-old children from 2002 and then promoted and managed by Mend Central, a social enterprise, from 2004. The aim is to bring about lasting changes in the lifestyles of children who are overweight or obese, so that they become fitter, healthier and happier as they reach or maintain a healthier weight. Courses are usually offered to groups after school once a week for 12 weeks, with both parents or guardians and their children participating. The courses were originally designed and are constantly being enhanced by dieticians, nutritionists, physical activity experts and behaviour change specialists o the basis of evaluations. Training sessions, however, are conducted by non-specialists who have undergone specific purpose-built training and who are supervised and evaluated by MEND management: the use of non-specialists as trainers allows for rapid scaling up of the programme.. Teaching is based on experiential learning methods with a strong emphasis on the fun of learning by doing.  </w:t>
      </w:r>
    </w:p>
    <w:p w14:paraId="58354853" w14:textId="77777777" w:rsidR="00827E15" w:rsidRPr="00827E15" w:rsidRDefault="00827E15" w:rsidP="00827E15">
      <w:pPr>
        <w:shd w:val="clear" w:color="auto" w:fill="FFFFFF"/>
        <w:jc w:val="left"/>
        <w:textAlignment w:val="baseline"/>
      </w:pPr>
      <w:r w:rsidRPr="00827E15">
        <w:t>Once participants understand why they are putting on weight and the problems that this implies, they become interested in possible solutions.</w:t>
      </w:r>
    </w:p>
    <w:p w14:paraId="0F247A89" w14:textId="77777777" w:rsidR="00827E15" w:rsidRPr="00827E15" w:rsidRDefault="00827E15" w:rsidP="00827E15">
      <w:pPr>
        <w:shd w:val="clear" w:color="auto" w:fill="FFFFFF"/>
        <w:jc w:val="left"/>
        <w:textAlignment w:val="baseline"/>
      </w:pPr>
      <w:r w:rsidRPr="00827E15">
        <w:t>Most MEND courses are run in low-income communities, especially those with a high proportion of ethnic minorities, in which the incidence of childhood obesity is highest. Courses are provided free, with funding coming from national health services, local authorities or foundations. Children are enrolled either by parents or are referred to MEND by schools and family doctors.</w:t>
      </w:r>
    </w:p>
    <w:p w14:paraId="057DA035" w14:textId="77777777" w:rsidR="00827E15" w:rsidRPr="00827E15" w:rsidRDefault="00827E15" w:rsidP="00827E15">
      <w:pPr>
        <w:shd w:val="clear" w:color="auto" w:fill="FFFFFF"/>
        <w:jc w:val="left"/>
        <w:textAlignment w:val="baseline"/>
      </w:pPr>
      <w:r w:rsidRPr="00827E15">
        <w:t>MEND has been subject to a great deal of research and evaluation.  This has looked at the extent to which "graduates" maintain increased physical activity levels, attain greater cardio-vascular fitness, reduce time spent in sedentary behaviour, stick to improved diets and attain higher levels of self-esteem.. Results are generally encouraging ( for links to research findings, see </w:t>
      </w:r>
      <w:hyperlink r:id="rId106" w:tgtFrame="_blank" w:history="1">
        <w:r w:rsidRPr="005B741C">
          <w:rPr>
            <w:rStyle w:val="Hyperlink"/>
          </w:rPr>
          <w:t>http://healthyweightpartnership.org/pdf/MEND-References.pdf</w:t>
        </w:r>
        <w:r w:rsidRPr="00827E15">
          <w:t>).The</w:t>
        </w:r>
      </w:hyperlink>
      <w:r w:rsidRPr="00827E15">
        <w:t>same principles are being applied to the design of programmes to address the needs of overweight and obese people in different age groups, including babies, teen-agers and mums (</w:t>
      </w:r>
      <w:hyperlink r:id="rId107" w:tgtFrame="_blank" w:history="1">
        <w:r w:rsidRPr="005B741C">
          <w:rPr>
            <w:rStyle w:val="Hyperlink"/>
          </w:rPr>
          <w:t>http://www.mytimeactive.co.uk/mend</w:t>
        </w:r>
      </w:hyperlink>
      <w:r w:rsidRPr="00827E15">
        <w:t>) as well as adults (</w:t>
      </w:r>
      <w:hyperlink r:id="rId108" w:tgtFrame="_blank" w:history="1">
        <w:r w:rsidRPr="005B741C">
          <w:rPr>
            <w:rStyle w:val="Hyperlink"/>
          </w:rPr>
          <w:t>http://www.discovermomenta.com</w:t>
        </w:r>
      </w:hyperlink>
      <w:r w:rsidRPr="00827E15">
        <w:t>). Very recently, with funding from the English National Health Service, programmes have been launched in the UK that have been specifically designed to help people make the lifestyle changes required to prevent or cope with Type 2 Diabetes (</w:t>
      </w:r>
      <w:hyperlink r:id="rId109" w:tgtFrame="_blank" w:history="1">
        <w:r w:rsidRPr="005B741C">
          <w:rPr>
            <w:rStyle w:val="Hyperlink"/>
          </w:rPr>
          <w:t>http://reedmomenta.co.uk/</w:t>
        </w:r>
      </w:hyperlink>
      <w:r w:rsidRPr="00827E15">
        <w:t>).</w:t>
      </w:r>
    </w:p>
    <w:p w14:paraId="3F77BAD7" w14:textId="77777777" w:rsidR="00827E15" w:rsidRDefault="00827E15" w:rsidP="00827E15">
      <w:pPr>
        <w:shd w:val="clear" w:color="auto" w:fill="FFFFFF"/>
        <w:jc w:val="left"/>
        <w:textAlignment w:val="baseline"/>
      </w:pPr>
      <w:r w:rsidRPr="00827E15">
        <w:t xml:space="preserve">What is abundantly clear is that the impact of programmes such as MEND can be greatly enhanced if they operate within a supportive policy environment. This implies, for instance, a need for restrictions </w:t>
      </w:r>
      <w:r w:rsidRPr="00827E15">
        <w:lastRenderedPageBreak/>
        <w:t>on advertising of "unhealthy" foods aimed at children; taxing sugar and high fat foods; promoting lower portion sizes in ready-made meals and in fast-food restaurants; national guidelines for preparing healthy school meals and so on.</w:t>
      </w:r>
    </w:p>
    <w:p w14:paraId="7025E3FC" w14:textId="77777777" w:rsidR="005B741C" w:rsidRDefault="005B741C" w:rsidP="00827E15">
      <w:pPr>
        <w:shd w:val="clear" w:color="auto" w:fill="FFFFFF"/>
        <w:jc w:val="left"/>
        <w:textAlignment w:val="baseline"/>
      </w:pPr>
    </w:p>
    <w:p w14:paraId="78A822C5" w14:textId="54F4454C" w:rsidR="005B741C" w:rsidRDefault="005B741C" w:rsidP="005B741C">
      <w:pPr>
        <w:pStyle w:val="Heading2"/>
      </w:pPr>
      <w:bookmarkStart w:id="65" w:name="_Toc471899665"/>
      <w:r>
        <w:t>Marcela Leal, Universidad Maimonides, Argentina</w:t>
      </w:r>
      <w:bookmarkEnd w:id="65"/>
    </w:p>
    <w:p w14:paraId="2BEFA857" w14:textId="49A4E609" w:rsidR="00934DB2" w:rsidRPr="00934DB2" w:rsidRDefault="00934DB2" w:rsidP="005B741C">
      <w:pPr>
        <w:shd w:val="clear" w:color="auto" w:fill="FFFFFF"/>
        <w:jc w:val="left"/>
        <w:textAlignment w:val="baseline"/>
        <w:rPr>
          <w:rStyle w:val="Hyperlink"/>
          <w:b/>
          <w:u w:val="none"/>
        </w:rPr>
      </w:pPr>
      <w:r w:rsidRPr="00934DB2">
        <w:rPr>
          <w:rStyle w:val="Hyperlink"/>
          <w:b/>
          <w:u w:val="none"/>
        </w:rPr>
        <w:t>Original contribution in Spanish</w:t>
      </w:r>
    </w:p>
    <w:p w14:paraId="577E20F1" w14:textId="77777777" w:rsidR="005B741C" w:rsidRPr="005B741C" w:rsidRDefault="005B741C" w:rsidP="005B741C">
      <w:pPr>
        <w:shd w:val="clear" w:color="auto" w:fill="FFFFFF"/>
        <w:jc w:val="left"/>
        <w:textAlignment w:val="baseline"/>
      </w:pPr>
      <w:r w:rsidRPr="005B741C">
        <w:t>Estimados, </w:t>
      </w:r>
    </w:p>
    <w:p w14:paraId="1CC2A302" w14:textId="77777777" w:rsidR="005B741C" w:rsidRPr="005B741C" w:rsidRDefault="005B741C" w:rsidP="005B741C">
      <w:pPr>
        <w:shd w:val="clear" w:color="auto" w:fill="FFFFFF"/>
        <w:jc w:val="left"/>
        <w:textAlignment w:val="baseline"/>
      </w:pPr>
      <w:r w:rsidRPr="005B741C">
        <w:t>Adjuntamos información para sumar a la DISCUSSION ON SUCCESSFUL POLICIES AND PROGRAMMES TO FIGHT OVERWEIGHT AND OBESITY.</w:t>
      </w:r>
    </w:p>
    <w:p w14:paraId="71F434F4" w14:textId="77777777" w:rsidR="005B741C" w:rsidRPr="00C8641A" w:rsidRDefault="005B741C" w:rsidP="005B741C">
      <w:pPr>
        <w:shd w:val="clear" w:color="auto" w:fill="FFFFFF"/>
        <w:jc w:val="left"/>
        <w:textAlignment w:val="baseline"/>
        <w:rPr>
          <w:lang w:val="es-ES"/>
        </w:rPr>
      </w:pPr>
      <w:r w:rsidRPr="00C8641A">
        <w:rPr>
          <w:lang w:val="es-ES"/>
        </w:rPr>
        <w:t>Lamentablemente tuvimos dificultades para hacerlo desde la web.</w:t>
      </w:r>
    </w:p>
    <w:p w14:paraId="40A05B71" w14:textId="77777777" w:rsidR="005B741C" w:rsidRPr="00C8641A" w:rsidRDefault="005B741C" w:rsidP="005B741C">
      <w:pPr>
        <w:shd w:val="clear" w:color="auto" w:fill="FFFFFF"/>
        <w:jc w:val="left"/>
        <w:textAlignment w:val="baseline"/>
        <w:rPr>
          <w:lang w:val="es-ES"/>
        </w:rPr>
      </w:pPr>
      <w:r w:rsidRPr="00C8641A">
        <w:rPr>
          <w:lang w:val="es-ES"/>
        </w:rPr>
        <w:t>Agradecemos su colaboración.</w:t>
      </w:r>
    </w:p>
    <w:p w14:paraId="62E0DFFB" w14:textId="77777777" w:rsidR="005B741C" w:rsidRPr="00C8641A" w:rsidRDefault="005B741C" w:rsidP="005B741C">
      <w:pPr>
        <w:shd w:val="clear" w:color="auto" w:fill="FFFFFF"/>
        <w:jc w:val="left"/>
        <w:textAlignment w:val="baseline"/>
        <w:rPr>
          <w:lang w:val="es-ES"/>
        </w:rPr>
      </w:pPr>
      <w:r w:rsidRPr="00C8641A">
        <w:rPr>
          <w:lang w:val="es-ES"/>
        </w:rPr>
        <w:t>Atentamente, </w:t>
      </w:r>
    </w:p>
    <w:p w14:paraId="67FD8988" w14:textId="77777777" w:rsidR="005B741C" w:rsidRPr="00C8641A" w:rsidRDefault="005B741C" w:rsidP="005B741C">
      <w:pPr>
        <w:shd w:val="clear" w:color="auto" w:fill="FFFFFF"/>
        <w:jc w:val="left"/>
        <w:textAlignment w:val="baseline"/>
        <w:rPr>
          <w:lang w:val="es-ES"/>
        </w:rPr>
      </w:pPr>
      <w:r w:rsidRPr="00C8641A">
        <w:rPr>
          <w:lang w:val="es-ES"/>
        </w:rPr>
        <w:t>Lic. Marcela Leal</w:t>
      </w:r>
    </w:p>
    <w:p w14:paraId="04920F16" w14:textId="77777777" w:rsidR="005B741C" w:rsidRPr="00C8641A" w:rsidRDefault="005B741C" w:rsidP="005B741C">
      <w:pPr>
        <w:shd w:val="clear" w:color="auto" w:fill="FFFFFF"/>
        <w:jc w:val="left"/>
        <w:textAlignment w:val="baseline"/>
        <w:rPr>
          <w:lang w:val="es-ES"/>
        </w:rPr>
      </w:pPr>
      <w:r w:rsidRPr="00C8641A">
        <w:rPr>
          <w:lang w:val="es-ES"/>
        </w:rPr>
        <w:t>Directora de la Carrera Licenciatura en Nutrición</w:t>
      </w:r>
    </w:p>
    <w:p w14:paraId="725968F3" w14:textId="77777777" w:rsidR="005B741C" w:rsidRPr="005B741C" w:rsidRDefault="005B741C" w:rsidP="005B741C">
      <w:pPr>
        <w:shd w:val="clear" w:color="auto" w:fill="FFFFFF"/>
        <w:jc w:val="left"/>
        <w:textAlignment w:val="baseline"/>
      </w:pPr>
      <w:r w:rsidRPr="005B741C">
        <w:t>Universidad Maimónides. Argentina</w:t>
      </w:r>
    </w:p>
    <w:p w14:paraId="322B7D0E" w14:textId="0B4FF471" w:rsidR="005B741C" w:rsidRPr="005B741C" w:rsidRDefault="005B741C" w:rsidP="005B741C">
      <w:pPr>
        <w:shd w:val="clear" w:color="auto" w:fill="FFFFFF"/>
        <w:jc w:val="left"/>
        <w:textAlignment w:val="baseline"/>
        <w:rPr>
          <w:b/>
        </w:rPr>
      </w:pPr>
      <w:r w:rsidRPr="005B741C">
        <w:rPr>
          <w:b/>
        </w:rPr>
        <w:t>FAO / GLOBAL FORUM ON FOOD SECURITY AND NUTRITION /FSN FORUM. DISCUSSION ON SUCCESSFUL POLICIES AND PROGRAMMES TO FIGHT OVERWEIGHT AND OBESITY.</w:t>
      </w:r>
    </w:p>
    <w:p w14:paraId="49694E23" w14:textId="77777777" w:rsidR="005B741C" w:rsidRPr="00C8641A" w:rsidRDefault="005B741C" w:rsidP="005B741C">
      <w:pPr>
        <w:shd w:val="clear" w:color="auto" w:fill="FFFFFF"/>
        <w:jc w:val="left"/>
        <w:textAlignment w:val="baseline"/>
        <w:rPr>
          <w:lang w:val="es-ES"/>
        </w:rPr>
      </w:pPr>
      <w:r w:rsidRPr="00C8641A">
        <w:rPr>
          <w:lang w:val="es-ES"/>
        </w:rPr>
        <w:t>Los hábitos alimentarios, higiene y estilos de vida saludables se asimilan e integran a la personalidad durante los primeros años, consolidándose hasta perdurar en la edad adulta. Es muy importante que el niño en edad escolar aprenda a comer de forma saludable tanto para conseguir un desarrollo físico y psíquico óptimos, como para evitar posibles factores de riesgo de determinadas patologías propias de los adultos a largo plazo, como es el nivel de sobrepeso y la obesidad y patologías como dislipidemia/aterosclerosis, trastornos del comportamiento alimentario, diabetes, osteoporosis, ciertos tipos de cáncer. La Organización Mundial de la Salud plantea que la salud se crea y se vive en el marco de la vida cotidiana, rescatando el papel de la familia y de la escuela, y dentro de ella, de los docentes como agentes fundamentales en la promoción y fomento de la salud de la comunidad educativa. Dentro del concepto “hábitos saludables”, existe una brecha entre el consumo real de frutas y verduras por parte de los niños y las recomendaciones según las Guías Alimentarias para la Población Infantil. Lo mismo sucede en relación a la realización del desayuno y la calidad de este. Algunos estudios han demostrado que un mayor grado de conocimiento sobre las virtudes y propiedades nutricionales de las frutas y verduras, se refleja en un mayor consumo de las mismas. El consumo de frutas y verduras constituye una parte fundamental de la alimentación por ser una fuente esencial de nutrientes, especialmente vitaminas hidrosolubles, minerales, fibra y agua. A su vez, la omisión del desayuno provoca un estado fisiológico que afecta negativamente a la función cognitiva y al aprendizaje, ya que el cerebro es sensible, a corto plazo, a la omisión de la disponibilidad de nutrientes. </w:t>
      </w:r>
      <w:r w:rsidRPr="00C8641A">
        <w:rPr>
          <w:lang w:val="es-ES"/>
        </w:rPr>
        <w:br/>
        <w:t>Desde la Universidad Maimónides consideramos que la educación es importante para incorporar hábitos saludables e incrementar el conocimiento. Una de las acciones necesarias, para medir el impacto de estas acciones, es cuantificar la eficacia de un programa. Por ejemplo, en la alianza con la Empresa Nestlé, hemos evaluado la efectividad de su programa educativo en escolares.</w:t>
      </w:r>
    </w:p>
    <w:p w14:paraId="67E77C90" w14:textId="77777777" w:rsidR="005B741C" w:rsidRPr="00C8641A" w:rsidRDefault="005B741C" w:rsidP="005B741C">
      <w:pPr>
        <w:shd w:val="clear" w:color="auto" w:fill="FFFFFF"/>
        <w:jc w:val="left"/>
        <w:textAlignment w:val="baseline"/>
        <w:rPr>
          <w:b/>
          <w:lang w:val="es-ES"/>
        </w:rPr>
      </w:pPr>
      <w:r w:rsidRPr="00C8641A">
        <w:rPr>
          <w:b/>
          <w:lang w:val="es-ES"/>
        </w:rPr>
        <w:t>“Educación Alimentaria Nutricional y Hábitos Saludables”: Evaluación de la efectividad de una intervención educativa en niños escolares, bajo el marco del Programa Niños Saludables.</w:t>
      </w:r>
    </w:p>
    <w:p w14:paraId="36A29713" w14:textId="77777777" w:rsidR="005B741C" w:rsidRPr="00C8641A" w:rsidRDefault="005B741C" w:rsidP="005B741C">
      <w:pPr>
        <w:shd w:val="clear" w:color="auto" w:fill="FFFFFF"/>
        <w:jc w:val="left"/>
        <w:textAlignment w:val="baseline"/>
        <w:rPr>
          <w:lang w:val="es-ES"/>
        </w:rPr>
      </w:pPr>
      <w:r w:rsidRPr="00C8641A">
        <w:rPr>
          <w:lang w:val="es-ES"/>
        </w:rPr>
        <w:t xml:space="preserve">La Universidad Maimónides (Argentina) es Partner del Programa “NIÑOS SALUDABLES”, iniciativa de la Empresa Nestlé, y tiene el objetivo de promover la Nutrición, Salud y Bienestar en niños en edad </w:t>
      </w:r>
      <w:r w:rsidRPr="00C8641A">
        <w:rPr>
          <w:lang w:val="es-ES"/>
        </w:rPr>
        <w:lastRenderedPageBreak/>
        <w:t>escolar en todo el mundo.</w:t>
      </w:r>
      <w:r w:rsidRPr="00C8641A">
        <w:rPr>
          <w:lang w:val="es-ES"/>
        </w:rPr>
        <w:br/>
        <w:t>En la Argentina, el Programa Niños Saludables, está conformado por talleres lúdicos sobre educación nutricional y hábitos saludables para niños.</w:t>
      </w:r>
      <w:r w:rsidRPr="00C8641A">
        <w:rPr>
          <w:lang w:val="es-ES"/>
        </w:rPr>
        <w:br/>
        <w:t>El programa consta de 5 módulos: el Óvalo Nutricional, Frutas y Verduras, las Comidas del día con foco en el Desayuno, Agua e Higiene, y un Cierre Integrador. De esta manera cada niño recibe la visita de Niños Saludables cinco veces al año. El programa se enmarca en el Modelo de Creación de Valor Compartido.</w:t>
      </w:r>
    </w:p>
    <w:p w14:paraId="168A89EC" w14:textId="77777777" w:rsidR="005B741C" w:rsidRPr="00C8641A" w:rsidRDefault="005B741C" w:rsidP="005B741C">
      <w:pPr>
        <w:shd w:val="clear" w:color="auto" w:fill="FFFFFF"/>
        <w:jc w:val="left"/>
        <w:textAlignment w:val="baseline"/>
        <w:rPr>
          <w:b/>
          <w:lang w:val="es-ES"/>
        </w:rPr>
      </w:pPr>
      <w:r w:rsidRPr="00C8641A">
        <w:rPr>
          <w:b/>
          <w:lang w:val="es-ES"/>
        </w:rPr>
        <w:t>La Carrera de Licenciatura en Nutrición de Universidad Maimónides es Partner del Programa Niños Saludables, a través de las siguientes acciones:</w:t>
      </w:r>
      <w:r w:rsidRPr="00C8641A">
        <w:rPr>
          <w:lang w:val="es-ES"/>
        </w:rPr>
        <w:t> </w:t>
      </w:r>
      <w:r w:rsidRPr="00C8641A">
        <w:rPr>
          <w:lang w:val="es-ES"/>
        </w:rPr>
        <w:br/>
      </w:r>
      <w:r w:rsidRPr="005B741C">
        <w:sym w:font="Symbol" w:char="F0FC"/>
      </w:r>
      <w:r w:rsidRPr="00C8641A">
        <w:rPr>
          <w:lang w:val="es-ES"/>
        </w:rPr>
        <w:t xml:space="preserve"> Colaboración en el desarrollo de contenidos.</w:t>
      </w:r>
      <w:r w:rsidRPr="00C8641A">
        <w:rPr>
          <w:lang w:val="es-ES"/>
        </w:rPr>
        <w:br/>
      </w:r>
      <w:r w:rsidRPr="005B741C">
        <w:sym w:font="Symbol" w:char="F0FC"/>
      </w:r>
      <w:r w:rsidRPr="00C8641A">
        <w:rPr>
          <w:lang w:val="es-ES"/>
        </w:rPr>
        <w:t xml:space="preserve"> Evaluación de la eficacia del programa.</w:t>
      </w:r>
    </w:p>
    <w:p w14:paraId="5BD9EA4A" w14:textId="77777777" w:rsidR="005B741C" w:rsidRPr="00C8641A" w:rsidRDefault="005B741C" w:rsidP="005B741C">
      <w:pPr>
        <w:shd w:val="clear" w:color="auto" w:fill="FFFFFF"/>
        <w:jc w:val="left"/>
        <w:textAlignment w:val="baseline"/>
        <w:rPr>
          <w:lang w:val="es-ES"/>
        </w:rPr>
      </w:pPr>
      <w:r w:rsidRPr="00C8641A">
        <w:rPr>
          <w:b/>
          <w:lang w:val="es-ES"/>
        </w:rPr>
        <w:t>Descripción de la Medición del Impacto del Programa correspondiente al período abril-octubre 2015.</w:t>
      </w:r>
      <w:r w:rsidRPr="00C8641A">
        <w:rPr>
          <w:lang w:val="es-ES"/>
        </w:rPr>
        <w:t> </w:t>
      </w:r>
      <w:r w:rsidRPr="00C8641A">
        <w:rPr>
          <w:lang w:val="es-ES"/>
        </w:rPr>
        <w:br/>
        <w:t>Se realizó una investigación con enfoque cuantitativo, longitudinal de intervención, descriptivo con pre y post prueba. En la misma se cuantificaron y analizaron los datos con el objetivo de evaluar la eficacia del Programa Niños Saludables y conocer las preferencias alimentarias de cada escolar. Incluyó a niños escolares, de 7 a 13 años de edad, que concurrieron a establecimientos educativos públicos de la Ciudad Autónoma de Buenos Aires y partido de Vicente López (Provincia de Buenos Aires).</w:t>
      </w:r>
      <w:r w:rsidRPr="00C8641A">
        <w:rPr>
          <w:lang w:val="es-ES"/>
        </w:rPr>
        <w:br/>
        <w:t>La evaluación se hace al inicio del programa (Abril 2015) y otra al final (Octubre 2015). La población total evaluada fué al inicio de 3.016 chicos, y al finalizar la intervención fueron 2.499 niños. Se establece una muestra no probabilística, estableciendo como criterio de inclusión que los colegios intervinientes tuvieron más de cuatro (4) meses de intervención y cuenten con la realización completa de las encuestas iniciales y finales. Estos criterios fueron incorporados para poder evaluar realmente el impacto del programa.</w:t>
      </w:r>
      <w:r w:rsidRPr="00C8641A">
        <w:rPr>
          <w:lang w:val="es-ES"/>
        </w:rPr>
        <w:br/>
        <w:t>Para la evaluación de la efectividad del programa se evaluaron 6 variables dependientes al inicio y al finalizar la intervención.</w:t>
      </w:r>
      <w:r w:rsidRPr="00C8641A">
        <w:rPr>
          <w:lang w:val="es-ES"/>
        </w:rPr>
        <w:br/>
        <w:t>Estas variables se dividen en CONOCIMIENTO SOBRE ALIMENTACIÓN (conocimiento sobre hábitos higiénicos/alimentarios y conocimiento sobre los 6 grupos de alimentos según el óvalo nutricional), y HÁBITOS (calidad del desayuno, realización de actividad física, consumo de frutas y verduras, hábitos higiénicos/alimentarios).</w:t>
      </w:r>
    </w:p>
    <w:p w14:paraId="51FE04A1" w14:textId="60921CE3" w:rsidR="005B741C" w:rsidRPr="00C8641A" w:rsidRDefault="005B741C" w:rsidP="005B741C">
      <w:pPr>
        <w:shd w:val="clear" w:color="auto" w:fill="FFFFFF"/>
        <w:jc w:val="left"/>
        <w:textAlignment w:val="baseline"/>
        <w:rPr>
          <w:lang w:val="es-ES"/>
        </w:rPr>
      </w:pPr>
      <w:r w:rsidRPr="00C8641A">
        <w:rPr>
          <w:b/>
          <w:lang w:val="es-ES"/>
        </w:rPr>
        <w:t>Por ejemplo respecto a la calidad del desayuno se evaluaron los siguientes indicadores:</w:t>
      </w:r>
      <w:r w:rsidRPr="00C8641A">
        <w:rPr>
          <w:lang w:val="es-ES"/>
        </w:rPr>
        <w:t> </w:t>
      </w:r>
      <w:r w:rsidRPr="00C8641A">
        <w:rPr>
          <w:lang w:val="es-ES"/>
        </w:rPr>
        <w:br/>
        <w:t>- Realización del desayuno.</w:t>
      </w:r>
      <w:r w:rsidRPr="00C8641A">
        <w:rPr>
          <w:lang w:val="es-ES"/>
        </w:rPr>
        <w:br/>
        <w:t>- Tipo de alimento consumido en el desayuno (sólido y líquido).</w:t>
      </w:r>
      <w:r w:rsidRPr="00C8641A">
        <w:rPr>
          <w:lang w:val="es-ES"/>
        </w:rPr>
        <w:br/>
        <w:t>- Consumo de 3 grupos de alimentos (lácteos, cereales y frutas) fundamentales para el desayuno.</w:t>
      </w:r>
    </w:p>
    <w:p w14:paraId="190475F9" w14:textId="77777777" w:rsidR="005B741C" w:rsidRPr="00C8641A" w:rsidRDefault="005B741C" w:rsidP="005B741C">
      <w:pPr>
        <w:shd w:val="clear" w:color="auto" w:fill="FFFFFF"/>
        <w:jc w:val="left"/>
        <w:textAlignment w:val="baseline"/>
        <w:rPr>
          <w:lang w:val="es-ES"/>
        </w:rPr>
      </w:pPr>
      <w:r w:rsidRPr="00C8641A">
        <w:rPr>
          <w:b/>
          <w:lang w:val="es-ES"/>
        </w:rPr>
        <w:t>Algunos resultados obtenidos:</w:t>
      </w:r>
      <w:r w:rsidRPr="00C8641A">
        <w:rPr>
          <w:lang w:val="es-ES"/>
        </w:rPr>
        <w:br/>
        <w:t>a) El consumo de gaseosas y jugos industriales disminuyó en un 32% en la evaluación inicial a un 20% en la evaluación final, siendo una diferencia significativa.</w:t>
      </w:r>
      <w:r w:rsidRPr="00C8641A">
        <w:rPr>
          <w:lang w:val="es-ES"/>
        </w:rPr>
        <w:br/>
        <w:t>b) La reducción del consumo de alfajores es de 12 puntos de porcentaje, siendo esta diferencia significativa.</w:t>
      </w:r>
      <w:r w:rsidRPr="00C8641A">
        <w:rPr>
          <w:lang w:val="es-ES"/>
        </w:rPr>
        <w:br/>
        <w:t>c) Dentro de los complementos consumidos en el desayuno, se observa un descenso del consumo de dulces, manteca y margarina, y azúcar; teniendo esta última una diferencia significativa entre el inicio y el final del período con un valor de p de 0,004.</w:t>
      </w:r>
      <w:r w:rsidRPr="00C8641A">
        <w:rPr>
          <w:lang w:val="es-ES"/>
        </w:rPr>
        <w:br/>
        <w:t>d) Frutas y verduras: la disminución de los porcentajes de quienes solo consumían verduras una vez y quienes no consumían ninguna, fue ambas significativas.</w:t>
      </w:r>
      <w:r w:rsidRPr="00C8641A">
        <w:rPr>
          <w:lang w:val="es-ES"/>
        </w:rPr>
        <w:br/>
        <w:t>e) Respecto al conocimiento de hábitos higiénicos/alimentarios se observó un aumento estadísticamente significativo en todas las categorías para el final del período.</w:t>
      </w:r>
      <w:r w:rsidRPr="00C8641A">
        <w:rPr>
          <w:lang w:val="es-ES"/>
        </w:rPr>
        <w:br/>
        <w:t>f) En cuanto al conocimiento del aporte de nutrientes de los grupos alimentarios, se observa modificación en todos los grupos alimentarios, siendo importante destacar que al inicio sólo el 9% de los niños supieron contestar correctamente todas las preguntas y al final pudo hacerlo el 42% de ellos, indicando una buena intervención educativa por parte del programa.</w:t>
      </w:r>
      <w:r w:rsidRPr="00C8641A">
        <w:rPr>
          <w:lang w:val="es-ES"/>
        </w:rPr>
        <w:br/>
      </w:r>
      <w:r w:rsidRPr="00C8641A">
        <w:rPr>
          <w:lang w:val="es-ES"/>
        </w:rPr>
        <w:lastRenderedPageBreak/>
        <w:t>g) Se valoró el nivel de conocimiento de la frecuencia de consumo de grupos alimentarios según el óvalo nutricional. Se encontró diferencia significativa en la categoría no conoce con una disminución del 40% inicial a un 19% al final de la intervención.</w:t>
      </w:r>
    </w:p>
    <w:p w14:paraId="5B2E90FF" w14:textId="77777777" w:rsidR="005B741C" w:rsidRPr="00C8641A" w:rsidRDefault="005B741C" w:rsidP="005B741C">
      <w:pPr>
        <w:shd w:val="clear" w:color="auto" w:fill="FFFFFF"/>
        <w:jc w:val="left"/>
        <w:textAlignment w:val="baseline"/>
        <w:rPr>
          <w:lang w:val="es-ES"/>
        </w:rPr>
      </w:pPr>
      <w:r w:rsidRPr="00C8641A">
        <w:rPr>
          <w:lang w:val="es-ES"/>
        </w:rPr>
        <w:t>Participan, por parte de la universidad, las Asignaturas: Investigación en Nutrición, Metodología de la Investigación, Estadística Aplicada, Epidemiología y Prácticas de Nutrición en Salud Pública.</w:t>
      </w:r>
    </w:p>
    <w:p w14:paraId="247D61AD" w14:textId="77777777" w:rsidR="005B741C" w:rsidRPr="00C8641A" w:rsidRDefault="005B741C" w:rsidP="005B741C">
      <w:pPr>
        <w:shd w:val="clear" w:color="auto" w:fill="FFFFFF"/>
        <w:jc w:val="left"/>
        <w:textAlignment w:val="baseline"/>
        <w:rPr>
          <w:lang w:val="es-ES"/>
        </w:rPr>
      </w:pPr>
      <w:r w:rsidRPr="00C8641A">
        <w:rPr>
          <w:lang w:val="es-ES"/>
        </w:rPr>
        <w:t>Mgt. Marcela Leal</w:t>
      </w:r>
      <w:r w:rsidRPr="00C8641A">
        <w:rPr>
          <w:lang w:val="es-ES"/>
        </w:rPr>
        <w:br/>
        <w:t>Directora de la Carrera Licenciatura en Nutrición. Universidad Maimónides. Argentina</w:t>
      </w:r>
      <w:r w:rsidRPr="00C8641A">
        <w:rPr>
          <w:lang w:val="es-ES"/>
        </w:rPr>
        <w:br/>
        <w:t>Coordinadora del Programa EPAS / Escuela Promotora de Alimentación Saludable</w:t>
      </w:r>
      <w:r w:rsidRPr="00C8641A">
        <w:rPr>
          <w:lang w:val="es-ES"/>
        </w:rPr>
        <w:br/>
        <w:t>Coordinadora del Programa UPAS /Universidad Promotora de Alimentación Saludable</w:t>
      </w:r>
    </w:p>
    <w:p w14:paraId="58C08672" w14:textId="77777777" w:rsidR="00934DB2" w:rsidRPr="00C8641A" w:rsidRDefault="00934DB2" w:rsidP="005B741C">
      <w:pPr>
        <w:shd w:val="clear" w:color="auto" w:fill="FFFFFF"/>
        <w:jc w:val="left"/>
        <w:textAlignment w:val="baseline"/>
        <w:rPr>
          <w:lang w:val="es-ES"/>
        </w:rPr>
      </w:pPr>
    </w:p>
    <w:p w14:paraId="6CF29EAD" w14:textId="32BE35D4" w:rsidR="00934DB2" w:rsidRDefault="00934DB2" w:rsidP="005B741C">
      <w:pPr>
        <w:shd w:val="clear" w:color="auto" w:fill="FFFFFF"/>
        <w:jc w:val="left"/>
        <w:textAlignment w:val="baseline"/>
        <w:rPr>
          <w:rStyle w:val="Hyperlink"/>
          <w:b/>
          <w:u w:val="none"/>
        </w:rPr>
      </w:pPr>
      <w:r w:rsidRPr="00934DB2">
        <w:rPr>
          <w:rStyle w:val="Hyperlink"/>
          <w:b/>
          <w:u w:val="none"/>
        </w:rPr>
        <w:t>English translation</w:t>
      </w:r>
    </w:p>
    <w:p w14:paraId="177A4FC4"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Dear Forum members,</w:t>
      </w:r>
    </w:p>
    <w:p w14:paraId="4A52C993"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Kindly find attached additional information on the DISCUSSION ON SUCCESSFUL POLICIES AND PROGRAMMES TO FIGHT OVERWEIGHT AND OBESITY</w:t>
      </w:r>
    </w:p>
    <w:p w14:paraId="650BEF28"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Unfortunately, we had some trouble trying to submit the information through the web.</w:t>
      </w:r>
    </w:p>
    <w:p w14:paraId="15E2BACF"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We appreciate your collaboration.</w:t>
      </w:r>
    </w:p>
    <w:p w14:paraId="3625528B"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Yours sincerely,</w:t>
      </w:r>
    </w:p>
    <w:p w14:paraId="50DC72F1"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Marcela Leal</w:t>
      </w:r>
    </w:p>
    <w:p w14:paraId="3432563A"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Director of the Degree in Nutrition</w:t>
      </w:r>
    </w:p>
    <w:p w14:paraId="0A22BE46"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Maimónides University. Argentina</w:t>
      </w:r>
    </w:p>
    <w:p w14:paraId="41409457" w14:textId="41AC71F8" w:rsidR="00934DB2" w:rsidRPr="00934DB2" w:rsidRDefault="008F5781" w:rsidP="00934DB2">
      <w:pPr>
        <w:shd w:val="clear" w:color="auto" w:fill="FFFFFF"/>
        <w:jc w:val="left"/>
        <w:textAlignment w:val="baseline"/>
        <w:rPr>
          <w:rStyle w:val="Hyperlink"/>
          <w:i/>
          <w:u w:val="none"/>
        </w:rPr>
      </w:pPr>
      <w:r>
        <w:rPr>
          <w:rStyle w:val="Hyperlink"/>
          <w:i/>
          <w:u w:val="none"/>
        </w:rPr>
        <w:br/>
      </w:r>
      <w:r w:rsidR="00934DB2" w:rsidRPr="00934DB2">
        <w:rPr>
          <w:rStyle w:val="Hyperlink"/>
          <w:i/>
          <w:u w:val="none"/>
        </w:rPr>
        <w:t>Eating habits, hygiene and healthy lifestyles are assimilated and embedded in our personality during the early years, maturing until they consolidate in adulthood. Learning to eat healthily is very important for a school-aged child to ensure an optimal physical and mental development, and to avoid potential risk factors linked to long-term adult diseases such as overweight and obesity, dyslipidemia/atherosclerosis, eating disorders, diabetes, osteoporosis, certain types of cancer. The World Health Organization states that health is created and lived within the context of everyday life, recovering the role of family and the school, and within it, of teachers as key players in the promotion of the educational community health. Regarding the “healthy habits” concept, there is a gap between the actual consumption of fruits and vegetables among children and the recommendations based on the Children Dietary Guidelines. The same is true for the breakfast preparation and its quality.  Some studies have shown that an increased understanding of the benefits and nutritional properties of fruits and vegetables raises their consumption. Fruits and vegetables are key elements in a diet, as they constitute an essential source of nutrients, especially water-soluble vitamins, minerals, fibre and water. In turn, skipping the breakfast causes a physiological condition adversely affecting the cognitive function and learning, as the brain is sensitive to the lack of nutrients in the short term. At Maimónides University we believe that education is important in order to incorporate healthy habits and increase knowledge. To measure the impact of these actions the effectiveness of a program needs to be quantified. For example, in collaboration with Nestlé, we have assessed the effectiveness of its educational programme in pupils.</w:t>
      </w:r>
    </w:p>
    <w:p w14:paraId="18B9346A" w14:textId="26424734" w:rsidR="00934DB2" w:rsidRDefault="00934DB2" w:rsidP="00934DB2">
      <w:pPr>
        <w:shd w:val="clear" w:color="auto" w:fill="FFFFFF"/>
        <w:spacing w:after="0"/>
        <w:jc w:val="left"/>
        <w:textAlignment w:val="baseline"/>
        <w:rPr>
          <w:rStyle w:val="Hyperlink"/>
          <w:b/>
          <w:i/>
          <w:u w:val="none"/>
        </w:rPr>
      </w:pPr>
      <w:r w:rsidRPr="00934DB2">
        <w:rPr>
          <w:rStyle w:val="Hyperlink"/>
          <w:b/>
          <w:i/>
          <w:u w:val="none"/>
        </w:rPr>
        <w:t>“Food and Nutrition Education and Healthy Habits": Evaluation of the effectiveness of an educational intervention on school children, under the framework of the Healthy Kids Program.</w:t>
      </w:r>
      <w:r>
        <w:rPr>
          <w:rStyle w:val="Hyperlink"/>
          <w:b/>
          <w:i/>
          <w:u w:val="none"/>
        </w:rPr>
        <w:t xml:space="preserve"> </w:t>
      </w:r>
    </w:p>
    <w:p w14:paraId="7086377B" w14:textId="77777777" w:rsidR="00934DB2" w:rsidRPr="00934DB2" w:rsidRDefault="00934DB2" w:rsidP="00934DB2">
      <w:pPr>
        <w:shd w:val="clear" w:color="auto" w:fill="FFFFFF"/>
        <w:spacing w:after="0"/>
        <w:jc w:val="left"/>
        <w:textAlignment w:val="baseline"/>
        <w:rPr>
          <w:rStyle w:val="Hyperlink"/>
          <w:b/>
          <w:i/>
          <w:u w:val="none"/>
        </w:rPr>
      </w:pPr>
    </w:p>
    <w:p w14:paraId="21FB7D65"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Maimónides University (Argentina) is one of the partners of the "HEALTHY KIDS" Programme (Programa “NIÑOS SALUDABLES”), a Nestlé initiative aimed at promoting nutrition, health and welfare in school-aged children worldwide.</w:t>
      </w:r>
    </w:p>
    <w:p w14:paraId="48065DE3"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lastRenderedPageBreak/>
        <w:t>In Argentina, the Healthy Kids Programme consists of recreational workshops on nutrition education and healthy habits for children.</w:t>
      </w:r>
    </w:p>
    <w:p w14:paraId="374CB145"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The programme is made up of 5 modules: nutritional oval, fruits and vegetables, daily meals with a special focus on breakfast, water and hygiene, and an inclusive conclusion. In this way the Healthy Kids Programme visit the schools five times a year. The programme is part of the Shared Value Creation Model.</w:t>
      </w:r>
    </w:p>
    <w:p w14:paraId="14397BCF" w14:textId="77777777" w:rsidR="00934DB2" w:rsidRPr="00934DB2" w:rsidRDefault="00934DB2" w:rsidP="00934DB2">
      <w:pPr>
        <w:shd w:val="clear" w:color="auto" w:fill="FFFFFF"/>
        <w:spacing w:after="0"/>
        <w:jc w:val="left"/>
        <w:textAlignment w:val="baseline"/>
        <w:rPr>
          <w:rStyle w:val="Hyperlink"/>
          <w:b/>
          <w:i/>
          <w:u w:val="none"/>
        </w:rPr>
      </w:pPr>
      <w:r w:rsidRPr="00934DB2">
        <w:rPr>
          <w:rStyle w:val="Hyperlink"/>
          <w:b/>
          <w:i/>
          <w:u w:val="none"/>
        </w:rPr>
        <w:t>The Degree in Nutrition of the Maimónides University is one of the partners of the Healthy Kids Programme, through the following actions:</w:t>
      </w:r>
    </w:p>
    <w:p w14:paraId="7C4F8292" w14:textId="708F8BF8" w:rsidR="00934DB2" w:rsidRPr="00934DB2" w:rsidRDefault="00934DB2" w:rsidP="00934DB2">
      <w:pPr>
        <w:shd w:val="clear" w:color="auto" w:fill="FFFFFF"/>
        <w:jc w:val="left"/>
        <w:textAlignment w:val="baseline"/>
        <w:rPr>
          <w:rStyle w:val="Hyperlink"/>
          <w:i/>
          <w:u w:val="none"/>
        </w:rPr>
      </w:pPr>
      <w:r>
        <w:rPr>
          <w:rStyle w:val="Hyperlink"/>
          <w:i/>
          <w:u w:val="none"/>
        </w:rPr>
        <w:br/>
        <w:t xml:space="preserve">- </w:t>
      </w:r>
      <w:r w:rsidRPr="00934DB2">
        <w:rPr>
          <w:rStyle w:val="Hyperlink"/>
          <w:i/>
          <w:u w:val="none"/>
        </w:rPr>
        <w:t xml:space="preserve"> Collaboration in the content development.</w:t>
      </w:r>
    </w:p>
    <w:p w14:paraId="11511B18" w14:textId="32BF9609" w:rsidR="00934DB2" w:rsidRPr="00934DB2" w:rsidRDefault="00934DB2" w:rsidP="00934DB2">
      <w:pPr>
        <w:shd w:val="clear" w:color="auto" w:fill="FFFFFF"/>
        <w:jc w:val="left"/>
        <w:textAlignment w:val="baseline"/>
        <w:rPr>
          <w:rStyle w:val="Hyperlink"/>
          <w:i/>
          <w:u w:val="none"/>
        </w:rPr>
      </w:pPr>
      <w:r>
        <w:rPr>
          <w:rStyle w:val="Hyperlink"/>
          <w:i/>
          <w:u w:val="none"/>
        </w:rPr>
        <w:t xml:space="preserve">- </w:t>
      </w:r>
      <w:r w:rsidRPr="00934DB2">
        <w:rPr>
          <w:rStyle w:val="Hyperlink"/>
          <w:i/>
          <w:u w:val="none"/>
        </w:rPr>
        <w:t>Assessment of the programme effectiveness.</w:t>
      </w:r>
    </w:p>
    <w:p w14:paraId="6F892B87" w14:textId="4D8E9B0B" w:rsidR="00934DB2" w:rsidRPr="00934DB2" w:rsidRDefault="00934DB2" w:rsidP="00934DB2">
      <w:pPr>
        <w:shd w:val="clear" w:color="auto" w:fill="FFFFFF"/>
        <w:spacing w:after="0"/>
        <w:jc w:val="left"/>
        <w:textAlignment w:val="baseline"/>
        <w:rPr>
          <w:rStyle w:val="Hyperlink"/>
          <w:b/>
          <w:i/>
          <w:u w:val="none"/>
        </w:rPr>
      </w:pPr>
      <w:r w:rsidRPr="00934DB2">
        <w:rPr>
          <w:rStyle w:val="Hyperlink"/>
          <w:b/>
          <w:i/>
          <w:u w:val="none"/>
        </w:rPr>
        <w:t>Description of the measurement of the programme impact between April and October 2015.</w:t>
      </w:r>
      <w:r>
        <w:rPr>
          <w:rStyle w:val="Hyperlink"/>
          <w:b/>
          <w:i/>
          <w:u w:val="none"/>
        </w:rPr>
        <w:br/>
      </w:r>
    </w:p>
    <w:p w14:paraId="7C57C2A4"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An investigation was conducted following a quantitative approach and tests were undertaken at the beginning and the end of the assessment period. All the data gathered was quantified and analysed to assess the effectiveness of the Healthy Kids Programme and to determine the dietary preferences of each pupil. The target population included pupils aged 7-13 enrolled in public schools in the Autonomous City of Buenos Aires and the Vicente López district (Buenos Aires province).</w:t>
      </w:r>
    </w:p>
    <w:p w14:paraId="4DD2FD4C"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The assessment was undertaken at the beginning of the programme (April 2015) and at the end (October 2015). The total target population included 3 016 children at the beginning of the intervention and 2 499 at the end. A non-probabilistic sample was selected, including schools which had participated in the programme for more than 4 months and had fully completed the initial and final surveys. These inclusion criteria were set to assess the real impact of the programme.</w:t>
      </w:r>
    </w:p>
    <w:p w14:paraId="324C1FDB"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To evaluate the programme effectiveness, 6 dependent variables were studied at the beginning and at the end of the intervention.</w:t>
      </w:r>
    </w:p>
    <w:p w14:paraId="2D6EE6D5"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These variables are divided in: KNOWLEDGE ABOUT FOOD (knowledge about hygiene/ eating habits and knowledge about the 6 food groups according to the nutritional oval), and HABITS (breakfast quality, physical activity, consumption of fruits and vegetables, hygiene /eating habits).</w:t>
      </w:r>
    </w:p>
    <w:p w14:paraId="129A3DCB" w14:textId="77777777" w:rsidR="00934DB2" w:rsidRPr="00934DB2" w:rsidRDefault="00934DB2" w:rsidP="00934DB2">
      <w:pPr>
        <w:shd w:val="clear" w:color="auto" w:fill="FFFFFF"/>
        <w:spacing w:after="0"/>
        <w:jc w:val="left"/>
        <w:textAlignment w:val="baseline"/>
        <w:rPr>
          <w:rStyle w:val="Hyperlink"/>
          <w:b/>
          <w:i/>
          <w:u w:val="none"/>
        </w:rPr>
      </w:pPr>
      <w:r w:rsidRPr="00934DB2">
        <w:rPr>
          <w:rStyle w:val="Hyperlink"/>
          <w:b/>
          <w:i/>
          <w:u w:val="none"/>
        </w:rPr>
        <w:t>For example, in terms of breakfast quality, the following indicators were assessed:</w:t>
      </w:r>
    </w:p>
    <w:p w14:paraId="42414201"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sym w:font="Symbol" w:char="F0FC"/>
      </w:r>
      <w:r w:rsidRPr="00934DB2">
        <w:rPr>
          <w:rStyle w:val="Hyperlink"/>
          <w:i/>
          <w:u w:val="none"/>
        </w:rPr>
        <w:t xml:space="preserve"> Breakfast preparation</w:t>
      </w:r>
    </w:p>
    <w:p w14:paraId="5C8DEF1D"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sym w:font="Symbol" w:char="F0FC"/>
      </w:r>
      <w:r w:rsidRPr="00934DB2">
        <w:rPr>
          <w:rStyle w:val="Hyperlink"/>
          <w:i/>
          <w:u w:val="none"/>
        </w:rPr>
        <w:t xml:space="preserve"> Type of food consumed during breakfast (solid and liquid)</w:t>
      </w:r>
    </w:p>
    <w:p w14:paraId="4C1B01B4"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sym w:font="Symbol" w:char="F0FC"/>
      </w:r>
      <w:r w:rsidRPr="00934DB2">
        <w:rPr>
          <w:rStyle w:val="Hyperlink"/>
          <w:i/>
          <w:u w:val="none"/>
        </w:rPr>
        <w:t xml:space="preserve"> Consumption of 3 food groups (dairy, cereals and fruits) essential for breakfast.</w:t>
      </w:r>
    </w:p>
    <w:p w14:paraId="431D2BE2" w14:textId="72DEC385" w:rsidR="00934DB2" w:rsidRPr="00934DB2" w:rsidRDefault="00934DB2" w:rsidP="00934DB2">
      <w:pPr>
        <w:shd w:val="clear" w:color="auto" w:fill="FFFFFF"/>
        <w:spacing w:after="0"/>
        <w:jc w:val="left"/>
        <w:textAlignment w:val="baseline"/>
        <w:rPr>
          <w:rStyle w:val="Hyperlink"/>
          <w:b/>
          <w:i/>
          <w:u w:val="none"/>
        </w:rPr>
      </w:pPr>
      <w:r w:rsidRPr="00934DB2">
        <w:rPr>
          <w:rStyle w:val="Hyperlink"/>
          <w:b/>
          <w:i/>
          <w:u w:val="none"/>
        </w:rPr>
        <w:t>Some results achieved:</w:t>
      </w:r>
      <w:r>
        <w:rPr>
          <w:rStyle w:val="Hyperlink"/>
          <w:b/>
          <w:i/>
          <w:u w:val="none"/>
        </w:rPr>
        <w:br/>
      </w:r>
    </w:p>
    <w:p w14:paraId="5129609B"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a) The consumption of soft drinks and industrial juices decreased from 32 per cent (initial assessment) to 20 per cent (final assessment), a significant decline.</w:t>
      </w:r>
    </w:p>
    <w:p w14:paraId="3B6BFC8A" w14:textId="77777777" w:rsidR="00934DB2" w:rsidRPr="00934DB2" w:rsidRDefault="00934DB2" w:rsidP="00934DB2">
      <w:pPr>
        <w:shd w:val="clear" w:color="auto" w:fill="FFFFFF"/>
        <w:spacing w:after="0"/>
        <w:jc w:val="left"/>
        <w:textAlignment w:val="baseline"/>
        <w:rPr>
          <w:rStyle w:val="Hyperlink"/>
          <w:i/>
          <w:u w:val="none"/>
        </w:rPr>
      </w:pPr>
      <w:r w:rsidRPr="00934DB2">
        <w:rPr>
          <w:rStyle w:val="Hyperlink"/>
          <w:i/>
          <w:u w:val="none"/>
        </w:rPr>
        <w:t>b) The consumption of alfajores dropped substantially by 12 percentage points.</w:t>
      </w:r>
    </w:p>
    <w:p w14:paraId="38C418FE"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c) Regarding breakfast supplements, the consumption of sweets, butter, margarine and sugar decreased; in the latter case, a remarkable decline was observed between the start and the end of the assessment period, with a p-value of 0.004.</w:t>
      </w:r>
    </w:p>
    <w:p w14:paraId="55FFA077"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d) Fruits and vegetables: The reduction in the proportion of children who do not eat vegetables or only eat them once a day was significant.</w:t>
      </w:r>
    </w:p>
    <w:p w14:paraId="4ABBC70D"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e) With respect to the knowledge of hygiene/eating habits, there was a statistically significant improvement in all categories by the end of the assessment period.</w:t>
      </w:r>
    </w:p>
    <w:p w14:paraId="20D0250D"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lastRenderedPageBreak/>
        <w:t>f) Regarding the awareness of the food groups’ nutrient supply, an improvement has been observed in all of them.  It is important to note that, whilst only 9% of children were able to answer all the questions at the beginning of the intervention, 42 % managed to do so at the end. This result shows the educational success of the programme.</w:t>
      </w:r>
    </w:p>
    <w:p w14:paraId="6C2A29B4"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g) The level of knowledge of the food groups’ frequency consumption was assessed according to the nutritional oval. There was a substantial change as the percentage of children who did not know dropped from 40% to 19% between the beginning and the end of the intervention.</w:t>
      </w:r>
    </w:p>
    <w:p w14:paraId="288ED142"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The following University subjects are involved in this programme: Nutrition Research, Research Methodology, Applied Statistics, Epidemiology and Nutrition Practices in Public Health.</w:t>
      </w:r>
    </w:p>
    <w:p w14:paraId="09FE95FD"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Marcela Leal</w:t>
      </w:r>
    </w:p>
    <w:p w14:paraId="06CCC98E"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Director of the Degree in Nutrition. Maimónides University. Argentina</w:t>
      </w:r>
    </w:p>
    <w:p w14:paraId="795CFA5D" w14:textId="77777777" w:rsidR="00934DB2" w:rsidRPr="00934DB2" w:rsidRDefault="00934DB2" w:rsidP="00934DB2">
      <w:pPr>
        <w:shd w:val="clear" w:color="auto" w:fill="FFFFFF"/>
        <w:jc w:val="left"/>
        <w:textAlignment w:val="baseline"/>
        <w:rPr>
          <w:rStyle w:val="Hyperlink"/>
          <w:i/>
          <w:u w:val="none"/>
        </w:rPr>
      </w:pPr>
      <w:r w:rsidRPr="00934DB2">
        <w:rPr>
          <w:rStyle w:val="Hyperlink"/>
          <w:i/>
          <w:u w:val="none"/>
        </w:rPr>
        <w:t>Healthy Food Promoting School (known in Spanish as EPAS) Programme Coordinator Healthy Food Promoting University (known in Spanish as UPAS) Programme Coordinator</w:t>
      </w:r>
    </w:p>
    <w:p w14:paraId="76505CF0" w14:textId="77777777" w:rsidR="00827E15" w:rsidRPr="00934DB2" w:rsidRDefault="00827E15" w:rsidP="005B741C">
      <w:pPr>
        <w:shd w:val="clear" w:color="auto" w:fill="FFFFFF"/>
        <w:jc w:val="left"/>
        <w:textAlignment w:val="baseline"/>
        <w:rPr>
          <w:lang w:val="en-GB"/>
        </w:rPr>
      </w:pPr>
    </w:p>
    <w:p w14:paraId="119AA934" w14:textId="41FA0174" w:rsidR="001E2E28" w:rsidRPr="00C8641A" w:rsidRDefault="001E2E28" w:rsidP="00F91567">
      <w:pPr>
        <w:pStyle w:val="Heading2"/>
        <w:jc w:val="left"/>
        <w:rPr>
          <w:lang w:val="en-GB"/>
        </w:rPr>
      </w:pPr>
      <w:bookmarkStart w:id="66" w:name="_Toc471899666"/>
      <w:r w:rsidRPr="00C8641A">
        <w:rPr>
          <w:lang w:val="en-GB"/>
        </w:rPr>
        <w:t>Kuruppacharil V. Peter, World Noni Research Foundation, India</w:t>
      </w:r>
      <w:r w:rsidR="00F91567" w:rsidRPr="00C8641A">
        <w:rPr>
          <w:lang w:val="en-GB"/>
        </w:rPr>
        <w:t xml:space="preserve"> (fourth contribution)</w:t>
      </w:r>
      <w:bookmarkEnd w:id="66"/>
    </w:p>
    <w:p w14:paraId="43299D9F" w14:textId="77777777" w:rsidR="001E2E28" w:rsidRPr="004319DF" w:rsidRDefault="001E2E28" w:rsidP="001E2E28">
      <w:pPr>
        <w:spacing w:after="150"/>
        <w:jc w:val="left"/>
        <w:textAlignment w:val="baseline"/>
        <w:rPr>
          <w:lang w:val="en-GB"/>
        </w:rPr>
      </w:pPr>
      <w:r w:rsidRPr="004319DF">
        <w:rPr>
          <w:lang w:val="en-GB"/>
        </w:rPr>
        <w:t>M.K.Gandhi "Father of Indian Nation" advocated and practiced fasting as a method of body and mind care. Christians abstain from meat eating every Friday and conduct full fasing on Good Friday every year. There is full vegetarianism practiced for 50 days prior to Easter and 20 days prior to Christmas. Muslims do fasting 30 days prior to Eid ul Fatr. Hindus fast on Tuesdays and Thursdays. Fasting is done as penance in all most all religions. 21st June is now celebrated as International Day of Yoga. Yoga is the most ideal way of managing obesity and overweight. Walking early morning is catching up in cities and towns where there are gardens and walk ways.</w:t>
      </w:r>
    </w:p>
    <w:p w14:paraId="2E90AC1D" w14:textId="77777777" w:rsidR="001E2E28" w:rsidRDefault="001E2E28" w:rsidP="001E2E28">
      <w:pPr>
        <w:spacing w:after="150"/>
        <w:jc w:val="left"/>
        <w:textAlignment w:val="baseline"/>
        <w:rPr>
          <w:lang w:val="it-IT"/>
        </w:rPr>
      </w:pPr>
      <w:r w:rsidRPr="004319DF">
        <w:rPr>
          <w:lang w:val="en-GB"/>
        </w:rPr>
        <w:t xml:space="preserve">Awareness creation among mothers is very vital. Habit of home cooking is getting affected and cooked food from restaurants are being served. Edible oil heated many times are used to the illhealth of consumers. </w:t>
      </w:r>
      <w:r w:rsidRPr="001E2E28">
        <w:rPr>
          <w:lang w:val="it-IT"/>
        </w:rPr>
        <w:t>Food and Nutrition Education need to be imparted.</w:t>
      </w:r>
    </w:p>
    <w:p w14:paraId="340E7841" w14:textId="77777777" w:rsidR="004241B9" w:rsidRDefault="004241B9" w:rsidP="001E2E28">
      <w:pPr>
        <w:spacing w:after="150"/>
        <w:jc w:val="left"/>
        <w:textAlignment w:val="baseline"/>
        <w:rPr>
          <w:lang w:val="it-IT"/>
        </w:rPr>
      </w:pPr>
    </w:p>
    <w:p w14:paraId="2A283380" w14:textId="09D0BDFE" w:rsidR="004241B9" w:rsidRDefault="004241B9" w:rsidP="004241B9">
      <w:pPr>
        <w:pStyle w:val="Heading2"/>
      </w:pPr>
      <w:bookmarkStart w:id="67" w:name="_Toc471899667"/>
      <w:r>
        <w:t>Myriam del Carmen Salazar Villarreal, Universidad Nacional de Colombia, Colombia</w:t>
      </w:r>
      <w:bookmarkEnd w:id="67"/>
    </w:p>
    <w:p w14:paraId="3301F1E5" w14:textId="6CA9B5A1" w:rsidR="00413031" w:rsidRPr="00C8641A" w:rsidRDefault="00413031" w:rsidP="004241B9">
      <w:pPr>
        <w:shd w:val="clear" w:color="auto" w:fill="FFFFFF"/>
        <w:jc w:val="left"/>
        <w:textAlignment w:val="baseline"/>
        <w:rPr>
          <w:rStyle w:val="Hyperlink"/>
          <w:b/>
          <w:u w:val="none"/>
          <w:lang w:val="es-ES"/>
        </w:rPr>
      </w:pPr>
      <w:r w:rsidRPr="00C8641A">
        <w:rPr>
          <w:rStyle w:val="Hyperlink"/>
          <w:b/>
          <w:u w:val="none"/>
          <w:lang w:val="es-ES"/>
        </w:rPr>
        <w:t>Original contribution in Spanish</w:t>
      </w:r>
    </w:p>
    <w:p w14:paraId="0EF8780D" w14:textId="77777777" w:rsidR="004241B9" w:rsidRPr="00C8641A" w:rsidRDefault="004241B9" w:rsidP="004241B9">
      <w:pPr>
        <w:shd w:val="clear" w:color="auto" w:fill="FFFFFF"/>
        <w:jc w:val="left"/>
        <w:textAlignment w:val="baseline"/>
        <w:rPr>
          <w:lang w:val="es-ES"/>
        </w:rPr>
      </w:pPr>
      <w:r w:rsidRPr="00C8641A">
        <w:rPr>
          <w:lang w:val="es-ES"/>
        </w:rPr>
        <w:t>EL gran problema mundial producto de  la  liberalización de los mercados  y de la globalización  es la obesidad. Es  clara la perdida de  diversos tipos de alimentos de acuerdo a las culturas delos países  para  ser homogenizado  los hábitos   alimentarios de las familias en todo el mundo. Las personas en la India, en la Antártida, en E.U , en Ecuador para poner un ejemplo  come hamburguesas  y coca cola y excesivos  snacks productos de la globalización.</w:t>
      </w:r>
    </w:p>
    <w:p w14:paraId="6D224E01" w14:textId="77777777" w:rsidR="004241B9" w:rsidRPr="00C8641A" w:rsidRDefault="004241B9" w:rsidP="004241B9">
      <w:pPr>
        <w:shd w:val="clear" w:color="auto" w:fill="FFFFFF"/>
        <w:jc w:val="left"/>
        <w:textAlignment w:val="baseline"/>
        <w:rPr>
          <w:lang w:val="es-ES"/>
        </w:rPr>
      </w:pPr>
      <w:r w:rsidRPr="00C8641A">
        <w:rPr>
          <w:lang w:val="es-ES"/>
        </w:rPr>
        <w:t>Estos alimentos chatarra que nos inundan son ricos en altos contenidos de grasas  trans,  alto contenido de sal  y azúcar  y muchos  preservantes y colorantes. De ahí la importancia de trabajar en  la construcción de políticas púbicas  a nivel nacional que favorezcan la producción local   de alimentos  que se han acorde a la cultura de los pueblos. De ahí que este  enfoque  lo discuten  y lo defienden principalmente los movimientos sociales como la VIA Campesina y Movimiento Agroecológico de América Latina  y el Caribe Maela en dónde   se da prioridad a la construcción de  Soberanías  Alimentaria,  energética  y  tecnológica.</w:t>
      </w:r>
    </w:p>
    <w:p w14:paraId="581780E9" w14:textId="77777777" w:rsidR="004241B9" w:rsidRPr="00C8641A" w:rsidRDefault="004241B9" w:rsidP="004241B9">
      <w:pPr>
        <w:shd w:val="clear" w:color="auto" w:fill="FFFFFF"/>
        <w:jc w:val="left"/>
        <w:textAlignment w:val="baseline"/>
        <w:rPr>
          <w:lang w:val="es-ES"/>
        </w:rPr>
      </w:pPr>
      <w:r w:rsidRPr="00C8641A">
        <w:rPr>
          <w:lang w:val="es-ES"/>
        </w:rPr>
        <w:lastRenderedPageBreak/>
        <w:t>Y cuando hablamos de  Soberanía  Alimentaria,  hablamos de  construcción de políticas públicas  que favorezcan  a  los agricultores  para la producción del mercado local  y a la recuperación de   una  cultura alimentaria   que  se ha ido perdiendo  y que  era  de acuerdo a  nuestras culturas.</w:t>
      </w:r>
    </w:p>
    <w:p w14:paraId="3257CD03" w14:textId="77777777" w:rsidR="00413031" w:rsidRPr="00C8641A" w:rsidRDefault="00413031" w:rsidP="004241B9">
      <w:pPr>
        <w:shd w:val="clear" w:color="auto" w:fill="FFFFFF"/>
        <w:jc w:val="left"/>
        <w:textAlignment w:val="baseline"/>
        <w:rPr>
          <w:rStyle w:val="Hyperlink"/>
          <w:i/>
          <w:u w:val="none"/>
          <w:lang w:val="es-ES"/>
        </w:rPr>
      </w:pPr>
    </w:p>
    <w:p w14:paraId="2A64C9EB" w14:textId="77777777" w:rsidR="00413031" w:rsidRPr="00413031" w:rsidRDefault="00413031" w:rsidP="00413031">
      <w:pPr>
        <w:shd w:val="clear" w:color="auto" w:fill="FFFFFF"/>
        <w:jc w:val="left"/>
        <w:textAlignment w:val="baseline"/>
        <w:rPr>
          <w:rStyle w:val="Hyperlink"/>
          <w:b/>
          <w:u w:val="none"/>
        </w:rPr>
      </w:pPr>
      <w:r w:rsidRPr="00413031">
        <w:rPr>
          <w:rStyle w:val="Hyperlink"/>
          <w:b/>
          <w:u w:val="none"/>
        </w:rPr>
        <w:t>English translation</w:t>
      </w:r>
    </w:p>
    <w:p w14:paraId="10D20CFD" w14:textId="77A30785" w:rsidR="00413031" w:rsidRDefault="00413031" w:rsidP="00413031">
      <w:pPr>
        <w:shd w:val="clear" w:color="auto" w:fill="FFFFFF"/>
        <w:jc w:val="left"/>
        <w:textAlignment w:val="baseline"/>
        <w:rPr>
          <w:rStyle w:val="Hyperlink"/>
          <w:i/>
          <w:u w:val="none"/>
        </w:rPr>
      </w:pPr>
      <w:r w:rsidRPr="00413031">
        <w:rPr>
          <w:rStyle w:val="Hyperlink"/>
          <w:i/>
          <w:u w:val="none"/>
        </w:rPr>
        <w:t>Obesity is the major global problem due to market liberalization and globalization. The loss of various types of culturally rooted food as a result of the homogenisation of eating habits across the world is evident. Take as an example the consumption of hamburgers and Coca-Cola and excessive snacks in India, Antarctica, USA or Ecuador.</w:t>
      </w:r>
    </w:p>
    <w:p w14:paraId="2A7FD7F5" w14:textId="77777777" w:rsidR="00413031" w:rsidRDefault="00413031" w:rsidP="00413031">
      <w:pPr>
        <w:shd w:val="clear" w:color="auto" w:fill="FFFFFF"/>
        <w:jc w:val="left"/>
        <w:textAlignment w:val="baseline"/>
        <w:rPr>
          <w:rStyle w:val="Hyperlink"/>
          <w:i/>
          <w:u w:val="none"/>
        </w:rPr>
      </w:pPr>
      <w:r w:rsidRPr="00413031">
        <w:rPr>
          <w:rStyle w:val="Hyperlink"/>
          <w:i/>
          <w:u w:val="none"/>
        </w:rPr>
        <w:t>This widespread junk food is rich in trans-fats, salt, sugar, preservatives and colouring agents. Hence the importance of working on building national public policies that support culturally sensitive local food production. Therefore, this approach is majorly discussed and promoted by social movements like Vía Campesina and the Latin American and the Caribbean Agro-ecology Movement (known in Spanish as MAELA), which are focused on building food, energy and technological sovereignty.</w:t>
      </w:r>
      <w:r>
        <w:rPr>
          <w:rStyle w:val="Hyperlink"/>
          <w:i/>
          <w:u w:val="none"/>
        </w:rPr>
        <w:t xml:space="preserve"> </w:t>
      </w:r>
    </w:p>
    <w:p w14:paraId="1C45569C" w14:textId="058CA148" w:rsidR="00413031" w:rsidRPr="00413031" w:rsidRDefault="00413031" w:rsidP="00413031">
      <w:pPr>
        <w:shd w:val="clear" w:color="auto" w:fill="FFFFFF"/>
        <w:jc w:val="left"/>
        <w:textAlignment w:val="baseline"/>
        <w:rPr>
          <w:rStyle w:val="Hyperlink"/>
          <w:i/>
          <w:u w:val="none"/>
        </w:rPr>
      </w:pPr>
      <w:r>
        <w:rPr>
          <w:rStyle w:val="Hyperlink"/>
          <w:i/>
          <w:u w:val="none"/>
        </w:rPr>
        <w:t>W</w:t>
      </w:r>
      <w:r w:rsidRPr="00413031">
        <w:rPr>
          <w:rStyle w:val="Hyperlink"/>
          <w:i/>
          <w:u w:val="none"/>
        </w:rPr>
        <w:t>hen we refer to food sovereignty, we mean building public policies to support local market production and the rehabilitation of an inherent food culture that has been gradually lost.</w:t>
      </w:r>
    </w:p>
    <w:p w14:paraId="2B18609C" w14:textId="77777777" w:rsidR="00413031" w:rsidRPr="002465D6" w:rsidRDefault="00413031" w:rsidP="00413031">
      <w:pPr>
        <w:rPr>
          <w:lang w:val="en-GB"/>
        </w:rPr>
      </w:pPr>
    </w:p>
    <w:p w14:paraId="4E3E70A3" w14:textId="211E3252" w:rsidR="001E2E28" w:rsidRPr="00C8641A" w:rsidRDefault="001E2E28" w:rsidP="001E2E28">
      <w:pPr>
        <w:pStyle w:val="Heading2"/>
        <w:rPr>
          <w:lang w:val="en-GB"/>
        </w:rPr>
      </w:pPr>
      <w:bookmarkStart w:id="68" w:name="_Toc471899668"/>
      <w:r w:rsidRPr="00C8641A">
        <w:rPr>
          <w:lang w:val="en-GB"/>
        </w:rPr>
        <w:t>Neville Rigby, International Obesity Forum, United Kingdom</w:t>
      </w:r>
      <w:bookmarkEnd w:id="68"/>
    </w:p>
    <w:p w14:paraId="17B62B22" w14:textId="77777777" w:rsidR="001E2E28" w:rsidRPr="004319DF" w:rsidRDefault="001E2E28" w:rsidP="001E2E28">
      <w:pPr>
        <w:spacing w:after="150"/>
        <w:jc w:val="left"/>
        <w:textAlignment w:val="baseline"/>
        <w:rPr>
          <w:lang w:val="en-GB"/>
        </w:rPr>
      </w:pPr>
      <w:r w:rsidRPr="004319DF">
        <w:rPr>
          <w:lang w:val="en-GB"/>
        </w:rPr>
        <w:t>The question is posed in simple terms so the response must also be put simply - no. Or perhaps not yet. Of course there may be a few examples of individuals and groups that have worked to overcome their overweight and obesity, but in terms of population-level public health, no country has even begun to adequately address the key components of an obesity prevention strategy.</w:t>
      </w:r>
    </w:p>
    <w:p w14:paraId="42A17684" w14:textId="77777777" w:rsidR="001E2E28" w:rsidRPr="004319DF" w:rsidRDefault="001E2E28" w:rsidP="001E2E28">
      <w:pPr>
        <w:spacing w:after="150"/>
        <w:jc w:val="left"/>
        <w:textAlignment w:val="baseline"/>
        <w:rPr>
          <w:lang w:val="en-GB"/>
        </w:rPr>
      </w:pPr>
      <w:r w:rsidRPr="004319DF">
        <w:rPr>
          <w:lang w:val="en-GB"/>
        </w:rPr>
        <w:t>Why? As the World Health Organization's Director-General has noted, sometimes in less than coded language, on many occasions, the political and economic influence of corporations whose profits depend on peddling junk food and sugar drinks stand in the way of pubic health.</w:t>
      </w:r>
    </w:p>
    <w:p w14:paraId="474C8483" w14:textId="77777777" w:rsidR="001E2E28" w:rsidRPr="004319DF" w:rsidRDefault="001E2E28" w:rsidP="001E2E28">
      <w:pPr>
        <w:spacing w:after="150"/>
        <w:jc w:val="left"/>
        <w:textAlignment w:val="baseline"/>
        <w:rPr>
          <w:lang w:val="en-GB"/>
        </w:rPr>
      </w:pPr>
      <w:r w:rsidRPr="004319DF">
        <w:rPr>
          <w:lang w:val="en-GB"/>
        </w:rPr>
        <w:t>Even the most elementary gestures are rebuffed and blocked. Consider how in New York the then Mayor Bloomberg's effort just to restrict the gross excess of of two-pint 'Big Gulp' servings of sugary drinks was fought vehemently and defeated in court. At least Mexico was able to surprise the soft drink sector, dominated there by Coca Cola, with its sugar tax. But it is crass to look at short term outcomes almost month by month to try to prove or disprove that this is having a direct impact on obesity prevalence.</w:t>
      </w:r>
    </w:p>
    <w:p w14:paraId="5D847845" w14:textId="77777777" w:rsidR="001E2E28" w:rsidRPr="004319DF" w:rsidRDefault="001E2E28" w:rsidP="001E2E28">
      <w:pPr>
        <w:spacing w:after="150"/>
        <w:jc w:val="left"/>
        <w:textAlignment w:val="baseline"/>
        <w:rPr>
          <w:lang w:val="en-GB"/>
        </w:rPr>
      </w:pPr>
      <w:r w:rsidRPr="004319DF">
        <w:rPr>
          <w:lang w:val="en-GB"/>
        </w:rPr>
        <w:t>No country has had a real opportunity to reshape the obesogenic environment that has stealthily driven the obesity epidemic over generations and no-one should expect to see magical transformations occuring overnight from a single and often limited intervention, for a problem that has built up among millions of us over decades.</w:t>
      </w:r>
    </w:p>
    <w:p w14:paraId="3E06D15F" w14:textId="77777777" w:rsidR="001E2E28" w:rsidRPr="004319DF" w:rsidRDefault="001E2E28" w:rsidP="001E2E28">
      <w:pPr>
        <w:spacing w:after="150"/>
        <w:jc w:val="left"/>
        <w:textAlignment w:val="baseline"/>
        <w:rPr>
          <w:lang w:val="en-GB"/>
        </w:rPr>
      </w:pPr>
      <w:r w:rsidRPr="004319DF">
        <w:rPr>
          <w:lang w:val="en-GB"/>
        </w:rPr>
        <w:t>To some extent there are unrealistic expectations embedded in questions that demand evidence to show a policy that works. No single policy or programme works in isolation. Unless, as with tobacco control, countries can synchronise far reaching policy progrmmes to curb the excesses of industrial-scale junk food and sugar drinks saturating markets and cynically promoting over-consumption, while simultaneously engendering improvements in making healthier food both affordable and desirable, and unless we reverse the remorseless concentration of populations in ever denser urban settings where activity is limited and access to fresh food comes at a price few can afford, we can expect to see little benefit from small scale interventions alone.</w:t>
      </w:r>
    </w:p>
    <w:p w14:paraId="269B0F57" w14:textId="77777777" w:rsidR="001E2E28" w:rsidRPr="004319DF" w:rsidRDefault="001E2E28" w:rsidP="001E2E28">
      <w:pPr>
        <w:spacing w:after="150"/>
        <w:jc w:val="left"/>
        <w:textAlignment w:val="baseline"/>
        <w:rPr>
          <w:lang w:val="en-GB"/>
        </w:rPr>
      </w:pPr>
      <w:r w:rsidRPr="004319DF">
        <w:rPr>
          <w:lang w:val="en-GB"/>
        </w:rPr>
        <w:lastRenderedPageBreak/>
        <w:t>Special pleading from giant and hugely wealthy corporations that they need to be given 'incentives' rings hollow. The moral incentive to provide healthy products is not enough. They seek to hold the world to ransom demanding compensation in order for some transition from the existing 'toxic environment' to take place. The challenge of tackling obesity, therefore, becomes a much greater political and economic challenge of transforming a world where profit trumps health.</w:t>
      </w:r>
    </w:p>
    <w:p w14:paraId="25A850AD" w14:textId="77777777" w:rsidR="001E2E28" w:rsidRPr="004319DF" w:rsidRDefault="001E2E28" w:rsidP="001E2E28">
      <w:pPr>
        <w:spacing w:after="150"/>
        <w:jc w:val="left"/>
        <w:textAlignment w:val="baseline"/>
        <w:rPr>
          <w:lang w:val="en-GB"/>
        </w:rPr>
      </w:pPr>
      <w:r w:rsidRPr="004319DF">
        <w:rPr>
          <w:lang w:val="en-GB"/>
        </w:rPr>
        <w:t>Until we can muzzle corporate power and start to adapt the nutritional and physical environment to promote health, we seem destined to have to adapt ourselves to the disabling reality of more and more of us becoming overweight and obese with all the well known consequences, not merely in terms of increased costs of coping with comorbidities and related disabilities, but in ways not yet taken fully into account when assessing the 'externalities' - the cost of adapting the world to an obese society.</w:t>
      </w:r>
    </w:p>
    <w:p w14:paraId="3001DC37" w14:textId="77777777" w:rsidR="001E2E28" w:rsidRPr="004319DF" w:rsidRDefault="001E2E28" w:rsidP="001E2E28">
      <w:pPr>
        <w:spacing w:after="150"/>
        <w:jc w:val="left"/>
        <w:textAlignment w:val="baseline"/>
        <w:rPr>
          <w:lang w:val="en-GB"/>
        </w:rPr>
      </w:pPr>
    </w:p>
    <w:p w14:paraId="5269F85B" w14:textId="505A390C" w:rsidR="001E2E28" w:rsidRPr="001E2E28" w:rsidRDefault="001E2E28" w:rsidP="001E2E28">
      <w:pPr>
        <w:pStyle w:val="Heading2"/>
        <w:jc w:val="left"/>
      </w:pPr>
      <w:bookmarkStart w:id="69" w:name="_Toc471899669"/>
      <w:r>
        <w:t>Mylene Rodríguez Leyton, Universidad Metropolitana de Barranquilla, Colombia</w:t>
      </w:r>
      <w:bookmarkEnd w:id="69"/>
    </w:p>
    <w:p w14:paraId="126B5631" w14:textId="31731BCC" w:rsidR="001E2E28" w:rsidRPr="00C7164A" w:rsidRDefault="00413031" w:rsidP="001E2E2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8F5781">
        <w:rPr>
          <w:rStyle w:val="Hyperlink"/>
          <w:rFonts w:asciiTheme="majorHAnsi" w:hAnsiTheme="majorHAnsi"/>
          <w:b/>
          <w:bCs/>
          <w:u w:val="none"/>
          <w:lang w:val="es-ES"/>
        </w:rPr>
        <w:t>Original contribution in Spanish</w:t>
      </w:r>
      <w:r w:rsidRPr="00C7164A">
        <w:rPr>
          <w:rStyle w:val="Strong"/>
          <w:rFonts w:asciiTheme="majorHAnsi" w:hAnsiTheme="majorHAnsi" w:cs="Arial"/>
          <w:sz w:val="22"/>
          <w:szCs w:val="22"/>
          <w:bdr w:val="none" w:sz="0" w:space="0" w:color="auto" w:frame="1"/>
          <w:lang w:val="es-ES"/>
        </w:rPr>
        <w:br/>
      </w:r>
      <w:r w:rsidR="001E2E28" w:rsidRPr="00C7164A">
        <w:rPr>
          <w:rStyle w:val="Strong"/>
          <w:rFonts w:asciiTheme="majorHAnsi" w:hAnsiTheme="majorHAnsi" w:cs="Arial"/>
          <w:sz w:val="22"/>
          <w:szCs w:val="22"/>
          <w:bdr w:val="none" w:sz="0" w:space="0" w:color="auto" w:frame="1"/>
          <w:lang w:val="es-ES"/>
        </w:rPr>
        <w:t>¿Existen políticas y programas exitosos en el combate al sobrepeso y la obesidad?</w:t>
      </w:r>
    </w:p>
    <w:p w14:paraId="3AD6472E" w14:textId="77777777" w:rsidR="001E2E28" w:rsidRPr="00C7164A" w:rsidRDefault="001E2E28" w:rsidP="00B03862">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C7164A">
        <w:rPr>
          <w:rStyle w:val="Strong"/>
          <w:rFonts w:asciiTheme="majorHAnsi" w:hAnsiTheme="majorHAnsi" w:cs="Arial"/>
          <w:sz w:val="22"/>
          <w:szCs w:val="22"/>
          <w:bdr w:val="none" w:sz="0" w:space="0" w:color="auto" w:frame="1"/>
          <w:lang w:val="es-ES"/>
        </w:rPr>
        <w:t>Preguntas de discusión</w:t>
      </w:r>
      <w:r w:rsidRPr="00C7164A">
        <w:rPr>
          <w:rFonts w:asciiTheme="majorHAnsi" w:hAnsiTheme="majorHAnsi" w:cs="Arial"/>
          <w:sz w:val="22"/>
          <w:szCs w:val="22"/>
          <w:lang w:val="es-ES"/>
        </w:rPr>
        <w:br/>
        <w:t> </w:t>
      </w:r>
    </w:p>
    <w:p w14:paraId="49757E16" w14:textId="77777777" w:rsidR="001E2E28" w:rsidRPr="00C8641A" w:rsidRDefault="001E2E28" w:rsidP="001E2E28">
      <w:pPr>
        <w:pStyle w:val="NormalWeb"/>
        <w:shd w:val="clear" w:color="auto" w:fill="FFFFFF"/>
        <w:spacing w:before="0" w:beforeAutospacing="0" w:after="0" w:afterAutospacing="0"/>
        <w:textAlignment w:val="baseline"/>
        <w:rPr>
          <w:rFonts w:asciiTheme="majorHAnsi" w:hAnsiTheme="majorHAnsi" w:cs="Arial"/>
          <w:sz w:val="22"/>
          <w:szCs w:val="22"/>
          <w:lang w:val="es-ES"/>
        </w:rPr>
      </w:pPr>
      <w:r w:rsidRPr="00C8641A">
        <w:rPr>
          <w:rStyle w:val="Emphasis"/>
          <w:rFonts w:asciiTheme="majorHAnsi" w:hAnsiTheme="majorHAnsi" w:cs="Arial"/>
          <w:sz w:val="22"/>
          <w:szCs w:val="22"/>
          <w:bdr w:val="none" w:sz="0" w:space="0" w:color="auto" w:frame="1"/>
          <w:lang w:val="es-ES"/>
        </w:rPr>
        <w:t>De acuerdo a su experiencia y/o conocimiento:</w:t>
      </w:r>
    </w:p>
    <w:p w14:paraId="3B72EBAF" w14:textId="77777777" w:rsidR="001E2E28" w:rsidRPr="00C8641A" w:rsidRDefault="001E2E28" w:rsidP="001E2E2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1.      </w:t>
      </w:r>
      <w:r w:rsidRPr="00C8641A">
        <w:rPr>
          <w:rStyle w:val="apple-converted-space"/>
          <w:rFonts w:asciiTheme="majorHAnsi" w:hAnsiTheme="majorHAnsi" w:cs="Arial"/>
          <w:sz w:val="22"/>
          <w:szCs w:val="22"/>
          <w:lang w:val="es-ES"/>
        </w:rPr>
        <w:t> </w:t>
      </w:r>
      <w:r w:rsidRPr="00C8641A">
        <w:rPr>
          <w:rStyle w:val="Strong"/>
          <w:rFonts w:asciiTheme="majorHAnsi" w:hAnsiTheme="majorHAnsi" w:cs="Arial"/>
          <w:sz w:val="22"/>
          <w:szCs w:val="22"/>
          <w:bdr w:val="none" w:sz="0" w:space="0" w:color="auto" w:frame="1"/>
          <w:lang w:val="es-ES"/>
        </w:rPr>
        <w:t>¿Cuáles políticas y/o programas para la prevención del sobrepeso y la obesidad se han implementado en su país o región?</w:t>
      </w:r>
      <w:r w:rsidRPr="00C8641A">
        <w:rPr>
          <w:rStyle w:val="apple-converted-space"/>
          <w:rFonts w:asciiTheme="majorHAnsi" w:hAnsiTheme="majorHAnsi" w:cs="Arial"/>
          <w:b/>
          <w:bCs/>
          <w:sz w:val="22"/>
          <w:szCs w:val="22"/>
          <w:bdr w:val="none" w:sz="0" w:space="0" w:color="auto" w:frame="1"/>
          <w:lang w:val="es-ES"/>
        </w:rPr>
        <w:t> </w:t>
      </w:r>
      <w:r w:rsidRPr="00C8641A">
        <w:rPr>
          <w:rStyle w:val="Strong"/>
          <w:rFonts w:asciiTheme="majorHAnsi" w:hAnsiTheme="majorHAnsi" w:cs="Arial"/>
          <w:sz w:val="22"/>
          <w:szCs w:val="22"/>
          <w:bdr w:val="none" w:sz="0" w:space="0" w:color="auto" w:frame="1"/>
          <w:lang w:val="es-ES"/>
        </w:rPr>
        <w:t>Considerar acciones a nivel de:</w:t>
      </w:r>
    </w:p>
    <w:p w14:paraId="42C85C4F"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Políticas e iniciativas nacionales/locales (i.e. etiquetado nutricional, impuestos/subsidios a alimentos, promoción del consumo de frutas y vegetales, guías alimentarias, políticas para la promoción de la actividad física, educación nutricional en los otras políticas)</w:t>
      </w:r>
    </w:p>
    <w:p w14:paraId="1B8A2455"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         Intervenciones y/o programas en entornos comunitarios y escolares.</w:t>
      </w:r>
    </w:p>
    <w:p w14:paraId="1DA09E5B"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Nota: Por favor compartir enlaces/links, artículos científicos y/o documentos que complementen sus respuestas.</w:t>
      </w:r>
    </w:p>
    <w:p w14:paraId="1AEA2F63" w14:textId="06384C93"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En Colombia el principal marco guía en la actualidad es la Política pública de seguridad alimentaria y nutricional para Colombia, desarrollada en el Documento del Consejo Nacional de política Económica y Social CONPES social 113 de 2008, este se constituye en la carta de navegación para las acciones estratégicas en 5 ejes de política que son la disponibilidad, el acceso, el consumo y la utilización biológica de los alimentos. En este último eje la política “se refiere a cómo y cuánto aprovecha el cuerpo humano los alimentos que consume y cómo los convierte en nutrientes para ser asimilados por el organismo. Sus principales determinantes son: el</w:t>
      </w:r>
      <w:r w:rsidR="00B03862" w:rsidRPr="00C8641A">
        <w:rPr>
          <w:rFonts w:asciiTheme="majorHAnsi" w:hAnsiTheme="majorHAnsi" w:cs="Arial"/>
          <w:sz w:val="22"/>
          <w:szCs w:val="22"/>
          <w:lang w:val="es-ES"/>
        </w:rPr>
        <w:t xml:space="preserve"> </w:t>
      </w:r>
      <w:r w:rsidRPr="00C8641A">
        <w:rPr>
          <w:rFonts w:asciiTheme="majorHAnsi" w:hAnsiTheme="majorHAnsi" w:cs="Arial"/>
          <w:sz w:val="22"/>
          <w:szCs w:val="22"/>
          <w:lang w:val="es-ES"/>
        </w:rPr>
        <w:t>medio ambiente, el estado de salud de las personas, los entornos y estilos de vida, la situación nutricional de la población, la disponibilidad, la calidad y el acceso a los servicios de salud, agua potable, saneamiento básico y fuentes de energía.</w:t>
      </w:r>
    </w:p>
    <w:p w14:paraId="25289FBD"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Uno de los objetivos específicos de la política SAN para Colombia se propone: “Promover hábitos y estilos de vida saludables que permitan mejorar el estado de salud y nutrición de la población, y prevenir la aparición de enfermedades asociadas con la dieta.”</w:t>
      </w:r>
    </w:p>
    <w:p w14:paraId="2284E709"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xml:space="preserve">Esta política se operacionaliza, en el Plan Nacional de Seguridad alimentaria y nutricional 2012-2019; el cual en la Dimensión de Bienestar y Calidad de Vida se propone Lograr que la población colombiana consuma una alimentación completa, equilibrada, suficiente y adecuada, para lo cual propone estrategias orientadas a Fomentar Estilos de Vida Saludables, Desarrollo y articulación de estrategias educativas en el entorno escolar:Estrategias de Promoción de EVS (MEN), Escuela saludable (MSPS): Desarrollo de la Estrategia Universidades Promotoras de la Salud; Desarrollo de la Estrategia Organizaciones laborales Saludables: Estrategia IEC basada en TICs orientada a jóvenes; Celebración de la semana de Estilos de Vida Saludable - EVS y el día nacional de lucha contra el sobrepeso y la obesidad. La celebración de la semana se basa en la movilización social, sensibilización y alianzas con </w:t>
      </w:r>
      <w:r w:rsidRPr="00C8641A">
        <w:rPr>
          <w:rFonts w:asciiTheme="majorHAnsi" w:hAnsiTheme="majorHAnsi" w:cs="Arial"/>
          <w:sz w:val="22"/>
          <w:szCs w:val="22"/>
          <w:lang w:val="es-ES"/>
        </w:rPr>
        <w:lastRenderedPageBreak/>
        <w:t>entidades del sector público y privado para la promoción de la alimentación saludable, el peso saludable, la actividad física.</w:t>
      </w:r>
    </w:p>
    <w:p w14:paraId="5FA001C9"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         Promulgación de la Resolución No. 2508 de 2012 por la cual se establece el reglamento técnico sobre los requisitos que deben cumplir los alimentos envasados que contengan grasas trans y/o grasas saturadas.</w:t>
      </w:r>
    </w:p>
    <w:p w14:paraId="18715ABB"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         Desarrollo de la Estrategia Nacional de promoción al consumo de frutas y verduras</w:t>
      </w:r>
    </w:p>
    <w:p w14:paraId="26BD9A4B" w14:textId="774C2026" w:rsidR="001E2E28" w:rsidRPr="00C8641A" w:rsidRDefault="001E2E28" w:rsidP="00B03862">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Además el plan contempla estrategias para los determinantes en el eje de consumo de alimentos, específicamente orientadas a desarrollar y ejecutar el Se deberá implementar y difundir el Plan Nacionalen Educación Alimentaria y Nutricional el cual tendrá como objetivo promover una alimentación balanceada y saludable que contribuya a la reducción de la morbilidad y la mortalidad</w:t>
      </w:r>
      <w:r w:rsidR="00B03862" w:rsidRPr="00C8641A">
        <w:rPr>
          <w:rFonts w:asciiTheme="majorHAnsi" w:hAnsiTheme="majorHAnsi" w:cs="Arial"/>
          <w:sz w:val="22"/>
          <w:szCs w:val="22"/>
          <w:lang w:val="es-ES"/>
        </w:rPr>
        <w:t xml:space="preserve"> </w:t>
      </w:r>
      <w:r w:rsidRPr="00C8641A">
        <w:rPr>
          <w:rFonts w:asciiTheme="majorHAnsi" w:hAnsiTheme="majorHAnsi" w:cs="Arial"/>
          <w:sz w:val="22"/>
          <w:szCs w:val="22"/>
          <w:lang w:val="es-ES"/>
        </w:rPr>
        <w:t>asociadas a hábitos alimentarios inadecuados y proteja la salud de la población colombiana, a través de estrategias intersectoriales, eficaces y sostenibles a nivel individual y comunitario. Este</w:t>
      </w:r>
      <w:r w:rsidR="00B03862" w:rsidRPr="00C8641A">
        <w:rPr>
          <w:rFonts w:asciiTheme="majorHAnsi" w:hAnsiTheme="majorHAnsi" w:cs="Arial"/>
          <w:sz w:val="22"/>
          <w:szCs w:val="22"/>
          <w:lang w:val="es-ES"/>
        </w:rPr>
        <w:t xml:space="preserve"> </w:t>
      </w:r>
      <w:r w:rsidRPr="00C8641A">
        <w:rPr>
          <w:rFonts w:asciiTheme="majorHAnsi" w:hAnsiTheme="majorHAnsi" w:cs="Arial"/>
          <w:sz w:val="22"/>
          <w:szCs w:val="22"/>
          <w:lang w:val="es-ES"/>
        </w:rPr>
        <w:t>Plan incluirá acciones relacionadas con la creación y trabajo en red entre sectores e instituciones públicas y privadas, alrededor de objetivos y lineamientos comunes en hábitos de alimentación saludable y salud nutricional.</w:t>
      </w:r>
    </w:p>
    <w:p w14:paraId="52D4FE98"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Del mismo modo continuar con estudios estadísticos de interés nacional como la Encuesta Nacional de la Situación Nutricional –ENSIN, de la cual a la fecha se dispone de dos versiones (2005 - 2010), junto con el diseño metodológico y desarrollo de la primera Encuesta de la Situación Nutricional de la Población Indígena Colombiana, siendo estas últimas herramientas prioritarias para la toma de decisiones en política pública.</w:t>
      </w:r>
    </w:p>
    <w:p w14:paraId="5037F4C5" w14:textId="77777777" w:rsidR="001E2E28" w:rsidRPr="00C8641A" w:rsidRDefault="001E2E28" w:rsidP="001E2E2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Desde los compromisos sectoriales e institucionales se reafirma lo establecido en la Ley 1355 de 14 Octubre de 2009</w:t>
      </w:r>
      <w:r w:rsidRPr="00C8641A">
        <w:rPr>
          <w:rFonts w:asciiTheme="majorHAnsi" w:hAnsiTheme="majorHAnsi" w:cs="Arial"/>
          <w:color w:val="003B43"/>
          <w:sz w:val="22"/>
          <w:szCs w:val="22"/>
          <w:lang w:val="es-ES"/>
        </w:rPr>
        <w:t>.</w:t>
      </w:r>
      <w:hyperlink r:id="rId110" w:history="1">
        <w:r w:rsidRPr="00C8641A">
          <w:rPr>
            <w:rStyle w:val="Hyperlink"/>
            <w:rFonts w:asciiTheme="majorHAnsi" w:hAnsiTheme="majorHAnsi" w:cs="Arial"/>
            <w:color w:val="0D6CAC"/>
            <w:sz w:val="22"/>
            <w:szCs w:val="22"/>
            <w:bdr w:val="none" w:sz="0" w:space="0" w:color="auto" w:frame="1"/>
            <w:lang w:val="es-ES"/>
          </w:rPr>
          <w:t>Ley 1355 presentacion mylene CISAN MANIZALES .pdf</w:t>
        </w:r>
      </w:hyperlink>
      <w:r w:rsidRPr="00C8641A">
        <w:rPr>
          <w:rFonts w:asciiTheme="majorHAnsi" w:hAnsiTheme="majorHAnsi" w:cs="Arial"/>
          <w:color w:val="003B43"/>
          <w:sz w:val="22"/>
          <w:szCs w:val="22"/>
          <w:lang w:val="es-ES"/>
        </w:rPr>
        <w:t> </w:t>
      </w:r>
      <w:r w:rsidRPr="00C8641A">
        <w:rPr>
          <w:rFonts w:asciiTheme="majorHAnsi" w:hAnsiTheme="majorHAnsi" w:cs="Arial"/>
          <w:sz w:val="22"/>
          <w:szCs w:val="22"/>
          <w:lang w:val="es-ES"/>
        </w:rPr>
        <w:t>Congreso de la Republica de Colombia. "por medio de la cual se define la obesidad y las enfermedades crónicas no transmisibles asociadas a ésta como una prioridad de salud pública y se adoptan medidas para su control, atención y prevención". Esta ley sirve como marco para la acción a pesar de no haberse reglamentado ha sido el punto de partida para las acciones relacionadas con la promoción de estilos de vida saludable relacionados con la prevención y atención de la obesidad.</w:t>
      </w:r>
    </w:p>
    <w:p w14:paraId="0DB60475"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Desde el Ministerio de Salud y Protección social se formuló el Plan decenal de salud pública, PDSP, 2012 – 2021, con fecha Marzo 15 de 2013, Este plan es producto del Plan Nacional de Desarrollo 2010 – 2014; El Plan Nacional de Salud Pública 2007 – 2010, que se adopta mediante el Decreto 3039 de 2007, integra el mandato constitucional del derecho a la salud bajo diversos enfoques conceptuales, con el objetivo de mejorar las condiciones de salud, bienestar y calidad de vida de la población colombiana. Define las prioridades, los objetivos, las metas y las estrategias en salud, en coherencia con los indicadores de situación de salud, las políticas de salud nacionales, los tratados y convenios internacionales suscritos por el país y las políticas sociales transversales de otros sectores y determina las responsabilidades en salud pública a cargo de la Nación, de las entidades territoriales y de todos los actores del Sistema General de Seguridad Social en Salud - SGSSS, que se complementan con las acciones de los otros sectores, definidas en el plan nacional de desarrollo y en los planes de desarrollo territorial. y busca la reducción de la inequidad en salud.</w:t>
      </w:r>
    </w:p>
    <w:p w14:paraId="1AD5BCA5"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Este plan define 6 dimensiones, una de ellas es la Seguridad alimentaria y nutricional, la cual incluye estrategias para abordar las problemáticas alimentarias y nutricionales desde el sector y contempla la prevención y promoción de la alimentación saludable con la implementación proyectos orientados al fomento del consumo de frutas y verduras, la reducción del consumo de sal, la promoción de la práctica de la actividad física.</w:t>
      </w:r>
    </w:p>
    <w:p w14:paraId="14B2CC01" w14:textId="77777777" w:rsidR="001E2E28" w:rsidRPr="00C8641A" w:rsidRDefault="007E1F30" w:rsidP="001E2E28">
      <w:pPr>
        <w:pStyle w:val="NormalWeb"/>
        <w:shd w:val="clear" w:color="auto" w:fill="FFFFFF"/>
        <w:spacing w:before="0" w:beforeAutospacing="0" w:after="0" w:afterAutospacing="0"/>
        <w:textAlignment w:val="baseline"/>
        <w:rPr>
          <w:rFonts w:asciiTheme="majorHAnsi" w:hAnsiTheme="majorHAnsi" w:cs="Arial"/>
          <w:color w:val="003B43"/>
          <w:sz w:val="22"/>
          <w:szCs w:val="22"/>
          <w:lang w:val="es-ES"/>
        </w:rPr>
      </w:pPr>
      <w:hyperlink r:id="rId111" w:history="1">
        <w:r w:rsidR="001E2E28" w:rsidRPr="00C8641A">
          <w:rPr>
            <w:rStyle w:val="Hyperlink"/>
            <w:rFonts w:asciiTheme="majorHAnsi" w:hAnsiTheme="majorHAnsi" w:cs="Arial"/>
            <w:color w:val="0D6CAC"/>
            <w:sz w:val="22"/>
            <w:szCs w:val="22"/>
            <w:bdr w:val="none" w:sz="0" w:space="0" w:color="auto" w:frame="1"/>
            <w:lang w:val="es-ES"/>
          </w:rPr>
          <w:t>http://www.consultorsalud.com/panorama-de-la-obesidad-y-el-sobrepeso-en-colombia</w:t>
        </w:r>
      </w:hyperlink>
    </w:p>
    <w:p w14:paraId="2A48EF79" w14:textId="77777777" w:rsidR="001E2E28" w:rsidRPr="00C8641A" w:rsidRDefault="001E2E28" w:rsidP="001E2E28">
      <w:pPr>
        <w:pStyle w:val="NormalWeb"/>
        <w:shd w:val="clear" w:color="auto" w:fill="FFFFFF"/>
        <w:spacing w:before="0" w:beforeAutospacing="0" w:after="0" w:afterAutospacing="0"/>
        <w:jc w:val="left"/>
        <w:textAlignment w:val="baseline"/>
        <w:rPr>
          <w:rFonts w:asciiTheme="majorHAnsi" w:hAnsiTheme="majorHAnsi" w:cs="Arial"/>
          <w:color w:val="003B43"/>
          <w:sz w:val="22"/>
          <w:szCs w:val="22"/>
          <w:lang w:val="es-ES"/>
        </w:rPr>
      </w:pPr>
      <w:r w:rsidRPr="00C8641A">
        <w:rPr>
          <w:rFonts w:asciiTheme="majorHAnsi" w:hAnsiTheme="majorHAnsi" w:cs="Arial"/>
          <w:sz w:val="22"/>
          <w:szCs w:val="22"/>
          <w:lang w:val="es-ES"/>
        </w:rPr>
        <w:t xml:space="preserve">Se desarrollaron las Guías Colombianas para el manejo de la </w:t>
      </w:r>
      <w:r w:rsidRPr="00C8641A">
        <w:rPr>
          <w:rFonts w:asciiTheme="majorHAnsi" w:hAnsiTheme="majorHAnsi" w:cs="Arial"/>
          <w:color w:val="003B43"/>
          <w:sz w:val="22"/>
          <w:szCs w:val="22"/>
          <w:lang w:val="es-ES"/>
        </w:rPr>
        <w:t>obesidad </w:t>
      </w:r>
      <w:hyperlink r:id="rId112" w:anchor="ancla_guia" w:history="1">
        <w:r w:rsidRPr="00C8641A">
          <w:rPr>
            <w:rStyle w:val="Hyperlink"/>
            <w:rFonts w:asciiTheme="majorHAnsi" w:hAnsiTheme="majorHAnsi" w:cs="Arial"/>
            <w:color w:val="0D6CAC"/>
            <w:sz w:val="22"/>
            <w:szCs w:val="22"/>
            <w:bdr w:val="none" w:sz="0" w:space="0" w:color="auto" w:frame="1"/>
            <w:lang w:val="es-ES"/>
          </w:rPr>
          <w:t>http://www.funcobes.org/documentos.html#ancla_guia</w:t>
        </w:r>
      </w:hyperlink>
    </w:p>
    <w:p w14:paraId="4B17B5C5" w14:textId="77777777" w:rsidR="001E2E28" w:rsidRPr="00C8641A" w:rsidRDefault="001E2E28" w:rsidP="001E2E28">
      <w:pPr>
        <w:pStyle w:val="NormalWeb"/>
        <w:shd w:val="clear" w:color="auto" w:fill="FFFFFF"/>
        <w:spacing w:before="0" w:beforeAutospacing="0" w:after="0" w:afterAutospacing="0"/>
        <w:jc w:val="left"/>
        <w:textAlignment w:val="baseline"/>
        <w:rPr>
          <w:rFonts w:asciiTheme="majorHAnsi" w:hAnsiTheme="majorHAnsi" w:cs="Arial"/>
          <w:color w:val="003B43"/>
          <w:sz w:val="22"/>
          <w:szCs w:val="22"/>
          <w:lang w:val="es-ES"/>
        </w:rPr>
      </w:pPr>
      <w:r w:rsidRPr="00C8641A">
        <w:rPr>
          <w:rFonts w:asciiTheme="majorHAnsi" w:hAnsiTheme="majorHAnsi" w:cs="Arial"/>
          <w:sz w:val="22"/>
          <w:szCs w:val="22"/>
          <w:lang w:val="es-ES"/>
        </w:rPr>
        <w:t>Se realiza anualmente Semana De hábitos de vida saludables </w:t>
      </w:r>
      <w:hyperlink r:id="rId113" w:history="1">
        <w:r w:rsidRPr="00C8641A">
          <w:rPr>
            <w:rStyle w:val="Hyperlink"/>
            <w:rFonts w:asciiTheme="majorHAnsi" w:hAnsiTheme="majorHAnsi" w:cs="Arial"/>
            <w:color w:val="0D6CAC"/>
            <w:sz w:val="22"/>
            <w:szCs w:val="22"/>
            <w:bdr w:val="none" w:sz="0" w:space="0" w:color="auto" w:frame="1"/>
            <w:lang w:val="es-ES"/>
          </w:rPr>
          <w:t>http://www.funcobes.org/semana.pdf</w:t>
        </w:r>
      </w:hyperlink>
    </w:p>
    <w:p w14:paraId="67A524F9"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lastRenderedPageBreak/>
        <w:t>Se establecieron estrategias para la promoción de la actividad física y el Deporte en diferentes ciudades, una de ellas es Bogotá muévete</w:t>
      </w:r>
    </w:p>
    <w:p w14:paraId="45885F90" w14:textId="77777777" w:rsidR="001E2E28" w:rsidRPr="00C8641A" w:rsidRDefault="007E1F30" w:rsidP="001E2E28">
      <w:pPr>
        <w:pStyle w:val="NormalWeb"/>
        <w:shd w:val="clear" w:color="auto" w:fill="FFFFFF"/>
        <w:spacing w:before="0" w:beforeAutospacing="0" w:after="0" w:afterAutospacing="0"/>
        <w:textAlignment w:val="baseline"/>
        <w:rPr>
          <w:rFonts w:asciiTheme="majorHAnsi" w:hAnsiTheme="majorHAnsi" w:cs="Arial"/>
          <w:color w:val="003B43"/>
          <w:sz w:val="22"/>
          <w:szCs w:val="22"/>
          <w:lang w:val="es-ES"/>
        </w:rPr>
      </w:pPr>
      <w:hyperlink r:id="rId114" w:history="1">
        <w:r w:rsidR="001E2E28" w:rsidRPr="00C8641A">
          <w:rPr>
            <w:rStyle w:val="Hyperlink"/>
            <w:rFonts w:asciiTheme="majorHAnsi" w:hAnsiTheme="majorHAnsi" w:cs="Arial"/>
            <w:color w:val="0D6CAC"/>
            <w:sz w:val="22"/>
            <w:szCs w:val="22"/>
            <w:bdr w:val="none" w:sz="0" w:space="0" w:color="auto" w:frame="1"/>
            <w:lang w:val="es-ES"/>
          </w:rPr>
          <w:t>http://www.colombiaaprende.edu.co/html/home/1592/article-228620.html</w:t>
        </w:r>
      </w:hyperlink>
    </w:p>
    <w:p w14:paraId="1BC701DD"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Se desarrollaron los lineamientos para promover el consumo de frutas y verduras y se realizó el Perfil de consumo de frutas y verduras en el país con el fín de desarrollar estrategias para elevar su consumo.</w:t>
      </w:r>
    </w:p>
    <w:p w14:paraId="3C9F3A00" w14:textId="77777777" w:rsidR="001E2E28" w:rsidRPr="00C8641A" w:rsidRDefault="001E2E28" w:rsidP="001E2E2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2.      </w:t>
      </w:r>
      <w:r w:rsidRPr="00C8641A">
        <w:rPr>
          <w:rStyle w:val="apple-converted-space"/>
          <w:rFonts w:asciiTheme="majorHAnsi" w:hAnsiTheme="majorHAnsi" w:cs="Arial"/>
          <w:sz w:val="22"/>
          <w:szCs w:val="22"/>
          <w:lang w:val="es-ES"/>
        </w:rPr>
        <w:t> </w:t>
      </w:r>
      <w:r w:rsidRPr="00C8641A">
        <w:rPr>
          <w:rStyle w:val="Strong"/>
          <w:rFonts w:asciiTheme="majorHAnsi" w:hAnsiTheme="majorHAnsi" w:cs="Arial"/>
          <w:sz w:val="22"/>
          <w:szCs w:val="22"/>
          <w:bdr w:val="none" w:sz="0" w:space="0" w:color="auto" w:frame="1"/>
          <w:lang w:val="es-ES"/>
        </w:rPr>
        <w:t>De las políticas y/o programas mencionados anteriormente, ¿cuáles han sido efectivos en cuanto a la reducción de los niveles de sobrepeso y obesidad? Complementar su respuesta con las siguientes sub-preguntas:</w:t>
      </w:r>
    </w:p>
    <w:p w14:paraId="4380ED1D"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¿Cómo se evaluaron los resultados y/o se determinó la efectividad?</w:t>
      </w:r>
    </w:p>
    <w:p w14:paraId="44154694"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La Encuesta Nacional de situación alimentaria y nutricional 2015- 2016, dará cuenta de la tendencia del sobrepeso y obesidad en la población colombiana por grupos de edad debido a que su última actualización se llevó a cabo en 2010.</w:t>
      </w:r>
    </w:p>
    <w:p w14:paraId="7F417BD2"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         ¿Cuáles fueron los factores de éxito que contribuyeron a la efectividad de estas estrategias?</w:t>
      </w:r>
    </w:p>
    <w:p w14:paraId="0E382240"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         No hay amplia información al respecto</w:t>
      </w:r>
    </w:p>
    <w:p w14:paraId="1A86A793"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         ¿Cuáles fueron los principales retos, limitaciones y lecciones aprendidas?</w:t>
      </w:r>
    </w:p>
    <w:p w14:paraId="3AD78054"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Uno de los principales retos es controlar la influencia de los medios de comunicación y las ofertas del mercado de alimentos altamente energéticos y fuentes de grasas trans y carbohidratos.</w:t>
      </w:r>
      <w:r w:rsidRPr="00C8641A">
        <w:rPr>
          <w:rFonts w:asciiTheme="majorHAnsi" w:hAnsiTheme="majorHAnsi" w:cs="Arial"/>
          <w:color w:val="003B43"/>
          <w:sz w:val="22"/>
          <w:szCs w:val="22"/>
          <w:lang w:val="es-ES"/>
        </w:rPr>
        <w:br/>
      </w:r>
      <w:r w:rsidRPr="00C8641A">
        <w:rPr>
          <w:rFonts w:asciiTheme="majorHAnsi" w:hAnsiTheme="majorHAnsi" w:cs="Arial"/>
          <w:sz w:val="22"/>
          <w:szCs w:val="22"/>
          <w:lang w:val="es-ES"/>
        </w:rPr>
        <w:t> </w:t>
      </w:r>
    </w:p>
    <w:p w14:paraId="7862ECC1" w14:textId="77777777" w:rsidR="001E2E28" w:rsidRPr="00C8641A" w:rsidRDefault="001E2E28" w:rsidP="001E2E2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3.      </w:t>
      </w:r>
      <w:r w:rsidRPr="00C8641A">
        <w:rPr>
          <w:rStyle w:val="apple-converted-space"/>
          <w:rFonts w:asciiTheme="majorHAnsi" w:hAnsiTheme="majorHAnsi" w:cs="Arial"/>
          <w:sz w:val="22"/>
          <w:szCs w:val="22"/>
          <w:lang w:val="es-ES"/>
        </w:rPr>
        <w:t> </w:t>
      </w:r>
      <w:r w:rsidRPr="00C8641A">
        <w:rPr>
          <w:rStyle w:val="Strong"/>
          <w:rFonts w:asciiTheme="majorHAnsi" w:hAnsiTheme="majorHAnsi" w:cs="Arial"/>
          <w:sz w:val="22"/>
          <w:szCs w:val="22"/>
          <w:bdr w:val="none" w:sz="0" w:space="0" w:color="auto" w:frame="1"/>
          <w:lang w:val="es-ES"/>
        </w:rPr>
        <w:t>Finalmente, ¿Qué ELEMENTOS SON CRUCIALES para apoyar efectivamente políticas, estrategias y/o programas dirigidos a la prevención del sobrepeso y la obesidad?</w:t>
      </w:r>
      <w:r w:rsidRPr="00C8641A">
        <w:rPr>
          <w:rFonts w:asciiTheme="majorHAnsi" w:hAnsiTheme="majorHAnsi" w:cs="Arial"/>
          <w:sz w:val="22"/>
          <w:szCs w:val="22"/>
          <w:lang w:val="es-ES"/>
        </w:rPr>
        <w:br/>
        <w:t> </w:t>
      </w:r>
    </w:p>
    <w:p w14:paraId="0621AAF1"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Considerar elementos a nivel de gobernanza, recursos, desarrollo de capacidades, mecanismos de coordinación, liderazgo, redes de intercambio de información, entre otros.</w:t>
      </w:r>
    </w:p>
    <w:p w14:paraId="54A798B8"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Considero que el apoyo efectivo de las políticas, estrategias y/o programas dirigidos a la prevención del sobrepeso y la obesidad deben considerar las acciones de tipo individual y colectivo, los grupos por etapas del ciclo vital y los factores de riesgo para el desarrollo del sobrepeso y la obesidad a que están expuestos en especial deben intervenir el aporte calórico de las comidas fuera del hogar, el tiempo de dedicado a ver televisión y al uso de los video juegos, la falta de la práctica de la actividad física y en general los entornos donde se mueven las personas, la escuela, el trabajo, la universidad, los escenarios de atención en salud. En Colombia como lo hemos visto hay marcos normativos adecuados y suficientes, es importante que sean de obligatorio cumplimiento.</w:t>
      </w:r>
    </w:p>
    <w:p w14:paraId="3C9ABB63"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Las intervenciones deben ser diseñadas desde la perspectiva de los determinantes que incluyen factores sociales, económicos, educativos, de salud, entre otros.</w:t>
      </w:r>
    </w:p>
    <w:p w14:paraId="17139810" w14:textId="77777777" w:rsidR="001E2E28" w:rsidRPr="00C8641A" w:rsidRDefault="001E2E28" w:rsidP="001E2E2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Se deben diseñar un sistema de seguimiento y evaluación que permita realizar el monitoreo y establecer proyectos pilotos para medir los efectos e impactos, así mismo, incluir la investigación para generar el conocimiento sobre la evaluación de resultados de las intervenciones.</w:t>
      </w:r>
    </w:p>
    <w:p w14:paraId="65BD6225"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Mlylene Rodríguez Leyton,</w:t>
      </w:r>
    </w:p>
    <w:p w14:paraId="2D6B1875"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Nutricionista- Dietista</w:t>
      </w:r>
    </w:p>
    <w:p w14:paraId="00961361"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Docente Investigador</w:t>
      </w:r>
    </w:p>
    <w:p w14:paraId="18721FAC"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Programa de Nutrición y Dietética</w:t>
      </w:r>
    </w:p>
    <w:p w14:paraId="6D35BC22" w14:textId="77777777" w:rsidR="001E2E28" w:rsidRPr="00C8641A" w:rsidRDefault="001E2E28"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r w:rsidRPr="00C8641A">
        <w:rPr>
          <w:rFonts w:asciiTheme="majorHAnsi" w:hAnsiTheme="majorHAnsi" w:cs="Arial"/>
          <w:sz w:val="22"/>
          <w:szCs w:val="22"/>
          <w:lang w:val="es-ES"/>
        </w:rPr>
        <w:t>Universidad Metropolitana de Barranquilla- Colombia</w:t>
      </w:r>
    </w:p>
    <w:p w14:paraId="5828DC52" w14:textId="77777777" w:rsidR="00413031" w:rsidRPr="00C8641A" w:rsidRDefault="00413031" w:rsidP="001E2E28">
      <w:pPr>
        <w:pStyle w:val="NormalWeb"/>
        <w:shd w:val="clear" w:color="auto" w:fill="FFFFFF"/>
        <w:spacing w:before="0" w:beforeAutospacing="0" w:after="120" w:afterAutospacing="0"/>
        <w:textAlignment w:val="baseline"/>
        <w:rPr>
          <w:rFonts w:asciiTheme="majorHAnsi" w:hAnsiTheme="majorHAnsi" w:cs="Arial"/>
          <w:sz w:val="22"/>
          <w:szCs w:val="22"/>
          <w:lang w:val="es-ES"/>
        </w:rPr>
      </w:pPr>
    </w:p>
    <w:p w14:paraId="329909B6" w14:textId="34164F61" w:rsidR="00413031" w:rsidRPr="00413031" w:rsidRDefault="00413031" w:rsidP="001E2E28">
      <w:pPr>
        <w:pStyle w:val="NormalWeb"/>
        <w:shd w:val="clear" w:color="auto" w:fill="FFFFFF"/>
        <w:spacing w:before="0" w:beforeAutospacing="0" w:after="120" w:afterAutospacing="0"/>
        <w:textAlignment w:val="baseline"/>
        <w:rPr>
          <w:rStyle w:val="Hyperlink"/>
          <w:rFonts w:asciiTheme="majorHAnsi" w:hAnsiTheme="majorHAnsi"/>
          <w:b/>
          <w:u w:val="none"/>
          <w:lang w:val="en-GB"/>
        </w:rPr>
      </w:pPr>
      <w:r w:rsidRPr="00413031">
        <w:rPr>
          <w:rStyle w:val="Hyperlink"/>
          <w:rFonts w:asciiTheme="majorHAnsi" w:hAnsiTheme="majorHAnsi"/>
          <w:b/>
          <w:u w:val="none"/>
          <w:lang w:val="en-GB"/>
        </w:rPr>
        <w:lastRenderedPageBreak/>
        <w:t>English translation</w:t>
      </w:r>
    </w:p>
    <w:p w14:paraId="4562E6A8" w14:textId="77777777" w:rsidR="00413031" w:rsidRPr="00413031" w:rsidRDefault="00413031" w:rsidP="00413031">
      <w:pPr>
        <w:shd w:val="clear" w:color="auto" w:fill="FFFFFF"/>
        <w:jc w:val="left"/>
        <w:textAlignment w:val="baseline"/>
        <w:rPr>
          <w:rStyle w:val="Hyperlink"/>
          <w:b/>
          <w:i/>
          <w:u w:val="none"/>
        </w:rPr>
      </w:pPr>
      <w:r w:rsidRPr="00413031">
        <w:rPr>
          <w:rStyle w:val="Hyperlink"/>
          <w:b/>
          <w:i/>
          <w:u w:val="none"/>
        </w:rPr>
        <w:t>Discussion questions</w:t>
      </w:r>
    </w:p>
    <w:p w14:paraId="7E378E7F"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According to your experience and/or knowledge:</w:t>
      </w:r>
    </w:p>
    <w:p w14:paraId="3462ABAD" w14:textId="2D3DA123" w:rsidR="00413031" w:rsidRPr="00413031" w:rsidRDefault="00413031" w:rsidP="00413031">
      <w:pPr>
        <w:shd w:val="clear" w:color="auto" w:fill="FFFFFF"/>
        <w:jc w:val="left"/>
        <w:textAlignment w:val="baseline"/>
        <w:rPr>
          <w:rStyle w:val="Hyperlink"/>
          <w:b/>
          <w:i/>
          <w:u w:val="none"/>
        </w:rPr>
      </w:pPr>
      <w:r w:rsidRPr="00413031">
        <w:rPr>
          <w:rStyle w:val="Hyperlink"/>
          <w:b/>
          <w:i/>
          <w:u w:val="none"/>
        </w:rPr>
        <w:t>1. Which policies and/or programmes have been implemented in your country or region to prevent overweight and obesity? Please consider:</w:t>
      </w:r>
    </w:p>
    <w:p w14:paraId="4860EA55"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National/local policies and initiatives (i.e. nutritional labelling, food taxes/subsidies, promoting the consumption of fruits and vegetables, dietary guidelines, policies to promote physical activity, nutritional education in other policies)</w:t>
      </w:r>
    </w:p>
    <w:p w14:paraId="490A9A97"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Interventions and/or programs in community and school environments.</w:t>
      </w:r>
    </w:p>
    <w:p w14:paraId="36D97949"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Note: Please share links, scientific papers and/or documents to enrich your answers.</w:t>
      </w:r>
    </w:p>
    <w:p w14:paraId="500EA49C"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In Colombia the main guiding framework is the Food and Nutrition Security Public Policy, set out in document no. 113 (2008) of the National Council for Economic and Social Policy (known in Spanish as CONPES). It is the roadmap for strategic actions in four areas: food availability, food access, food consumption and food biological utilization. The latter refers to “the way and the extent in which the human body uses the food it eats, and the way in which nutrients are converted to be assimilated by the human body”. It is mainly determined by: environment, health condition, contexts and lifestyles, nutritional status of the population, availability, and quality of and access to health services, drinking water, basic sanitation and energy sources.</w:t>
      </w:r>
    </w:p>
    <w:p w14:paraId="5CCDCC43"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One of the specific goals of the FSN policy for Colombia is “promoting healthy habits and lifestyles that improve the health condition and nutritional status of the population, and prevent diet-related diseases”.</w:t>
      </w:r>
    </w:p>
    <w:p w14:paraId="5E220D24"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This policy is implemented through the 2012-2019 Food and Nutrition Security National Plan. In its Welfare and Living Standards dimension, the Plan aims to achieve a full, balanced, sufficient and adequate diet for the Colombian population. To do so several strategies and initiatives are proposed: strategies focused on promoting healthy lifestyles (Ministry of National Education); educational strategies in the school environment; Healthy Schools (Ministry of Health and Social Protection); Health Promotion by Universities strategy; Healthy Labour Organizations strategy; ICT-based IEC strategy targeting youth; celebration of the Healthy Lifestyles week; and celebration of the national day against overweight and obesity. The celebration of the Healthy Lifestyles week (</w:t>
      </w:r>
      <w:r w:rsidRPr="00413031">
        <w:rPr>
          <w:rStyle w:val="Hyperlink"/>
          <w:u w:val="none"/>
        </w:rPr>
        <w:t>Semana de Estilos de Vida Saludable – EVS</w:t>
      </w:r>
      <w:r w:rsidRPr="00413031">
        <w:rPr>
          <w:rStyle w:val="Hyperlink"/>
          <w:i/>
          <w:u w:val="none"/>
        </w:rPr>
        <w:t>) is based on social mobilization, awareness-raising and partnerships with public entities and the private sector to promote a healthy diet, a healthy weight and physical activity.</w:t>
      </w:r>
    </w:p>
    <w:p w14:paraId="5B5F0002"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 xml:space="preserve">Enactment of Resolution No. 2508 (2012) setting the technical regulations on the compulsory requirements for packaged food containing trans-fats and/or saturated fats. </w:t>
      </w:r>
    </w:p>
    <w:p w14:paraId="66903613"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Development of the National Strategy promoting the consumption of fruits and vegetables.</w:t>
      </w:r>
    </w:p>
    <w:p w14:paraId="45775F94"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In addition, this initiative foresees strategies focused on key factors in food consumption. The Food and Nutrition Education National Plan, aimed at fostering a healthy and balanced diet to reduce morbidity and mortality associated with inadequate dietary habits and protecting national health through inter-sectoral, effective and sustainable strategies at the individual and community level, should be promoted and disseminated. This Plan comprises measures to facilitate networking between different sectors and public and private institutions, based on goals and common guidelines regarding healthy eating habits and nutritional health.</w:t>
      </w:r>
    </w:p>
    <w:p w14:paraId="0F9A8118"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Similarly statistical studies of national interest such as the Nutritional Status National Survey (known in Spanish as ENSIN), carried out so far in 2005 and 2010, should be conducted. The first Nutritional Status Survey of the Colombian Indigenous Population should also be designed and developed. These statistical tools should be a priority for public policy decision-making.</w:t>
      </w:r>
    </w:p>
    <w:p w14:paraId="35571E68"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lastRenderedPageBreak/>
        <w:t xml:space="preserve">Sectoral and institutional commitments reaffirm the provisions of </w:t>
      </w:r>
      <w:hyperlink r:id="rId115" w:history="1">
        <w:r w:rsidRPr="00413031">
          <w:rPr>
            <w:rStyle w:val="Hyperlink"/>
            <w:i/>
            <w:u w:val="none"/>
          </w:rPr>
          <w:t>Law 1355</w:t>
        </w:r>
      </w:hyperlink>
      <w:r w:rsidRPr="00413031">
        <w:rPr>
          <w:rStyle w:val="Hyperlink"/>
          <w:i/>
          <w:u w:val="none"/>
        </w:rPr>
        <w:t xml:space="preserve"> (14 October 2009) by which “obesity and the related non-communicable chronic diseases are considered a public health priority and measures for its control, care and prevention are adopted”. Despite interventions related to the promotion of healthy lifestyles and the subsequent prevention and treatment of obesity have not been regulated, this law is a starting point serving as a framework for action.</w:t>
      </w:r>
    </w:p>
    <w:p w14:paraId="6A364775"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The Ministry of Health and Social Protection adopted the 2012-2021 Ten-Year Public Health Plan (known in Spanish as PDSP) on 15 March 2013. This plan stems from the 2010 National Development Plan and the 2007–2010 Public Health National Plan, approved by Decree 3039/ 2007, and integrates the constitutional mandate of the right to health following different conceptual approaches, with the aim of improving the health, welfare and living standards of the Colombian population. It defines the health priorities, objectives, goals and strategies, in line with the health status indicators, the national health policies, the international treaties and agreements signed by Colombia, and the cross-cutting social policies of other sectors. It also determines the public health responsibilities of the State, the local authorities and all the stakeholders involved in the General Health and Social Security System (known in Spanish as SGSSS), complemented by initiatives of other sectors, as defined in the National Development Plan and the territorial development plans. The plan aims to reduce health inequalities.</w:t>
      </w:r>
    </w:p>
    <w:p w14:paraId="3F603EE0"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This plan defines 6 dimensions. One of them is food and nutrition security, which includes strategies to address food and nutrition issues, and targets the promotion of healthy diets through projects aimed at fostering the consumption of fruits and vegetables, reducing the salt intake, and encouraging physical activity.</w:t>
      </w:r>
    </w:p>
    <w:p w14:paraId="6A58FC60" w14:textId="77777777" w:rsidR="00413031" w:rsidRPr="00413031" w:rsidRDefault="007E1F30" w:rsidP="00413031">
      <w:pPr>
        <w:shd w:val="clear" w:color="auto" w:fill="FFFFFF"/>
        <w:jc w:val="left"/>
        <w:textAlignment w:val="baseline"/>
        <w:rPr>
          <w:rStyle w:val="Hyperlink"/>
          <w:i/>
        </w:rPr>
      </w:pPr>
      <w:hyperlink r:id="rId116" w:tgtFrame="_blank" w:history="1">
        <w:r w:rsidR="00413031" w:rsidRPr="00413031">
          <w:rPr>
            <w:rStyle w:val="Hyperlink"/>
            <w:i/>
          </w:rPr>
          <w:t>http://www.consultorsalud.com/panorama-de-la-obesidad-y-el-sobrepeso-en-colombia</w:t>
        </w:r>
      </w:hyperlink>
    </w:p>
    <w:p w14:paraId="72D6E961"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 xml:space="preserve">Colombian Guides to address obesity were published: </w:t>
      </w:r>
    </w:p>
    <w:p w14:paraId="39C42DC4" w14:textId="77777777" w:rsidR="00413031" w:rsidRPr="00413031" w:rsidRDefault="007E1F30" w:rsidP="00413031">
      <w:pPr>
        <w:shd w:val="clear" w:color="auto" w:fill="FFFFFF"/>
        <w:jc w:val="left"/>
        <w:textAlignment w:val="baseline"/>
        <w:rPr>
          <w:rStyle w:val="Hyperlink"/>
          <w:i/>
        </w:rPr>
      </w:pPr>
      <w:hyperlink r:id="rId117" w:anchor="ancla_guia" w:history="1">
        <w:r w:rsidR="00413031" w:rsidRPr="00413031">
          <w:rPr>
            <w:rStyle w:val="Hyperlink"/>
            <w:i/>
          </w:rPr>
          <w:t>http://www.funcobes.org/documentos.html#ancla_guia</w:t>
        </w:r>
      </w:hyperlink>
    </w:p>
    <w:p w14:paraId="361C980A"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 xml:space="preserve">A Healthy lifestyle week is held every year: </w:t>
      </w:r>
    </w:p>
    <w:p w14:paraId="02017753" w14:textId="77777777" w:rsidR="00413031" w:rsidRPr="00413031" w:rsidRDefault="007E1F30" w:rsidP="00413031">
      <w:pPr>
        <w:shd w:val="clear" w:color="auto" w:fill="FFFFFF"/>
        <w:jc w:val="left"/>
        <w:textAlignment w:val="baseline"/>
        <w:rPr>
          <w:rStyle w:val="Hyperlink"/>
          <w:i/>
        </w:rPr>
      </w:pPr>
      <w:hyperlink r:id="rId118" w:history="1">
        <w:r w:rsidR="00413031" w:rsidRPr="00413031">
          <w:rPr>
            <w:rStyle w:val="Hyperlink"/>
            <w:i/>
          </w:rPr>
          <w:t>http://www.funcobes.org/semana.pdf</w:t>
        </w:r>
      </w:hyperlink>
      <w:r w:rsidR="00413031" w:rsidRPr="00413031">
        <w:rPr>
          <w:rStyle w:val="Hyperlink"/>
          <w:i/>
        </w:rPr>
        <w:t xml:space="preserve"> </w:t>
      </w:r>
    </w:p>
    <w:p w14:paraId="0D4B6DC4"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 xml:space="preserve">Strategies to promote physical activity and sport were developed in different cities. One of them is </w:t>
      </w:r>
      <w:r w:rsidRPr="00413031">
        <w:rPr>
          <w:rStyle w:val="Hyperlink"/>
          <w:u w:val="none"/>
        </w:rPr>
        <w:t>Move Bogotá</w:t>
      </w:r>
      <w:r w:rsidRPr="00413031">
        <w:rPr>
          <w:rStyle w:val="Hyperlink"/>
          <w:i/>
          <w:u w:val="none"/>
        </w:rPr>
        <w:t>:</w:t>
      </w:r>
    </w:p>
    <w:p w14:paraId="21BEBE0A" w14:textId="77777777" w:rsidR="00413031" w:rsidRPr="00413031" w:rsidRDefault="007E1F30" w:rsidP="00413031">
      <w:pPr>
        <w:shd w:val="clear" w:color="auto" w:fill="FFFFFF"/>
        <w:jc w:val="left"/>
        <w:textAlignment w:val="baseline"/>
        <w:rPr>
          <w:rStyle w:val="Hyperlink"/>
          <w:i/>
        </w:rPr>
      </w:pPr>
      <w:hyperlink r:id="rId119" w:tgtFrame="_blank" w:history="1">
        <w:r w:rsidR="00413031" w:rsidRPr="00413031">
          <w:rPr>
            <w:rStyle w:val="Hyperlink"/>
            <w:i/>
          </w:rPr>
          <w:t>http://www.colombiaaprende.edu.co/html/home/1592/article-228620.html</w:t>
        </w:r>
      </w:hyperlink>
    </w:p>
    <w:p w14:paraId="2D8D5B31"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To promote the consumption of fruits and vegetables several guidelines were developed. A national consumption pattern was determined with the aim of developing strategies to increase the intake of fruits and vegetables.</w:t>
      </w:r>
    </w:p>
    <w:p w14:paraId="22F04207" w14:textId="23DCAF23" w:rsidR="00413031" w:rsidRPr="00413031" w:rsidRDefault="00413031" w:rsidP="00413031">
      <w:pPr>
        <w:shd w:val="clear" w:color="auto" w:fill="FFFFFF"/>
        <w:jc w:val="left"/>
        <w:textAlignment w:val="baseline"/>
        <w:rPr>
          <w:rStyle w:val="Hyperlink"/>
          <w:b/>
          <w:i/>
          <w:u w:val="none"/>
        </w:rPr>
      </w:pPr>
      <w:r w:rsidRPr="00413031">
        <w:rPr>
          <w:rStyle w:val="Hyperlink"/>
          <w:b/>
          <w:i/>
          <w:u w:val="none"/>
        </w:rPr>
        <w:t>2. Which of the policies and/or programmes mentioned before have succeeded in reducing overweight and obesity levels? Please complete your answer answering the following queries:</w:t>
      </w:r>
    </w:p>
    <w:p w14:paraId="7621D2DB"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         In which way were results assessed and/or effectiveness determined?</w:t>
      </w:r>
    </w:p>
    <w:p w14:paraId="0AA3089F"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The 2015- 2016 Food and Nutrition National Survey will report on overweight and obesity in each age group, as the most recent figures date back to 2010.</w:t>
      </w:r>
    </w:p>
    <w:p w14:paraId="2B8E6A98"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      What were the success factors that contributed to the effectiveness?</w:t>
      </w:r>
    </w:p>
    <w:p w14:paraId="119C10DA"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More information needs to be gathered to address this question.</w:t>
      </w:r>
    </w:p>
    <w:p w14:paraId="2B3F478D"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         What were the main challenges, constraints and lessons learned?</w:t>
      </w:r>
    </w:p>
    <w:p w14:paraId="218A81A0" w14:textId="42F98265" w:rsidR="00413031" w:rsidRPr="00413031" w:rsidRDefault="00413031" w:rsidP="00413031">
      <w:pPr>
        <w:shd w:val="clear" w:color="auto" w:fill="FFFFFF"/>
        <w:jc w:val="left"/>
        <w:textAlignment w:val="baseline"/>
        <w:rPr>
          <w:rStyle w:val="Hyperlink"/>
          <w:i/>
          <w:u w:val="none"/>
        </w:rPr>
      </w:pPr>
      <w:r w:rsidRPr="00413031">
        <w:rPr>
          <w:rStyle w:val="Hyperlink"/>
          <w:i/>
          <w:u w:val="none"/>
        </w:rPr>
        <w:t xml:space="preserve">One of the main challenges is controlling the influence of the media and the availability of high-energy food in the market containing trans-fats and carbohydrates. </w:t>
      </w:r>
      <w:r w:rsidRPr="00413031">
        <w:rPr>
          <w:rStyle w:val="Hyperlink"/>
          <w:i/>
          <w:u w:val="none"/>
        </w:rPr>
        <w:br/>
        <w:t> </w:t>
      </w:r>
      <w:r w:rsidRPr="00413031">
        <w:rPr>
          <w:rStyle w:val="Hyperlink"/>
          <w:i/>
          <w:u w:val="none"/>
        </w:rPr>
        <w:br/>
      </w:r>
      <w:r w:rsidRPr="00413031">
        <w:rPr>
          <w:rStyle w:val="Hyperlink"/>
          <w:b/>
          <w:i/>
          <w:u w:val="none"/>
        </w:rPr>
        <w:t>3. Finally, which ELEMENTS ARE CRUCIAL to effectively support policies, strategies and/or programs targeting overweight and obesity reduction?</w:t>
      </w:r>
    </w:p>
    <w:p w14:paraId="599B8847"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lastRenderedPageBreak/>
        <w:t>Please consider elements regarding governance, resources, capacity building, coordination mechanisms, leadership, or information exchange networks, among others.</w:t>
      </w:r>
    </w:p>
    <w:p w14:paraId="3EC7EBA0"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To effectively support policies, strategies and/or programs targeting overweight and obesity reduction, I consider individual and collective actions, age groups and risk factors should be considered. The caloric intake of meals away from home, the time spent watching television and playing videogames, the lack of physical activity and, in general, environments (school, work, university, health centres, etc.) where people live their lives, should be particularly taken into account. In Colombia there are adequate regulatory frameworks: it is important that they are enforced.</w:t>
      </w:r>
    </w:p>
    <w:p w14:paraId="16A73F2E"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Interventions should be designed taking into account social, economic, educational and health factors, among others.</w:t>
      </w:r>
    </w:p>
    <w:p w14:paraId="292F8A53"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A monitoring and evaluation system should be designed which can also develop pilot projects to measure the effects and impacts and generate knowledge on the assessment of the interventions outcomes.</w:t>
      </w:r>
    </w:p>
    <w:p w14:paraId="1FDA57FD"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Mlylene Rodriguez Leyton</w:t>
      </w:r>
    </w:p>
    <w:p w14:paraId="166E437A"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Dietitian-Nutritionist</w:t>
      </w:r>
    </w:p>
    <w:p w14:paraId="1F1F6C80"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Research lecturer</w:t>
      </w:r>
    </w:p>
    <w:p w14:paraId="1392216D"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Nutrition and Dietetics Programme</w:t>
      </w:r>
    </w:p>
    <w:p w14:paraId="68190B8B" w14:textId="77777777" w:rsidR="00413031" w:rsidRPr="00413031" w:rsidRDefault="00413031" w:rsidP="00413031">
      <w:pPr>
        <w:shd w:val="clear" w:color="auto" w:fill="FFFFFF"/>
        <w:jc w:val="left"/>
        <w:textAlignment w:val="baseline"/>
        <w:rPr>
          <w:rStyle w:val="Hyperlink"/>
          <w:i/>
          <w:u w:val="none"/>
        </w:rPr>
      </w:pPr>
      <w:r w:rsidRPr="00413031">
        <w:rPr>
          <w:rStyle w:val="Hyperlink"/>
          <w:i/>
          <w:u w:val="none"/>
        </w:rPr>
        <w:t>Metropolitan University of Barranquilla, Colombia</w:t>
      </w:r>
    </w:p>
    <w:p w14:paraId="7478362E" w14:textId="42C371E8" w:rsidR="00B03862" w:rsidRPr="00B03862" w:rsidRDefault="00B03862" w:rsidP="001E2E28">
      <w:pPr>
        <w:pStyle w:val="NormalWeb"/>
        <w:shd w:val="clear" w:color="auto" w:fill="FFFFFF"/>
        <w:spacing w:before="0" w:beforeAutospacing="0" w:after="120" w:afterAutospacing="0"/>
        <w:textAlignment w:val="baseline"/>
        <w:rPr>
          <w:rFonts w:asciiTheme="majorHAnsi" w:hAnsiTheme="majorHAnsi" w:cs="Arial"/>
          <w:sz w:val="22"/>
          <w:szCs w:val="22"/>
          <w:lang w:val="en-GB"/>
        </w:rPr>
      </w:pPr>
      <w:r w:rsidRPr="00B03862">
        <w:rPr>
          <w:rFonts w:asciiTheme="majorHAnsi" w:hAnsiTheme="majorHAnsi" w:cs="Arial"/>
          <w:sz w:val="22"/>
          <w:szCs w:val="22"/>
          <w:lang w:val="en-GB"/>
        </w:rPr>
        <w:t xml:space="preserve">Attachment: </w:t>
      </w:r>
    </w:p>
    <w:p w14:paraId="4350530E" w14:textId="0FBCF75E" w:rsidR="001E2E28" w:rsidRDefault="007E1F30" w:rsidP="001E2E28">
      <w:pPr>
        <w:shd w:val="clear" w:color="auto" w:fill="FFFFFF"/>
        <w:jc w:val="left"/>
        <w:textAlignment w:val="baseline"/>
        <w:rPr>
          <w:rStyle w:val="Hyperlink"/>
          <w:lang w:val="en-GB"/>
        </w:rPr>
      </w:pPr>
      <w:hyperlink r:id="rId120" w:history="1">
        <w:r w:rsidR="00B03862" w:rsidRPr="003F72DD">
          <w:rPr>
            <w:rStyle w:val="Hyperlink"/>
            <w:lang w:val="en-GB"/>
          </w:rPr>
          <w:t>http://www.fao.org/fsnforum/sites/default/files/discussions/contributions/Ley%201355%20presentacion%20mylene%20CISAN%20MANIZALES%20%282%29.pdf</w:t>
        </w:r>
      </w:hyperlink>
    </w:p>
    <w:p w14:paraId="6C42F8EB" w14:textId="77777777" w:rsidR="004319DF" w:rsidRDefault="004319DF" w:rsidP="001E2E28">
      <w:pPr>
        <w:shd w:val="clear" w:color="auto" w:fill="FFFFFF"/>
        <w:jc w:val="left"/>
        <w:textAlignment w:val="baseline"/>
        <w:rPr>
          <w:rStyle w:val="Hyperlink"/>
          <w:lang w:val="en-GB"/>
        </w:rPr>
      </w:pPr>
    </w:p>
    <w:p w14:paraId="605443F5" w14:textId="2D1FD400" w:rsidR="004319DF" w:rsidRDefault="004319DF" w:rsidP="004319DF">
      <w:pPr>
        <w:pStyle w:val="Heading2"/>
      </w:pPr>
      <w:bookmarkStart w:id="70" w:name="_Toc471899670"/>
      <w:r>
        <w:t>Veronica Gonzalez, Gobierno de la Ciudad de Buenos Aires, Argentina</w:t>
      </w:r>
      <w:bookmarkEnd w:id="70"/>
    </w:p>
    <w:p w14:paraId="1C34B566" w14:textId="119FE69D" w:rsidR="004319DF" w:rsidRPr="00C8641A" w:rsidRDefault="00A01539" w:rsidP="004319DF">
      <w:pPr>
        <w:rPr>
          <w:rStyle w:val="Hyperlink"/>
          <w:b/>
          <w:u w:val="none"/>
          <w:lang w:val="es-ES"/>
        </w:rPr>
      </w:pPr>
      <w:r w:rsidRPr="00C8641A">
        <w:rPr>
          <w:rStyle w:val="Hyperlink"/>
          <w:b/>
          <w:u w:val="none"/>
          <w:lang w:val="es-ES"/>
        </w:rPr>
        <w:t>Original contribution in Spanish</w:t>
      </w:r>
    </w:p>
    <w:p w14:paraId="6E95129E" w14:textId="56B23A5C" w:rsidR="004319DF" w:rsidRPr="00C8641A" w:rsidRDefault="004319DF" w:rsidP="007926AC">
      <w:pPr>
        <w:pStyle w:val="NormalWeb"/>
        <w:shd w:val="clear" w:color="auto" w:fill="FFFFFF"/>
        <w:spacing w:before="0" w:beforeAutospacing="0" w:after="120" w:afterAutospacing="0"/>
        <w:jc w:val="left"/>
        <w:textAlignment w:val="baseline"/>
        <w:rPr>
          <w:rFonts w:ascii="Arial" w:hAnsi="Arial" w:cs="Arial"/>
          <w:color w:val="003B43"/>
          <w:sz w:val="20"/>
          <w:szCs w:val="20"/>
          <w:lang w:val="es-ES"/>
        </w:rPr>
      </w:pPr>
      <w:r w:rsidRPr="00C8641A">
        <w:rPr>
          <w:rFonts w:asciiTheme="majorHAnsi" w:hAnsiTheme="majorHAnsi" w:cs="Arial"/>
          <w:sz w:val="22"/>
          <w:szCs w:val="22"/>
          <w:lang w:val="es-ES"/>
        </w:rPr>
        <w:t>Estimado facilitador, En el año 2012, en la Ciudad Autónoma de Buenos Aires (CABA) se creó la Dirección General de Desarrollo Saludable dependiente de la Vicejefatura de Gobierno de la Ciudad, con el propósito de llevar a cabo acciones de promoción de la salud y prevención de factores de riesgo para enfermedades crónicas no transmisibles, principalmente sobrepeso y obesidad. En el marco de esta área se vienen desarrollando dos programas de promoción de alimentación y estilos de vida saludables, en los cuales la educación alimentaria nutricional tiene un rol central:</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 xml:space="preserve">- </w:t>
      </w:r>
      <w:r w:rsidRPr="00C8641A">
        <w:rPr>
          <w:rFonts w:asciiTheme="majorHAnsi" w:hAnsiTheme="majorHAnsi" w:cs="Arial"/>
          <w:b/>
          <w:sz w:val="22"/>
          <w:szCs w:val="22"/>
          <w:lang w:val="es-ES"/>
        </w:rPr>
        <w:t>Programa Mi Escuela Saludable</w:t>
      </w:r>
      <w:r w:rsidRPr="00C8641A">
        <w:rPr>
          <w:rFonts w:asciiTheme="majorHAnsi" w:hAnsiTheme="majorHAnsi" w:cs="Arial"/>
          <w:sz w:val="22"/>
          <w:szCs w:val="22"/>
          <w:lang w:val="es-ES"/>
        </w:rPr>
        <w:t xml:space="preserve">: Se implementa en escuelas de gestión pública de nivel inicial y primario de la Ciudad. Está destinado a toda la comunidad educativa: alumnos (niños y niñas de 5 a 12 años), docentes y familias. Tiene una duración de 2 años en los que se busca sensibilizar a la comunidad educativa y fomentar la implementación de acciones y estrategias que promuevan una alimentación y estilos de vida saludables en el contexto escolar y familiar. Entre los principales componentes del programa se encuentran los talleres, la distribución de materiales, la realización de recreos activos y la articulación con otros programas gubernamentales. El programa busca además capacitar y acompañar a los docentes, por medio de actividades y materiales específicos, para que sean capaces de abordar la temática una vez finalizado el programa.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Desde su inicio han participado 297 instituciones, 60.254 niñas/as, 117.380 familiares y 6.986 docentes y directivos; alcanzando el 34% de las escuelas de gestión pública de nivel inicial y primario de la ciudad.</w:t>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br/>
        <w:t xml:space="preserve">- </w:t>
      </w:r>
      <w:r w:rsidRPr="00C8641A">
        <w:rPr>
          <w:rFonts w:asciiTheme="majorHAnsi" w:hAnsiTheme="majorHAnsi" w:cs="Arial"/>
          <w:b/>
          <w:sz w:val="22"/>
          <w:szCs w:val="22"/>
          <w:lang w:val="es-ES"/>
        </w:rPr>
        <w:t>Programa Estaciones Saludables</w:t>
      </w:r>
      <w:r w:rsidRPr="00C8641A">
        <w:rPr>
          <w:rFonts w:asciiTheme="majorHAnsi" w:hAnsiTheme="majorHAnsi" w:cs="Arial"/>
          <w:sz w:val="22"/>
          <w:szCs w:val="22"/>
          <w:lang w:val="es-ES"/>
        </w:rPr>
        <w:t xml:space="preserve">: Consiste en 40 puntos de atención ubicados en espacios públicos </w:t>
      </w:r>
      <w:r w:rsidRPr="00C8641A">
        <w:rPr>
          <w:rFonts w:asciiTheme="majorHAnsi" w:hAnsiTheme="majorHAnsi" w:cs="Arial"/>
          <w:sz w:val="22"/>
          <w:szCs w:val="22"/>
          <w:lang w:val="es-ES"/>
        </w:rPr>
        <w:lastRenderedPageBreak/>
        <w:t xml:space="preserve">con acceso libre y gratuito para todas las personas que transitan la Ciudad. La atención es brindada por enfermeros y nutricionistas. Además de los controles básicos de salud, se ofrece el servicio de consejería nutricional, consejería en actividad física, juegotecas, clases de gimnasia, charlas y talleres. Desde su inicio se han atendido alrededor de 950.000 personas y se estima que la quinta parte de la población de la CABA ha asistido al menos una vez.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Para mayor información sobre estos programas:</w:t>
      </w:r>
      <w:r w:rsidRPr="00C8641A">
        <w:rPr>
          <w:rStyle w:val="apple-converted-space"/>
          <w:rFonts w:ascii="Arial" w:hAnsi="Arial" w:cs="Arial"/>
          <w:color w:val="003B43"/>
          <w:sz w:val="20"/>
          <w:szCs w:val="20"/>
          <w:lang w:val="es-ES"/>
        </w:rPr>
        <w:t> </w:t>
      </w:r>
      <w:r w:rsidR="007926AC" w:rsidRPr="00C8641A">
        <w:rPr>
          <w:rStyle w:val="apple-converted-space"/>
          <w:rFonts w:ascii="Arial" w:hAnsi="Arial" w:cs="Arial"/>
          <w:color w:val="003B43"/>
          <w:sz w:val="20"/>
          <w:szCs w:val="20"/>
          <w:lang w:val="es-ES"/>
        </w:rPr>
        <w:br/>
      </w:r>
      <w:hyperlink r:id="rId121" w:history="1">
        <w:r w:rsidRPr="00C8641A">
          <w:rPr>
            <w:rStyle w:val="Hyperlink"/>
            <w:rFonts w:asciiTheme="majorHAnsi" w:hAnsiTheme="majorHAnsi" w:cs="Arial"/>
            <w:sz w:val="22"/>
            <w:szCs w:val="22"/>
            <w:lang w:val="es-ES"/>
          </w:rPr>
          <w:t>http://www.buenosaires.gob.ar/desarrollosaludable/mi-escuela-saludable</w:t>
        </w:r>
      </w:hyperlink>
      <w:r w:rsidR="007926AC" w:rsidRPr="00C8641A">
        <w:rPr>
          <w:rStyle w:val="Hyperlink"/>
          <w:rFonts w:asciiTheme="majorHAnsi" w:hAnsiTheme="majorHAnsi"/>
          <w:sz w:val="22"/>
          <w:szCs w:val="22"/>
          <w:lang w:val="es-ES"/>
        </w:rPr>
        <w:br/>
      </w:r>
      <w:hyperlink r:id="rId122" w:history="1">
        <w:r w:rsidRPr="00C8641A">
          <w:rPr>
            <w:rStyle w:val="Hyperlink"/>
            <w:rFonts w:asciiTheme="majorHAnsi" w:hAnsiTheme="majorHAnsi" w:cs="Arial"/>
            <w:sz w:val="22"/>
            <w:szCs w:val="22"/>
            <w:lang w:val="es-ES"/>
          </w:rPr>
          <w:t>http://www.revistasan.org.ar/mwg-internal/de5fs23hu73ds/progress?id=eEGK...</w:t>
        </w:r>
      </w:hyperlink>
      <w:r w:rsidRPr="00C8641A">
        <w:rPr>
          <w:rStyle w:val="Hyperlink"/>
          <w:rFonts w:asciiTheme="majorHAnsi" w:hAnsiTheme="majorHAnsi"/>
          <w:sz w:val="22"/>
          <w:szCs w:val="22"/>
          <w:lang w:val="es-ES"/>
        </w:rPr>
        <w:t>,</w:t>
      </w:r>
      <w:r w:rsidR="007926AC" w:rsidRPr="00C8641A">
        <w:rPr>
          <w:rStyle w:val="Hyperlink"/>
          <w:rFonts w:asciiTheme="majorHAnsi" w:hAnsiTheme="majorHAnsi"/>
          <w:sz w:val="22"/>
          <w:szCs w:val="22"/>
          <w:lang w:val="es-ES"/>
        </w:rPr>
        <w:br/>
      </w:r>
      <w:hyperlink r:id="rId123" w:history="1">
        <w:r w:rsidRPr="00C8641A">
          <w:rPr>
            <w:rStyle w:val="Hyperlink"/>
            <w:rFonts w:asciiTheme="majorHAnsi" w:hAnsiTheme="majorHAnsi" w:cs="Arial"/>
            <w:sz w:val="22"/>
            <w:szCs w:val="22"/>
            <w:lang w:val="es-ES"/>
          </w:rPr>
          <w:t>http://www.buenosaires.gob.ar/noticias/estaciones-saludables</w:t>
        </w:r>
      </w:hyperlink>
      <w:r w:rsidR="007926AC" w:rsidRPr="00C8641A">
        <w:rPr>
          <w:rStyle w:val="Hyperlink"/>
          <w:rFonts w:asciiTheme="majorHAnsi" w:hAnsiTheme="majorHAnsi"/>
          <w:sz w:val="22"/>
          <w:szCs w:val="22"/>
          <w:lang w:val="es-ES"/>
        </w:rPr>
        <w:br/>
      </w:r>
      <w:hyperlink r:id="rId124" w:history="1">
        <w:r w:rsidRPr="00C8641A">
          <w:rPr>
            <w:rStyle w:val="Hyperlink"/>
            <w:rFonts w:asciiTheme="majorHAnsi" w:hAnsiTheme="majorHAnsi" w:cs="Arial"/>
            <w:sz w:val="22"/>
            <w:szCs w:val="22"/>
            <w:lang w:val="es-ES"/>
          </w:rPr>
          <w:t>http://www.rasp.msal.gov.ar/rasp/articulos/volumen26/26-32.pdf</w:t>
        </w:r>
      </w:hyperlink>
      <w:r w:rsidRPr="00C8641A">
        <w:rPr>
          <w:rStyle w:val="Hyperlink"/>
          <w:rFonts w:asciiTheme="majorHAnsi" w:hAnsiTheme="majorHAnsi"/>
          <w:sz w:val="22"/>
          <w:szCs w:val="22"/>
          <w:lang w:val="es-ES"/>
        </w:rPr>
        <w:br/>
      </w:r>
    </w:p>
    <w:p w14:paraId="67F81E46" w14:textId="0720E7DE" w:rsidR="004319DF" w:rsidRPr="00C8641A" w:rsidRDefault="004319DF" w:rsidP="004319DF">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xml:space="preserve">2. Ambos programas se implementan desde hace 4 años y aún la efectividad en la disminución de las prevalencias de sobrepeso y obesidad en la Ciudad de Buenos Aires no ha sido evaluada. Sin embargo, las intervenciones podrían considerarse “exitosas” en cuanto a su amplia cobertura y aceptación por parte de los destinatarios.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 xml:space="preserve">En 2015 el Instituto de Efectividad Clínica y Sanitaria (IECS) realizó una evaluación del impacto del programa Estaciones Saludables (ES), el cual determinó que “las ES son un espacio propicio para la implementación de acciones de prevención y promoción de la salud, con un impacto importante en el monitoreo de la presión y la glucemia. La información brindada sobre factores de riesgo, alimentación saludable y actividad física que se asocia con mejoras en el estilo de vida, potencialmente reducirían eventos cardiovasculares y ACV.”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En el caso de MES, las evaluaciones de satisfacción con el programa y utilización de los materiales dentro y fuera del ámbito escolar muestran resultados favorables en toda la comunidad educativa. A fines de cada ciclo lectivo se realizan encuestas a miembros de la comunidad educativa, en las que se destaca que:</w:t>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br/>
        <w:t>• El 72% de los docentes refirió haber adquirido algún conocimiento nuevo a partir de MES, principalmente sobre alimentación.</w:t>
      </w:r>
      <w:r w:rsidRPr="00C8641A">
        <w:rPr>
          <w:rFonts w:asciiTheme="majorHAnsi" w:hAnsiTheme="majorHAnsi" w:cs="Arial"/>
          <w:sz w:val="22"/>
          <w:szCs w:val="22"/>
          <w:lang w:val="es-ES"/>
        </w:rPr>
        <w:br/>
        <w:t>• El 95% de los niños y de los familiares y el 85 % de los docentes refirieron haber incorporado algún hábito saludable a partir del programa, principalmente relacionado a tener una alimentación más saludable.</w:t>
      </w:r>
      <w:r w:rsidRPr="00C8641A">
        <w:rPr>
          <w:rFonts w:asciiTheme="majorHAnsi" w:hAnsiTheme="majorHAnsi" w:cs="Arial"/>
          <w:sz w:val="22"/>
          <w:szCs w:val="22"/>
          <w:lang w:val="es-ES"/>
        </w:rPr>
        <w:br/>
        <w:t>• El 82% de los niños refirió que hubo algún cambio en su escuela a partir del programa, relacionados con el mayor consumo de alimentos saludables y la mayor realización de actividades con movimiento.</w:t>
      </w:r>
      <w:r w:rsidRPr="00C8641A">
        <w:rPr>
          <w:rFonts w:asciiTheme="majorHAnsi" w:hAnsiTheme="majorHAnsi" w:cs="Arial"/>
          <w:sz w:val="22"/>
          <w:szCs w:val="22"/>
          <w:lang w:val="es-ES"/>
        </w:rPr>
        <w:br/>
        <w:t>• Más del 90% de los docentes y familiares se encuentra “satisfecho” o “muy satisfecho” con la implementación del PMES y 9 de cada 10 niños opinaron que el programa fue “muy bueno” o “bueno”.</w:t>
      </w:r>
      <w:r w:rsidRPr="00C8641A">
        <w:rPr>
          <w:rFonts w:asciiTheme="majorHAnsi" w:hAnsiTheme="majorHAnsi" w:cs="Arial"/>
          <w:sz w:val="22"/>
          <w:szCs w:val="22"/>
          <w:lang w:val="es-ES"/>
        </w:rPr>
        <w:br/>
        <w:t xml:space="preserve">• El 82% de los docentes modificó su forma de abordar contenidos relacionados con la alimentación utilizando nuevas propuestas didácticas y dedicando más tiempo o profundizando más en la temática.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 xml:space="preserve">Actualmente se está planificando una evaluación de la efectividad del programa que considere la modificación de variables antropométricas, de ingesta y de actividad física.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 xml:space="preserve">Para ES, que requieren que un usuario motivado decida acercarse a un punto de atención, los factores que contribuyeron para la aceptación son la gratuidad, la facilidad de acceso y la rapidez del servicio. A su vez, el desarrollo de un sistema informático para el registro de los usuarios permite acceder a la información de las visitas previas en tiempo real y de esta forma agilizar la consulta. Para el programa MES han sido fundamentales la articulación con el Ministerio de Educación que facilita la entrada a las escuelas, la duración del programa (2 años) que permite generar un vínculo entre el equipo técnico y la comunidad educativa y el hecho de haber logrado materiales diseñados específicamente para la </w:t>
      </w:r>
      <w:r w:rsidRPr="00C8641A">
        <w:rPr>
          <w:rFonts w:asciiTheme="majorHAnsi" w:hAnsiTheme="majorHAnsi" w:cs="Arial"/>
          <w:sz w:val="22"/>
          <w:szCs w:val="22"/>
          <w:lang w:val="es-ES"/>
        </w:rPr>
        <w:lastRenderedPageBreak/>
        <w:t xml:space="preserve">población destinataria.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Con respecto a las limitaciones, ambos programas tuvieron dificultad para articular con algunas áreas de gobierno lo que se debió probablemente a la ausencia de una política integral de abordaje de la problemática en la Ciudad. En el caso de MES, se puede mencionar como obstáculo la baja participación de las familias, que habitualmente tienen poca presencia en la escuela. Para ES los limitantes son la ausencia de un sistema formal de derivación de pacientes a otros programas o centros de salud y las cuestiones climáticas, dado que los días de frío y lluvia decrece el número de personas que concurren a un parque o plaza (localización de las estaciones).</w:t>
      </w:r>
    </w:p>
    <w:p w14:paraId="34AE4C68" w14:textId="3E752815" w:rsidR="004319DF" w:rsidRPr="00C8641A" w:rsidRDefault="004319DF" w:rsidP="004319DF">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 xml:space="preserve">3. Para el desarrollo de ambos programas ha sido crucial la decisión política de crearlos, mantenerlos en el tiempo y asignarles el presupuesto necesario. Este tipo de intervenciones requiere además la articulación entre distintas áreas de gobierno con objetivos diversos. En este sentido y de acuerdo a nuestra experiencia consideramos que para el éxito en la implementación y para lograr continuidad, es necesario realizar una permanente sensibilización sobre la problemática del sobrepeso y la obesidad. Mantener este tema “en agenda” contribuye no solo a la persuasión a nivel político, sino también en la aceptación de los programas por parte de la población. </w:t>
      </w:r>
      <w:r w:rsidR="007926AC" w:rsidRPr="00C8641A">
        <w:rPr>
          <w:rFonts w:asciiTheme="majorHAnsi" w:hAnsiTheme="majorHAnsi" w:cs="Arial"/>
          <w:sz w:val="22"/>
          <w:szCs w:val="22"/>
          <w:lang w:val="es-ES"/>
        </w:rPr>
        <w:br/>
      </w:r>
      <w:r w:rsidR="007926AC" w:rsidRPr="00C8641A">
        <w:rPr>
          <w:rFonts w:asciiTheme="majorHAnsi" w:hAnsiTheme="majorHAnsi" w:cs="Arial"/>
          <w:sz w:val="22"/>
          <w:szCs w:val="22"/>
          <w:lang w:val="es-ES"/>
        </w:rPr>
        <w:br/>
      </w:r>
      <w:r w:rsidRPr="00C8641A">
        <w:rPr>
          <w:rFonts w:asciiTheme="majorHAnsi" w:hAnsiTheme="majorHAnsi" w:cs="Arial"/>
          <w:sz w:val="22"/>
          <w:szCs w:val="22"/>
          <w:lang w:val="es-ES"/>
        </w:rPr>
        <w:t>Por último, destacamos la importancia de realizar evaluaciones de impacto para determinar en qué medida los programas contribuyen en la disminución de las prevalencias de sobrepeso y obesidad, para reorientar recursos económicos y rediseñar estrategias e intervenciones.</w:t>
      </w:r>
    </w:p>
    <w:p w14:paraId="1DB5F79E" w14:textId="77777777" w:rsidR="004319DF" w:rsidRPr="00C8641A" w:rsidRDefault="004319DF" w:rsidP="004319DF">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8641A">
        <w:rPr>
          <w:rFonts w:asciiTheme="majorHAnsi" w:hAnsiTheme="majorHAnsi" w:cs="Arial"/>
          <w:sz w:val="22"/>
          <w:szCs w:val="22"/>
          <w:lang w:val="es-ES"/>
        </w:rPr>
        <w:t>Dirección General de Desarrollo Saludable Vicejefatura de Gobierno de la Ciudad de Buenos Aires- Argentina</w:t>
      </w:r>
    </w:p>
    <w:p w14:paraId="60147AFD" w14:textId="77777777" w:rsidR="00A01539" w:rsidRPr="00C8641A" w:rsidRDefault="00A01539" w:rsidP="00A01539">
      <w:pPr>
        <w:rPr>
          <w:rStyle w:val="Hyperlink"/>
          <w:b/>
          <w:u w:val="none"/>
          <w:lang w:val="es-ES"/>
        </w:rPr>
      </w:pPr>
    </w:p>
    <w:p w14:paraId="0CBF1959" w14:textId="1A3C3238" w:rsidR="00A01539" w:rsidRDefault="00A01539" w:rsidP="00A01539">
      <w:pPr>
        <w:rPr>
          <w:rStyle w:val="Hyperlink"/>
          <w:b/>
          <w:u w:val="none"/>
        </w:rPr>
      </w:pPr>
      <w:r w:rsidRPr="00A01539">
        <w:rPr>
          <w:rStyle w:val="Hyperlink"/>
          <w:b/>
          <w:u w:val="none"/>
        </w:rPr>
        <w:t>English translation</w:t>
      </w:r>
    </w:p>
    <w:p w14:paraId="2876DFD3"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Dear facilitator:</w:t>
      </w:r>
    </w:p>
    <w:p w14:paraId="73757592"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In 2012, the Directorate-General for Healthy Development was established in the Autonomous City of Buenos Aires (CABA). Under the Government Vice-Chieftaincy of the city, this directorate aims at developing activities to promote healthy habits and prevent risk factors linked to non-communicable chronic diseases, mainly overweight and obesity.</w:t>
      </w:r>
    </w:p>
    <w:p w14:paraId="7C2C4CA9"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In this regard, two programmes, in which nutritional education plays a key role, are being developed to promote healthy eating and healthy lifestyles:</w:t>
      </w:r>
    </w:p>
    <w:p w14:paraId="4A85DB84"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 </w:t>
      </w:r>
      <w:r w:rsidRPr="00A01539">
        <w:rPr>
          <w:rStyle w:val="Hyperlink"/>
          <w:b/>
          <w:i/>
          <w:u w:val="none"/>
        </w:rPr>
        <w:t>My Healthy School Programme</w:t>
      </w:r>
      <w:r w:rsidRPr="00A01539">
        <w:rPr>
          <w:rStyle w:val="Hyperlink"/>
          <w:i/>
          <w:u w:val="none"/>
        </w:rPr>
        <w:t xml:space="preserve"> (“Mi Escuela Saludable”- MES): Implemented in public primary schools in Buenos Aires. Intended for the entire educational community: pupils (children from 5 to 12 years), teachers and families. It is a 2 year-long programme aimed at raising awareness and fostering initiatives and strategies that promote healthy eating and healthy lifestyles in schools and families. Among others, the programme features workshops, educational materials and recreation activities, and is linked to other government initiatives. With specific activities and materials on the topics covered, the programme also aims to train the teaching staff.</w:t>
      </w:r>
    </w:p>
    <w:p w14:paraId="0C4334FE"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Since it was launched, 297 institutions, 60 254 children, 117 380 families and 6 986 teachers and managers have participated in the programme; and 34% of the public primary schools in the city have been involved. </w:t>
      </w:r>
    </w:p>
    <w:p w14:paraId="0954A62E"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 </w:t>
      </w:r>
      <w:r w:rsidRPr="00A01539">
        <w:rPr>
          <w:rStyle w:val="Hyperlink"/>
          <w:b/>
          <w:i/>
          <w:u w:val="none"/>
        </w:rPr>
        <w:t>Healthy Stations Programme</w:t>
      </w:r>
      <w:r w:rsidRPr="00A01539">
        <w:rPr>
          <w:rStyle w:val="Hyperlink"/>
          <w:i/>
          <w:u w:val="none"/>
        </w:rPr>
        <w:t xml:space="preserve"> (“Estaciones Saludables” - ES) : It consists of 40 stations, located in public spaces and free to use. Attention is provided by nurses and nutritionists. Apart from undertaking basic health checks, advice on nutrition and physical exercise is provided, recreational areas are made available, and fitness classes, talks and workshops are offered. Since it was launched, these stations have assisted 950 000 people, and about one fifth of the population in Buenos Aires has used them at least once.</w:t>
      </w:r>
    </w:p>
    <w:p w14:paraId="0F77E524"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lastRenderedPageBreak/>
        <w:t>For more information on these programmes:</w:t>
      </w:r>
    </w:p>
    <w:p w14:paraId="059E52EC" w14:textId="77777777" w:rsidR="00A01539" w:rsidRPr="00A01539" w:rsidRDefault="007E1F30" w:rsidP="00A01539">
      <w:pPr>
        <w:shd w:val="clear" w:color="auto" w:fill="FFFFFF"/>
        <w:jc w:val="left"/>
        <w:textAlignment w:val="baseline"/>
        <w:rPr>
          <w:rStyle w:val="Hyperlink"/>
          <w:i/>
          <w:u w:val="none"/>
        </w:rPr>
      </w:pPr>
      <w:hyperlink r:id="rId125" w:tgtFrame="_blank" w:history="1">
        <w:r w:rsidR="00A01539" w:rsidRPr="00A01539">
          <w:rPr>
            <w:rStyle w:val="Hyperlink"/>
            <w:i/>
            <w:u w:val="none"/>
          </w:rPr>
          <w:t>http://www.buenosaires.gob.ar/desarrollosaludable/mi-escuela-saludable</w:t>
        </w:r>
      </w:hyperlink>
      <w:r w:rsidR="00A01539" w:rsidRPr="00A01539">
        <w:rPr>
          <w:rStyle w:val="Hyperlink"/>
          <w:i/>
          <w:u w:val="none"/>
        </w:rPr>
        <w:br/>
      </w:r>
      <w:hyperlink r:id="rId126" w:tgtFrame="_blank" w:history="1">
        <w:r w:rsidR="00A01539" w:rsidRPr="00A01539">
          <w:rPr>
            <w:rStyle w:val="Hyperlink"/>
            <w:i/>
            <w:u w:val="none"/>
          </w:rPr>
          <w:t>http://www.revistasan.org.ar/mwg-internal/de5fs23hu73ds/progress?id=eEGK...</w:t>
        </w:r>
      </w:hyperlink>
      <w:r w:rsidR="00A01539" w:rsidRPr="00A01539">
        <w:rPr>
          <w:rStyle w:val="Hyperlink"/>
          <w:i/>
          <w:u w:val="none"/>
        </w:rPr>
        <w:t>,</w:t>
      </w:r>
      <w:r w:rsidR="00A01539" w:rsidRPr="00A01539">
        <w:rPr>
          <w:rStyle w:val="Hyperlink"/>
          <w:i/>
          <w:u w:val="none"/>
        </w:rPr>
        <w:br/>
      </w:r>
      <w:hyperlink r:id="rId127" w:tgtFrame="_blank" w:history="1">
        <w:r w:rsidR="00A01539" w:rsidRPr="00A01539">
          <w:rPr>
            <w:rStyle w:val="Hyperlink"/>
            <w:i/>
            <w:u w:val="none"/>
          </w:rPr>
          <w:t>http://www.buenosaires.gob.ar/noticias/estaciones-saludables</w:t>
        </w:r>
      </w:hyperlink>
      <w:hyperlink r:id="rId128" w:tgtFrame="_blank" w:history="1">
        <w:r w:rsidR="00A01539" w:rsidRPr="00A01539">
          <w:rPr>
            <w:rStyle w:val="Hyperlink"/>
            <w:i/>
            <w:u w:val="none"/>
          </w:rPr>
          <w:t>http://www.rasp.msal.gov.ar/rasp/articulos/volumen26/26-32.pdf</w:t>
        </w:r>
      </w:hyperlink>
    </w:p>
    <w:p w14:paraId="25DFEE18"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2. Both programmes have been implemented during the last 4 years but their effectiveness in reducing the prevalence of overweight and obesity in Buenos Aires has not been yet assessed. However, these interventions could be described as “successful” given their wide coverage and acceptance.</w:t>
      </w:r>
    </w:p>
    <w:p w14:paraId="1ABDD7B4"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In 2015 the Institute of Clinical and Health Effectiveness (known in Spanish as IECS) conducted an impact assessment of the Healthy Stations Programme (ES from now onwards), which determined that “the Healthy Stations are an enabling environment for the implementation of prevention and health promotion measures, with an important influence on blood pressure and blood sugar monitoring. The information provided on risk factors, healthy eating and physical activity, linked with healthier lifestyles, will potentially contribute to the reduction of cardiovascular diseases and strokes”.</w:t>
      </w:r>
    </w:p>
    <w:p w14:paraId="0008C4B9"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In the case of the My Healthy School Programme (MES from now onwards), the satisfaction surveys and the use of educational materials show positive results throughout the educational community.</w:t>
      </w:r>
    </w:p>
    <w:p w14:paraId="6B6FA6C0"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At the end of each school year, surveys are undertaken in the educational community. The following results are noteworthy:</w:t>
      </w:r>
    </w:p>
    <w:p w14:paraId="355D00C6"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Thanks to the MES 72% of teachers gained knowledge, mainly about food.</w:t>
      </w:r>
    </w:p>
    <w:p w14:paraId="4BF37822"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95% of children and families and 85% of teachers adopted a healthy habit, mainly food-related, as a result of the programme.</w:t>
      </w:r>
    </w:p>
    <w:p w14:paraId="56547FC6"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 According to 82% of the children, the programme led to an increased consumption of healthy food and to enhanced physical activity in the school. </w:t>
      </w:r>
    </w:p>
    <w:p w14:paraId="02B6BD74"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 More than 90% of teachers and family are “satisfied” or “very satisfied” with the implementation of the MES, and 9 out of 10 children considered that it was “good” or “very good”. </w:t>
      </w:r>
    </w:p>
    <w:p w14:paraId="378EBB8C"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82% of teachers changed their food education approach, adopting new teaching proposals, and dedicating more time to study these topics in depth.</w:t>
      </w:r>
    </w:p>
    <w:p w14:paraId="79BDAA5F"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An assessment of the programme effectiveness considering anthropometric variables, intake and physical activity is currently being planned.</w:t>
      </w:r>
    </w:p>
    <w:p w14:paraId="7C3DFE69"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With respect to the ES, which requires a motivated user willing to go to the stations, its free nature, ease of access, and speed of service contributed to the overall acceptance. In turn, the development of a user registration computer system allows instant access to case records speeding up the whole service. The coordination with the Ministry of Education, which provides access to the schools; the duration of the programme (2 years), facilitating the relationship between the technical team and the educational community; and the development of educational materials specifically tailored for the target population, have been essential for the MES. </w:t>
      </w:r>
    </w:p>
    <w:p w14:paraId="715604BE"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Regarding the limitations, both programmes had difficulty in articulating some government areas, probably due to the lack of a holistic policy addressing these problems in the city.</w:t>
      </w:r>
    </w:p>
    <w:p w14:paraId="0C00DDF2"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One of the difficulties faced by the MES is the low family involvement, who barely visit the schools. The constraints in the ES are the lack of a formal system referring patients to other programs or health centres, and the weather, as cold and rainy days reduce the attendance in public spaces like parks or squares where the stations are located.  </w:t>
      </w:r>
    </w:p>
    <w:p w14:paraId="184F3634"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 xml:space="preserve">3. The political determination required to develop, maintain and finance both programmes has been crucial. Coordination between different government areas with diverse objectives is also required. In this sense and, according to our experience, the successful implementation of these programmes and their </w:t>
      </w:r>
      <w:r w:rsidRPr="00A01539">
        <w:rPr>
          <w:rStyle w:val="Hyperlink"/>
          <w:i/>
          <w:u w:val="none"/>
        </w:rPr>
        <w:lastRenderedPageBreak/>
        <w:t>sustainability require continuous awareness of the problem of overweight and obesity. Keeping this topic “on the agenda” contributes not only to political persuasion, but also to the public acceptance of the programmes.</w:t>
      </w:r>
    </w:p>
    <w:p w14:paraId="31DF1F97"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Finally, we would like to highlight the importance of undertaking impact assessments to determine the extent to which these programmes contribute to reducing the prevalence of overweight and obesity, redirecting economic resources and redesigning strategies and interventions.</w:t>
      </w:r>
    </w:p>
    <w:p w14:paraId="57CBAE42" w14:textId="77777777" w:rsidR="00A01539" w:rsidRPr="00A01539" w:rsidRDefault="00A01539" w:rsidP="00A01539">
      <w:pPr>
        <w:shd w:val="clear" w:color="auto" w:fill="FFFFFF"/>
        <w:jc w:val="left"/>
        <w:textAlignment w:val="baseline"/>
        <w:rPr>
          <w:rStyle w:val="Hyperlink"/>
          <w:i/>
          <w:u w:val="none"/>
        </w:rPr>
      </w:pPr>
      <w:r w:rsidRPr="00A01539">
        <w:rPr>
          <w:rStyle w:val="Hyperlink"/>
          <w:i/>
          <w:u w:val="none"/>
        </w:rPr>
        <w:t>Directorate-General for Healthy Development, Government Vice-Chieftaincy of Buenos Aires, Argentina</w:t>
      </w:r>
    </w:p>
    <w:p w14:paraId="3FAD5685" w14:textId="71DDE542" w:rsidR="004319DF" w:rsidRPr="004319DF" w:rsidRDefault="004319DF" w:rsidP="004319DF">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r w:rsidRPr="004319DF">
        <w:rPr>
          <w:rFonts w:asciiTheme="majorHAnsi" w:hAnsiTheme="majorHAnsi" w:cs="Arial"/>
          <w:sz w:val="22"/>
          <w:szCs w:val="22"/>
          <w:lang w:val="en-GB"/>
        </w:rPr>
        <w:t xml:space="preserve">Attachment: </w:t>
      </w:r>
    </w:p>
    <w:p w14:paraId="77DCEF86" w14:textId="56C36D50" w:rsidR="004319DF" w:rsidRDefault="007E1F30" w:rsidP="004319DF">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hyperlink r:id="rId129" w:history="1">
        <w:r w:rsidR="004319DF" w:rsidRPr="00535902">
          <w:rPr>
            <w:rStyle w:val="Hyperlink"/>
            <w:rFonts w:asciiTheme="majorHAnsi" w:hAnsiTheme="majorHAnsi" w:cs="Arial"/>
            <w:sz w:val="22"/>
            <w:szCs w:val="22"/>
            <w:lang w:val="en-GB"/>
          </w:rPr>
          <w:t>http://www.fao.org/fsnforum/sites/default/files/discussions/contributions/CABA.docx</w:t>
        </w:r>
      </w:hyperlink>
    </w:p>
    <w:p w14:paraId="146BE321" w14:textId="77777777" w:rsidR="007926AC" w:rsidRDefault="007926AC" w:rsidP="004319DF">
      <w:pPr>
        <w:pStyle w:val="NormalWeb"/>
        <w:shd w:val="clear" w:color="auto" w:fill="FFFFFF"/>
        <w:spacing w:before="0" w:beforeAutospacing="0" w:after="120" w:afterAutospacing="0"/>
        <w:jc w:val="left"/>
        <w:textAlignment w:val="baseline"/>
        <w:rPr>
          <w:rFonts w:asciiTheme="majorHAnsi" w:hAnsiTheme="majorHAnsi" w:cs="Arial"/>
          <w:sz w:val="22"/>
          <w:szCs w:val="22"/>
          <w:lang w:val="en-GB"/>
        </w:rPr>
      </w:pPr>
    </w:p>
    <w:p w14:paraId="7EBF2660" w14:textId="1588E45C" w:rsidR="004319DF" w:rsidRPr="004319DF" w:rsidRDefault="004319DF" w:rsidP="004319DF">
      <w:pPr>
        <w:pStyle w:val="Heading2"/>
      </w:pPr>
      <w:bookmarkStart w:id="71" w:name="_Toc471899671"/>
      <w:r>
        <w:t>Manuel Moya, International Pediatric Association, TAG on Nutrition, Spain</w:t>
      </w:r>
      <w:bookmarkEnd w:id="71"/>
    </w:p>
    <w:p w14:paraId="6553FCD8" w14:textId="77777777" w:rsidR="007926AC" w:rsidRPr="007926AC" w:rsidRDefault="007926AC" w:rsidP="007926AC">
      <w:pPr>
        <w:shd w:val="clear" w:color="auto" w:fill="FFFFFF"/>
        <w:jc w:val="left"/>
        <w:textAlignment w:val="baseline"/>
        <w:rPr>
          <w:lang w:val="it-IT"/>
        </w:rPr>
      </w:pPr>
      <w:r w:rsidRPr="007926AC">
        <w:rPr>
          <w:lang w:val="it-IT"/>
        </w:rPr>
        <w:t>Dear FSN Forum,</w:t>
      </w:r>
    </w:p>
    <w:p w14:paraId="6217E726" w14:textId="77777777" w:rsidR="007926AC" w:rsidRPr="0073367F" w:rsidRDefault="007926AC" w:rsidP="007926AC">
      <w:pPr>
        <w:shd w:val="clear" w:color="auto" w:fill="FFFFFF"/>
        <w:jc w:val="left"/>
        <w:textAlignment w:val="baseline"/>
        <w:rPr>
          <w:lang w:val="en-GB"/>
        </w:rPr>
      </w:pPr>
      <w:r w:rsidRPr="0073367F">
        <w:rPr>
          <w:lang w:val="en-GB"/>
        </w:rPr>
        <w:t>I thank you for the extended deadline. Really it is very appropriate to approach obesity prevention in LMIC, because it is a fast growing problem particularly in growing urban areas and  before overweight grows up to the HIC rates something must be done. Once obesity has been established in children (and adults) treatment is disappointing in spite of using all the facilities given by specialized units that even include bariatric surgery. In the annexed document some new actions addressed to interrupt the  obesity circle of maternal , offspring, mature girls are approached.</w:t>
      </w:r>
    </w:p>
    <w:p w14:paraId="4A0B803C" w14:textId="77777777" w:rsidR="007926AC" w:rsidRPr="0073367F" w:rsidRDefault="007926AC" w:rsidP="007926AC">
      <w:pPr>
        <w:shd w:val="clear" w:color="auto" w:fill="FFFFFF"/>
        <w:jc w:val="left"/>
        <w:textAlignment w:val="baseline"/>
        <w:rPr>
          <w:lang w:val="en-GB"/>
        </w:rPr>
      </w:pPr>
      <w:r w:rsidRPr="0073367F">
        <w:rPr>
          <w:lang w:val="en-GB"/>
        </w:rPr>
        <w:t>Please find in it our program for prevention of pediatric overweight and obesity in low- and middle-income countries.</w:t>
      </w:r>
    </w:p>
    <w:p w14:paraId="3643590F" w14:textId="77777777" w:rsidR="007926AC" w:rsidRPr="0073367F" w:rsidRDefault="007926AC" w:rsidP="007926AC">
      <w:pPr>
        <w:shd w:val="clear" w:color="auto" w:fill="FFFFFF"/>
        <w:jc w:val="left"/>
        <w:textAlignment w:val="baseline"/>
        <w:rPr>
          <w:lang w:val="en-GB"/>
        </w:rPr>
      </w:pPr>
      <w:r w:rsidRPr="0073367F">
        <w:rPr>
          <w:lang w:val="en-GB"/>
        </w:rPr>
        <w:t>This is an easy to run and low cost program and that can indicate the basic food changes according to the country (and child population) possibilities.</w:t>
      </w:r>
    </w:p>
    <w:p w14:paraId="50BC776E" w14:textId="77777777" w:rsidR="007926AC" w:rsidRPr="004241B9" w:rsidRDefault="007926AC" w:rsidP="007926AC">
      <w:pPr>
        <w:shd w:val="clear" w:color="auto" w:fill="FFFFFF"/>
        <w:jc w:val="left"/>
        <w:textAlignment w:val="baseline"/>
        <w:rPr>
          <w:lang w:val="en-GB"/>
        </w:rPr>
      </w:pPr>
      <w:r w:rsidRPr="004241B9">
        <w:rPr>
          <w:lang w:val="en-GB"/>
        </w:rPr>
        <w:t>With my kindest regards</w:t>
      </w:r>
    </w:p>
    <w:p w14:paraId="1FF83DA3" w14:textId="63E67818" w:rsidR="007926AC" w:rsidRPr="0073367F" w:rsidRDefault="007926AC" w:rsidP="007926AC">
      <w:pPr>
        <w:shd w:val="clear" w:color="auto" w:fill="FFFFFF"/>
        <w:jc w:val="left"/>
        <w:textAlignment w:val="baseline"/>
        <w:rPr>
          <w:lang w:val="en-GB"/>
        </w:rPr>
      </w:pPr>
      <w:r w:rsidRPr="007926AC">
        <w:rPr>
          <w:lang w:val="en-GB"/>
        </w:rPr>
        <w:t> Manuel Moya</w:t>
      </w:r>
      <w:r w:rsidRPr="007926AC">
        <w:rPr>
          <w:lang w:val="en-GB"/>
        </w:rPr>
        <w:br/>
        <w:t>Catedrático E/ E Professor &amp; Head</w:t>
      </w:r>
      <w:r w:rsidRPr="007926AC">
        <w:rPr>
          <w:lang w:val="en-GB"/>
        </w:rPr>
        <w:br/>
        <w:t xml:space="preserve">Editor in Chief of the Newsletter. </w:t>
      </w:r>
      <w:r w:rsidRPr="0073367F">
        <w:rPr>
          <w:lang w:val="en-GB"/>
        </w:rPr>
        <w:t>International Pediatric Asociation (IPA)</w:t>
      </w:r>
      <w:r w:rsidRPr="0073367F">
        <w:rPr>
          <w:lang w:val="en-GB"/>
        </w:rPr>
        <w:br/>
        <w:t>Chair of the IPA Technical Advisory Group on Nutrition</w:t>
      </w:r>
      <w:r w:rsidRPr="0073367F">
        <w:rPr>
          <w:lang w:val="en-GB"/>
        </w:rPr>
        <w:br/>
        <w:t>Board of Directors of IPA Foundation</w:t>
      </w:r>
      <w:r w:rsidRPr="0073367F">
        <w:rPr>
          <w:lang w:val="en-GB"/>
        </w:rPr>
        <w:br/>
        <w:t>Academician of the Real Academia de Medicina</w:t>
      </w:r>
    </w:p>
    <w:p w14:paraId="11616BC9" w14:textId="77777777" w:rsidR="007926AC" w:rsidRPr="00C8641A" w:rsidRDefault="007926AC" w:rsidP="007926AC">
      <w:pPr>
        <w:shd w:val="clear" w:color="auto" w:fill="FFFFFF"/>
        <w:jc w:val="left"/>
        <w:textAlignment w:val="baseline"/>
        <w:rPr>
          <w:lang w:val="es-ES"/>
        </w:rPr>
      </w:pPr>
      <w:r w:rsidRPr="00C8641A">
        <w:rPr>
          <w:lang w:val="es-ES"/>
        </w:rPr>
        <w:t>Pediatric Dept. University Miguel Hernández</w:t>
      </w:r>
    </w:p>
    <w:p w14:paraId="6170C221" w14:textId="77777777" w:rsidR="007926AC" w:rsidRPr="00C8641A" w:rsidRDefault="007926AC" w:rsidP="007926AC">
      <w:pPr>
        <w:shd w:val="clear" w:color="auto" w:fill="FFFFFF"/>
        <w:jc w:val="left"/>
        <w:textAlignment w:val="baseline"/>
        <w:rPr>
          <w:lang w:val="es-ES"/>
        </w:rPr>
      </w:pPr>
      <w:r w:rsidRPr="00C8641A">
        <w:rPr>
          <w:lang w:val="es-ES"/>
        </w:rPr>
        <w:t>Ctra Valencia s/n, 03550 S.Juan. Alicante. Spain</w:t>
      </w:r>
    </w:p>
    <w:p w14:paraId="0263DFE2" w14:textId="5F5C1D90" w:rsidR="007926AC" w:rsidRPr="00C8641A" w:rsidRDefault="007926AC" w:rsidP="007926AC">
      <w:pPr>
        <w:shd w:val="clear" w:color="auto" w:fill="FFFFFF"/>
        <w:jc w:val="left"/>
        <w:textAlignment w:val="baseline"/>
        <w:rPr>
          <w:lang w:val="es-ES"/>
        </w:rPr>
      </w:pPr>
      <w:r w:rsidRPr="00C8641A">
        <w:rPr>
          <w:lang w:val="es-ES"/>
        </w:rPr>
        <w:t>Attachment:</w:t>
      </w:r>
    </w:p>
    <w:p w14:paraId="4C908571" w14:textId="717DB0F4" w:rsidR="007926AC" w:rsidRPr="00C8641A" w:rsidRDefault="007E1F30" w:rsidP="007926AC">
      <w:pPr>
        <w:shd w:val="clear" w:color="auto" w:fill="FFFFFF"/>
        <w:jc w:val="left"/>
        <w:textAlignment w:val="baseline"/>
        <w:rPr>
          <w:lang w:val="es-ES"/>
        </w:rPr>
      </w:pPr>
      <w:hyperlink r:id="rId130" w:history="1">
        <w:r w:rsidR="007926AC" w:rsidRPr="00C8641A">
          <w:rPr>
            <w:rStyle w:val="Hyperlink"/>
            <w:lang w:val="es-ES"/>
          </w:rPr>
          <w:t>http://www.fao.org/fsnforum/sites/default/files/discussions/contributions/UNDER%20OVER%20W%20%20IPA-WHO%20FAO%2016%20Commission%20on.docx</w:t>
        </w:r>
      </w:hyperlink>
    </w:p>
    <w:p w14:paraId="0E2C3380" w14:textId="77777777" w:rsidR="007926AC" w:rsidRPr="00C8641A" w:rsidRDefault="007926AC" w:rsidP="007926AC">
      <w:pPr>
        <w:shd w:val="clear" w:color="auto" w:fill="FFFFFF"/>
        <w:jc w:val="left"/>
        <w:textAlignment w:val="baseline"/>
        <w:rPr>
          <w:lang w:val="es-ES"/>
        </w:rPr>
      </w:pPr>
    </w:p>
    <w:p w14:paraId="7DFA7AD8" w14:textId="5FF42AD5" w:rsidR="007926AC" w:rsidRPr="00C8641A" w:rsidRDefault="007926AC" w:rsidP="007926AC">
      <w:pPr>
        <w:pStyle w:val="Heading2"/>
        <w:rPr>
          <w:lang w:val="en-GB"/>
        </w:rPr>
      </w:pPr>
      <w:bookmarkStart w:id="72" w:name="_Toc471899672"/>
      <w:r w:rsidRPr="00C8641A">
        <w:rPr>
          <w:lang w:val="en-GB"/>
        </w:rPr>
        <w:t>Rodrigo Vasquez, facilitator of the discussion, FAO, Chile</w:t>
      </w:r>
      <w:bookmarkEnd w:id="72"/>
    </w:p>
    <w:p w14:paraId="7F174D48" w14:textId="77777777" w:rsidR="007926AC" w:rsidRPr="0073367F" w:rsidRDefault="007926AC" w:rsidP="007926AC">
      <w:pPr>
        <w:shd w:val="clear" w:color="auto" w:fill="FFFFFF"/>
        <w:jc w:val="left"/>
        <w:textAlignment w:val="baseline"/>
        <w:rPr>
          <w:lang w:val="en-GB"/>
        </w:rPr>
      </w:pPr>
      <w:r w:rsidRPr="0073367F">
        <w:rPr>
          <w:lang w:val="en-GB"/>
        </w:rPr>
        <w:t>Hi everyone!</w:t>
      </w:r>
    </w:p>
    <w:p w14:paraId="6EE7D8BF" w14:textId="3BFCB93E" w:rsidR="007926AC" w:rsidRPr="0073367F" w:rsidRDefault="007926AC" w:rsidP="007926AC">
      <w:pPr>
        <w:shd w:val="clear" w:color="auto" w:fill="FFFFFF"/>
        <w:jc w:val="left"/>
        <w:textAlignment w:val="baseline"/>
        <w:rPr>
          <w:lang w:val="en-GB"/>
        </w:rPr>
      </w:pPr>
      <w:r w:rsidRPr="007926AC">
        <w:rPr>
          <w:lang w:val="en-GB"/>
        </w:rPr>
        <w:t xml:space="preserve">I really wanted to thank you all for the excellent contributions that we have received. </w:t>
      </w:r>
      <w:r w:rsidRPr="0073367F">
        <w:rPr>
          <w:lang w:val="en-GB"/>
        </w:rPr>
        <w:t xml:space="preserve">People from more than 36 countries, 5 continents, and from very different areas of work have provided input to the discussion:  from governments, the private sector, universities, independent consultants, NGOs, etc. The result is a great set of proven policies, practices and ideas to fight obesity and overweight, which </w:t>
      </w:r>
      <w:r w:rsidRPr="0073367F">
        <w:rPr>
          <w:lang w:val="en-GB"/>
        </w:rPr>
        <w:lastRenderedPageBreak/>
        <w:t>generally speaking includes: changing the way to measure obesity and overweight, understanding the causes of obesity, changing eating habits, increasing nutritional education at all levels, increasing information and its reachability, increasing the sale and supply of fresh products, increasing physical activity and break sedentary life styles, improving school programs against child obesity with the participation of parents and teachers, imposing taxes on processed food, promoting conservation agricultural practices, and controlling the content of processed food. In addition, many contributors highlighted the importance of coordinating actions among stakeholders like the government, consumers, producers, and the industry. So in order to reduce obesity one should work together and the issue should be approached from different angles.</w:t>
      </w:r>
    </w:p>
    <w:p w14:paraId="4F7311AB" w14:textId="77777777" w:rsidR="007926AC" w:rsidRPr="0073367F" w:rsidRDefault="007926AC" w:rsidP="007926AC">
      <w:pPr>
        <w:shd w:val="clear" w:color="auto" w:fill="FFFFFF"/>
        <w:jc w:val="left"/>
        <w:textAlignment w:val="baseline"/>
        <w:rPr>
          <w:lang w:val="en-GB"/>
        </w:rPr>
      </w:pPr>
      <w:r w:rsidRPr="0073367F">
        <w:rPr>
          <w:lang w:val="en-GB"/>
        </w:rPr>
        <w:t>I want to remind you that the input from the Forum will help us to have a better output regarding the "Study of international evidence of obesity reduction: lessons learned from case studies". As soon as we have completed the study, we will share it with everyone.</w:t>
      </w:r>
    </w:p>
    <w:p w14:paraId="0C79B7BF" w14:textId="77777777" w:rsidR="007926AC" w:rsidRPr="0073367F" w:rsidRDefault="007926AC" w:rsidP="007926AC">
      <w:pPr>
        <w:shd w:val="clear" w:color="auto" w:fill="FFFFFF"/>
        <w:jc w:val="left"/>
        <w:textAlignment w:val="baseline"/>
        <w:rPr>
          <w:lang w:val="en-GB"/>
        </w:rPr>
      </w:pPr>
      <w:r w:rsidRPr="0073367F">
        <w:rPr>
          <w:lang w:val="en-GB"/>
        </w:rPr>
        <w:t>Finally, after reading all the comments and practices from all around the world, I believe that the reduction of obesity is possible, even if it is a hard-to-reach and long-term goal.</w:t>
      </w:r>
    </w:p>
    <w:p w14:paraId="348AE012" w14:textId="77777777" w:rsidR="007926AC" w:rsidRPr="0073367F" w:rsidRDefault="007926AC" w:rsidP="007926AC">
      <w:pPr>
        <w:shd w:val="clear" w:color="auto" w:fill="FFFFFF"/>
        <w:jc w:val="left"/>
        <w:textAlignment w:val="baseline"/>
        <w:rPr>
          <w:lang w:val="en-GB"/>
        </w:rPr>
      </w:pPr>
      <w:r w:rsidRPr="0073367F">
        <w:rPr>
          <w:lang w:val="en-GB"/>
        </w:rPr>
        <w:t>Thank you again for all the contributions and efforts.</w:t>
      </w:r>
    </w:p>
    <w:p w14:paraId="4EC2E988" w14:textId="77777777" w:rsidR="007926AC" w:rsidRPr="007926AC" w:rsidRDefault="007926AC" w:rsidP="007926AC">
      <w:pPr>
        <w:shd w:val="clear" w:color="auto" w:fill="FFFFFF"/>
        <w:jc w:val="left"/>
        <w:textAlignment w:val="baseline"/>
        <w:rPr>
          <w:lang w:val="it-IT"/>
        </w:rPr>
      </w:pPr>
      <w:r w:rsidRPr="007926AC">
        <w:rPr>
          <w:lang w:val="it-IT"/>
        </w:rPr>
        <w:t>Best</w:t>
      </w:r>
    </w:p>
    <w:p w14:paraId="2685DBD4" w14:textId="77777777" w:rsidR="007926AC" w:rsidRDefault="007926AC" w:rsidP="007926AC">
      <w:pPr>
        <w:shd w:val="clear" w:color="auto" w:fill="FFFFFF"/>
        <w:jc w:val="left"/>
        <w:textAlignment w:val="baseline"/>
        <w:rPr>
          <w:lang w:val="it-IT"/>
        </w:rPr>
      </w:pPr>
      <w:r w:rsidRPr="007926AC">
        <w:rPr>
          <w:lang w:val="it-IT"/>
        </w:rPr>
        <w:t>Rodrigo Vásquez Panizza</w:t>
      </w:r>
    </w:p>
    <w:p w14:paraId="4A9D1573" w14:textId="77777777" w:rsidR="00FF5CD0" w:rsidRDefault="00FF5CD0" w:rsidP="007926AC">
      <w:pPr>
        <w:shd w:val="clear" w:color="auto" w:fill="FFFFFF"/>
        <w:jc w:val="left"/>
        <w:textAlignment w:val="baseline"/>
        <w:rPr>
          <w:lang w:val="it-IT"/>
        </w:rPr>
      </w:pPr>
    </w:p>
    <w:p w14:paraId="074CB951" w14:textId="2E553C4C" w:rsidR="00FF5CD0" w:rsidRPr="00C8641A" w:rsidRDefault="00FF5CD0" w:rsidP="00FF5CD0">
      <w:pPr>
        <w:pStyle w:val="Heading2"/>
        <w:jc w:val="left"/>
        <w:rPr>
          <w:lang w:val="en-GB"/>
        </w:rPr>
      </w:pPr>
      <w:bookmarkStart w:id="73" w:name="_Toc471899673"/>
      <w:r w:rsidRPr="00C8641A">
        <w:rPr>
          <w:lang w:val="en-GB"/>
        </w:rPr>
        <w:t>Muqeem Shah Miakheel, Ministry of Public Health, Afghanistan (second contribution)</w:t>
      </w:r>
      <w:bookmarkEnd w:id="73"/>
    </w:p>
    <w:p w14:paraId="550637B4" w14:textId="77777777" w:rsidR="00FF5CD0" w:rsidRPr="00FF5CD0" w:rsidRDefault="00FF5CD0" w:rsidP="00FF5CD0">
      <w:pPr>
        <w:shd w:val="clear" w:color="auto" w:fill="FFFFFF"/>
        <w:jc w:val="left"/>
        <w:textAlignment w:val="baseline"/>
        <w:rPr>
          <w:lang w:val="en-GB"/>
        </w:rPr>
      </w:pPr>
      <w:r w:rsidRPr="00FF5CD0">
        <w:rPr>
          <w:lang w:val="en-GB"/>
        </w:rPr>
        <w:t>There is no specific policy for the preventing obesity in Afghanistan but in local communities some of food remidies are used for preventing and control obesity.</w:t>
      </w:r>
    </w:p>
    <w:p w14:paraId="6A93CDDA" w14:textId="77777777" w:rsidR="00FF5CD0" w:rsidRPr="00FF5CD0" w:rsidRDefault="00FF5CD0" w:rsidP="00FF5CD0">
      <w:pPr>
        <w:shd w:val="clear" w:color="auto" w:fill="FFFFFF"/>
        <w:jc w:val="left"/>
        <w:textAlignment w:val="baseline"/>
        <w:rPr>
          <w:lang w:val="en-GB"/>
        </w:rPr>
      </w:pPr>
      <w:r w:rsidRPr="00FF5CD0">
        <w:rPr>
          <w:lang w:val="en-GB"/>
        </w:rPr>
        <w:t>These food should be avoided for controling obesity or during obesity:</w:t>
      </w:r>
    </w:p>
    <w:p w14:paraId="434D1FC1" w14:textId="77777777" w:rsidR="00FF5CD0" w:rsidRPr="00FF5CD0" w:rsidRDefault="00FF5CD0" w:rsidP="00FF5CD0">
      <w:pPr>
        <w:shd w:val="clear" w:color="auto" w:fill="FFFFFF"/>
        <w:jc w:val="left"/>
        <w:textAlignment w:val="baseline"/>
        <w:rPr>
          <w:lang w:val="en-GB"/>
        </w:rPr>
      </w:pPr>
      <w:r w:rsidRPr="00FF5CD0">
        <w:rPr>
          <w:lang w:val="en-GB"/>
        </w:rPr>
        <w:t>1.Red meat and processes meat.</w:t>
      </w:r>
    </w:p>
    <w:p w14:paraId="00C7F6C0" w14:textId="77777777" w:rsidR="00FF5CD0" w:rsidRPr="00FF5CD0" w:rsidRDefault="00FF5CD0" w:rsidP="00FF5CD0">
      <w:pPr>
        <w:shd w:val="clear" w:color="auto" w:fill="FFFFFF"/>
        <w:jc w:val="left"/>
        <w:textAlignment w:val="baseline"/>
        <w:rPr>
          <w:lang w:val="en-GB"/>
        </w:rPr>
      </w:pPr>
      <w:r w:rsidRPr="00FF5CD0">
        <w:rPr>
          <w:lang w:val="en-GB"/>
        </w:rPr>
        <w:t>2.White bread and Whit rice.</w:t>
      </w:r>
    </w:p>
    <w:p w14:paraId="1251C9BE" w14:textId="77777777" w:rsidR="00FF5CD0" w:rsidRPr="00FF5CD0" w:rsidRDefault="00FF5CD0" w:rsidP="00FF5CD0">
      <w:pPr>
        <w:shd w:val="clear" w:color="auto" w:fill="FFFFFF"/>
        <w:jc w:val="left"/>
        <w:textAlignment w:val="baseline"/>
        <w:rPr>
          <w:lang w:val="en-GB"/>
        </w:rPr>
      </w:pPr>
      <w:r w:rsidRPr="00FF5CD0">
        <w:rPr>
          <w:lang w:val="en-GB"/>
        </w:rPr>
        <w:t>3.Potatos, White Pista and sweets.</w:t>
      </w:r>
    </w:p>
    <w:p w14:paraId="66B53505" w14:textId="77777777" w:rsidR="00FF5CD0" w:rsidRPr="00FF5CD0" w:rsidRDefault="00FF5CD0" w:rsidP="00FF5CD0">
      <w:pPr>
        <w:shd w:val="clear" w:color="auto" w:fill="FFFFFF"/>
        <w:jc w:val="left"/>
        <w:textAlignment w:val="baseline"/>
        <w:rPr>
          <w:lang w:val="en-GB"/>
        </w:rPr>
      </w:pPr>
      <w:r w:rsidRPr="00FF5CD0">
        <w:rPr>
          <w:lang w:val="en-GB"/>
        </w:rPr>
        <w:t>Strategies for preventin Obesity:</w:t>
      </w:r>
    </w:p>
    <w:p w14:paraId="50BFF298" w14:textId="77777777" w:rsidR="00FF5CD0" w:rsidRPr="00FF5CD0" w:rsidRDefault="00FF5CD0" w:rsidP="00FF5CD0">
      <w:pPr>
        <w:shd w:val="clear" w:color="auto" w:fill="FFFFFF"/>
        <w:jc w:val="left"/>
        <w:textAlignment w:val="baseline"/>
        <w:rPr>
          <w:lang w:val="en-GB"/>
        </w:rPr>
      </w:pPr>
      <w:r w:rsidRPr="00FF5CD0">
        <w:rPr>
          <w:lang w:val="en-GB"/>
        </w:rPr>
        <w:t>1.Eat five or six serving of fruit or vegetables daily.</w:t>
      </w:r>
    </w:p>
    <w:p w14:paraId="6ECA976B" w14:textId="77777777" w:rsidR="00FF5CD0" w:rsidRDefault="00FF5CD0" w:rsidP="00FF5CD0">
      <w:pPr>
        <w:shd w:val="clear" w:color="auto" w:fill="FFFFFF"/>
        <w:jc w:val="left"/>
        <w:textAlignment w:val="baseline"/>
        <w:rPr>
          <w:lang w:val="en-GB"/>
        </w:rPr>
      </w:pPr>
      <w:r w:rsidRPr="00FF5CD0">
        <w:rPr>
          <w:lang w:val="en-GB"/>
        </w:rPr>
        <w:t>2.Exercise regulary especially up and down using of stairs.</w:t>
      </w:r>
    </w:p>
    <w:p w14:paraId="02BD8654" w14:textId="77777777" w:rsidR="00F075D3" w:rsidRDefault="00F075D3" w:rsidP="00FF5CD0">
      <w:pPr>
        <w:shd w:val="clear" w:color="auto" w:fill="FFFFFF"/>
        <w:jc w:val="left"/>
        <w:textAlignment w:val="baseline"/>
        <w:rPr>
          <w:lang w:val="en-GB"/>
        </w:rPr>
      </w:pPr>
    </w:p>
    <w:p w14:paraId="0896D236" w14:textId="77461C81" w:rsidR="008D3A35" w:rsidRPr="00C8641A" w:rsidRDefault="008D3A35" w:rsidP="008D3A35">
      <w:pPr>
        <w:pStyle w:val="Heading2"/>
        <w:rPr>
          <w:lang w:val="en-GB"/>
        </w:rPr>
      </w:pPr>
      <w:bookmarkStart w:id="74" w:name="_Toc471899674"/>
      <w:r w:rsidRPr="00C8641A">
        <w:rPr>
          <w:lang w:val="en-GB"/>
        </w:rPr>
        <w:t>Keith Kline, Oak Ridge National Laboratory, United States of America</w:t>
      </w:r>
      <w:bookmarkEnd w:id="74"/>
    </w:p>
    <w:p w14:paraId="1C683B06" w14:textId="77777777" w:rsidR="008D3A35" w:rsidRPr="008D3A35" w:rsidRDefault="008D3A35" w:rsidP="008D3A35">
      <w:pPr>
        <w:shd w:val="clear" w:color="auto" w:fill="FFFFFF"/>
        <w:jc w:val="left"/>
        <w:textAlignment w:val="baseline"/>
        <w:rPr>
          <w:lang w:val="en-GB"/>
        </w:rPr>
      </w:pPr>
      <w:r w:rsidRPr="008D3A35">
        <w:rPr>
          <w:lang w:val="en-GB"/>
        </w:rPr>
        <w:t>Rodrigo’s summary was excellent but omitted two key items:</w:t>
      </w:r>
    </w:p>
    <w:p w14:paraId="65AD267A" w14:textId="77777777" w:rsidR="008D3A35" w:rsidRPr="008D3A35" w:rsidRDefault="008D3A35" w:rsidP="008D3A35">
      <w:pPr>
        <w:shd w:val="clear" w:color="auto" w:fill="FFFFFF"/>
        <w:jc w:val="left"/>
        <w:textAlignment w:val="baseline"/>
        <w:rPr>
          <w:lang w:val="en-GB"/>
        </w:rPr>
      </w:pPr>
      <w:r w:rsidRPr="008D3A35">
        <w:rPr>
          <w:lang w:val="en-GB"/>
        </w:rPr>
        <w:t>(a) consistent and clear food labeling (see my prior message on this topic)</w:t>
      </w:r>
    </w:p>
    <w:p w14:paraId="3EA9F33B" w14:textId="77777777" w:rsidR="008D3A35" w:rsidRPr="008D3A35" w:rsidRDefault="008D3A35" w:rsidP="008D3A35">
      <w:pPr>
        <w:shd w:val="clear" w:color="auto" w:fill="FFFFFF"/>
        <w:jc w:val="left"/>
        <w:textAlignment w:val="baseline"/>
        <w:rPr>
          <w:lang w:val="en-GB"/>
        </w:rPr>
      </w:pPr>
      <w:r w:rsidRPr="008D3A35">
        <w:rPr>
          <w:lang w:val="en-GB"/>
        </w:rPr>
        <w:t>(b) institutional support and coping mechanisms for at-risk populations</w:t>
      </w:r>
    </w:p>
    <w:p w14:paraId="18E50144" w14:textId="77777777" w:rsidR="008D3A35" w:rsidRPr="008D3A35" w:rsidRDefault="008D3A35" w:rsidP="008D3A35">
      <w:pPr>
        <w:shd w:val="clear" w:color="auto" w:fill="FFFFFF"/>
        <w:jc w:val="left"/>
        <w:textAlignment w:val="baseline"/>
        <w:rPr>
          <w:lang w:val="en-GB"/>
        </w:rPr>
      </w:pPr>
      <w:r w:rsidRPr="008D3A35">
        <w:rPr>
          <w:lang w:val="en-GB"/>
        </w:rPr>
        <w:t>Example: There are 3,143 county jurisdictions in USA. And one single county, Holmes County in Mississippi, is now famous because it is both the US county with the highest obesity rate (47%), AND the US county documented as the “most food insecure” by USDA. Nearly 40 percent of children there have poor access to food. The common denominator is poverty and a lack of social services.   </w:t>
      </w:r>
    </w:p>
    <w:p w14:paraId="246E5796" w14:textId="77777777" w:rsidR="008D3A35" w:rsidRPr="008D3A35" w:rsidRDefault="007E1F30" w:rsidP="008D3A35">
      <w:pPr>
        <w:shd w:val="clear" w:color="auto" w:fill="FFFFFF"/>
        <w:jc w:val="left"/>
        <w:textAlignment w:val="baseline"/>
        <w:rPr>
          <w:lang w:val="en-GB"/>
        </w:rPr>
      </w:pPr>
      <w:hyperlink r:id="rId131" w:history="1">
        <w:r w:rsidR="008D3A35" w:rsidRPr="008D3A35">
          <w:rPr>
            <w:rStyle w:val="Hyperlink"/>
            <w:lang w:val="en-GB"/>
          </w:rPr>
          <w:t>http://www.usnews.com/news/slideshows/study-the-worst-us-counties-for-your-health</w:t>
        </w:r>
      </w:hyperlink>
    </w:p>
    <w:p w14:paraId="3822CCB7" w14:textId="77777777" w:rsidR="008D3A35" w:rsidRDefault="008D3A35" w:rsidP="008D3A35">
      <w:pPr>
        <w:shd w:val="clear" w:color="auto" w:fill="FFFFFF"/>
        <w:jc w:val="left"/>
        <w:textAlignment w:val="baseline"/>
        <w:rPr>
          <w:lang w:val="en-GB"/>
        </w:rPr>
      </w:pPr>
      <w:r w:rsidRPr="008D3A35">
        <w:rPr>
          <w:lang w:val="en-GB"/>
        </w:rPr>
        <w:lastRenderedPageBreak/>
        <w:t>Keith L. Kline </w:t>
      </w:r>
      <w:r w:rsidRPr="008D3A35">
        <w:rPr>
          <w:lang w:val="en-GB"/>
        </w:rPr>
        <w:br/>
        <w:t>Senior Research Staff, Environmental Sciences</w:t>
      </w:r>
      <w:r w:rsidRPr="008D3A35">
        <w:rPr>
          <w:lang w:val="en-GB"/>
        </w:rPr>
        <w:br/>
        <w:t>Climate Change Science Institute </w:t>
      </w:r>
      <w:hyperlink r:id="rId132" w:history="1">
        <w:r w:rsidRPr="008D3A35">
          <w:rPr>
            <w:lang w:val="en-GB"/>
          </w:rPr>
          <w:t>http://climatechangescience.ornl.gov/</w:t>
        </w:r>
      </w:hyperlink>
      <w:r w:rsidRPr="008D3A35">
        <w:rPr>
          <w:lang w:val="en-GB"/>
        </w:rPr>
        <w:br/>
        <w:t>Center for BioEnergy Sustainability </w:t>
      </w:r>
      <w:hyperlink r:id="rId133" w:history="1">
        <w:r w:rsidRPr="008D3A35">
          <w:rPr>
            <w:lang w:val="en-GB"/>
          </w:rPr>
          <w:t>http://www.ornl.gov/sci/ees/cbes/</w:t>
        </w:r>
      </w:hyperlink>
      <w:r w:rsidRPr="008D3A35">
        <w:rPr>
          <w:lang w:val="en-GB"/>
        </w:rPr>
        <w:br/>
        <w:t>Oak  Ridge National Laboratory    </w:t>
      </w:r>
      <w:r w:rsidRPr="008D3A35">
        <w:rPr>
          <w:lang w:val="en-GB"/>
        </w:rPr>
        <w:br/>
        <w:t>1 Bethel Valley Road, Bldg 4500 N, MS 6301</w:t>
      </w:r>
      <w:r w:rsidRPr="008D3A35">
        <w:rPr>
          <w:lang w:val="en-GB"/>
        </w:rPr>
        <w:br/>
        <w:t>P.O. Box 2008</w:t>
      </w:r>
      <w:r w:rsidRPr="008D3A35">
        <w:rPr>
          <w:lang w:val="en-GB"/>
        </w:rPr>
        <w:br/>
        <w:t>Oak Ridge, TN 37831-6301</w:t>
      </w:r>
      <w:r w:rsidRPr="008D3A35">
        <w:rPr>
          <w:lang w:val="en-GB"/>
        </w:rPr>
        <w:br/>
        <w:t>USA</w:t>
      </w:r>
    </w:p>
    <w:p w14:paraId="60D79D15" w14:textId="77777777" w:rsidR="00B45D07" w:rsidRDefault="00B45D07" w:rsidP="008D3A35">
      <w:pPr>
        <w:shd w:val="clear" w:color="auto" w:fill="FFFFFF"/>
        <w:jc w:val="left"/>
        <w:textAlignment w:val="baseline"/>
        <w:rPr>
          <w:lang w:val="en-GB"/>
        </w:rPr>
      </w:pPr>
    </w:p>
    <w:p w14:paraId="3554EC0E" w14:textId="77777777" w:rsidR="00B45D07" w:rsidRPr="00C8641A" w:rsidRDefault="00B45D07" w:rsidP="00B45D07">
      <w:pPr>
        <w:pStyle w:val="Heading2"/>
        <w:jc w:val="left"/>
        <w:rPr>
          <w:rStyle w:val="Heading2Char"/>
          <w:b/>
          <w:bCs/>
          <w:lang w:val="en-GB"/>
        </w:rPr>
      </w:pPr>
      <w:bookmarkStart w:id="75" w:name="_Toc471899675"/>
      <w:r w:rsidRPr="00C8641A">
        <w:rPr>
          <w:rStyle w:val="Heading2Char"/>
          <w:b/>
          <w:bCs/>
          <w:lang w:val="en-GB"/>
        </w:rPr>
        <w:t>Mhammad Asef Ghyasi, CAF (Care of Afghan Families), Afghanistan</w:t>
      </w:r>
      <w:bookmarkEnd w:id="75"/>
    </w:p>
    <w:p w14:paraId="61598020" w14:textId="77777777" w:rsidR="00CC7BDA" w:rsidRPr="00CC7BDA" w:rsidRDefault="00CC7BDA" w:rsidP="00CC7BDA">
      <w:pPr>
        <w:shd w:val="clear" w:color="auto" w:fill="FFFFFF"/>
        <w:jc w:val="left"/>
        <w:textAlignment w:val="baseline"/>
        <w:rPr>
          <w:lang w:val="en-GB"/>
        </w:rPr>
      </w:pPr>
      <w:r w:rsidRPr="00CC7BDA">
        <w:rPr>
          <w:lang w:val="en-GB"/>
        </w:rPr>
        <w:t>In Afghanistan the national nutrition survey 2013 shows that the overweight is increasing in women (which was target group for this survey) based on the BMI, as Afghanistan is developing and the transportation facilities and other facilities are growing. So the problem of overweight and obesity is increasing, especially in urban areas and cities. Specific strategy is not present, but awareness raising for communities are started by different channels.</w:t>
      </w:r>
    </w:p>
    <w:p w14:paraId="4195276A" w14:textId="29997B02" w:rsidR="00CC7BDA" w:rsidRPr="00CC7BDA" w:rsidRDefault="00CC7BDA" w:rsidP="00CC7BDA">
      <w:pPr>
        <w:shd w:val="clear" w:color="auto" w:fill="FFFFFF"/>
        <w:jc w:val="left"/>
        <w:textAlignment w:val="baseline"/>
        <w:rPr>
          <w:lang w:val="en-GB"/>
        </w:rPr>
      </w:pPr>
      <w:r w:rsidRPr="00CC7BDA">
        <w:rPr>
          <w:lang w:val="en-GB"/>
        </w:rPr>
        <w:t>Recently a food dietary guideline was introduced in English and local languages, for health staff and other staff, in order to increase knowledge of the communities.</w:t>
      </w:r>
    </w:p>
    <w:p w14:paraId="1215D48B" w14:textId="77777777" w:rsidR="00CC7BDA" w:rsidRPr="00CC7BDA" w:rsidRDefault="00CC7BDA" w:rsidP="00CC7BDA">
      <w:pPr>
        <w:shd w:val="clear" w:color="auto" w:fill="FFFFFF"/>
        <w:jc w:val="left"/>
        <w:textAlignment w:val="baseline"/>
        <w:rPr>
          <w:lang w:val="en-GB"/>
        </w:rPr>
      </w:pPr>
      <w:r w:rsidRPr="00CC7BDA">
        <w:rPr>
          <w:lang w:val="en-GB"/>
        </w:rPr>
        <w:t>In all Health facillities, growth monitoring for children under 2, screening for children under 5 and measuring of MUAC is doing in order to find malnutrition.</w:t>
      </w:r>
    </w:p>
    <w:p w14:paraId="6A879376" w14:textId="77777777" w:rsidR="00CC7BDA" w:rsidRPr="00CC7BDA" w:rsidRDefault="00CC7BDA" w:rsidP="00CC7BDA">
      <w:pPr>
        <w:shd w:val="clear" w:color="auto" w:fill="FFFFFF"/>
        <w:jc w:val="left"/>
        <w:textAlignment w:val="baseline"/>
        <w:rPr>
          <w:lang w:val="en-GB"/>
        </w:rPr>
      </w:pPr>
      <w:r w:rsidRPr="00CC7BDA">
        <w:rPr>
          <w:lang w:val="en-GB"/>
        </w:rPr>
        <w:t>Also health educations and consultations are providing to the communites on healthy life style, infant and young child feeding and other nutrition topics.</w:t>
      </w:r>
    </w:p>
    <w:p w14:paraId="6E311432" w14:textId="77777777" w:rsidR="00CC7BDA" w:rsidRDefault="00CC7BDA" w:rsidP="00CC7BDA">
      <w:pPr>
        <w:shd w:val="clear" w:color="auto" w:fill="FFFFFF"/>
        <w:jc w:val="left"/>
        <w:textAlignment w:val="baseline"/>
        <w:rPr>
          <w:lang w:val="en-GB"/>
        </w:rPr>
      </w:pPr>
      <w:r w:rsidRPr="00CC7BDA">
        <w:rPr>
          <w:lang w:val="en-GB"/>
        </w:rPr>
        <w:t>Still we need advocacy and awareness raising regarding over nutrition to prevent obesity and related diseases.</w:t>
      </w:r>
    </w:p>
    <w:p w14:paraId="11F78B05" w14:textId="77777777" w:rsidR="00A01539" w:rsidRDefault="00A01539" w:rsidP="00CC7BDA">
      <w:pPr>
        <w:shd w:val="clear" w:color="auto" w:fill="FFFFFF"/>
        <w:jc w:val="left"/>
        <w:textAlignment w:val="baseline"/>
        <w:rPr>
          <w:lang w:val="en-GB"/>
        </w:rPr>
      </w:pPr>
    </w:p>
    <w:p w14:paraId="609CF1B1" w14:textId="13B3BF50" w:rsidR="00A01539" w:rsidRDefault="00A01539" w:rsidP="00A01539">
      <w:pPr>
        <w:pStyle w:val="Heading2"/>
      </w:pPr>
      <w:bookmarkStart w:id="76" w:name="_Toc471899676"/>
      <w:r>
        <w:t>Bibhu Santosh Behera, Ouat Bhubaneswar, Odisha, India</w:t>
      </w:r>
      <w:bookmarkEnd w:id="76"/>
    </w:p>
    <w:p w14:paraId="2F2339A1" w14:textId="77777777" w:rsidR="00A01539" w:rsidRPr="00A01539" w:rsidRDefault="00A01539" w:rsidP="00A01539">
      <w:pPr>
        <w:shd w:val="clear" w:color="auto" w:fill="FFFFFF"/>
        <w:jc w:val="left"/>
        <w:textAlignment w:val="baseline"/>
        <w:rPr>
          <w:lang w:val="en-GB"/>
        </w:rPr>
      </w:pPr>
      <w:r w:rsidRPr="00A01539">
        <w:rPr>
          <w:lang w:val="en-GB"/>
        </w:rPr>
        <w:t>Respected all UNEP/FAO and Global Members</w:t>
      </w:r>
    </w:p>
    <w:p w14:paraId="7566AF8D" w14:textId="77777777" w:rsidR="00A01539" w:rsidRPr="00A01539" w:rsidRDefault="00A01539" w:rsidP="00A01539">
      <w:pPr>
        <w:shd w:val="clear" w:color="auto" w:fill="FFFFFF"/>
        <w:jc w:val="left"/>
        <w:textAlignment w:val="baseline"/>
        <w:rPr>
          <w:lang w:val="en-GB"/>
        </w:rPr>
      </w:pPr>
      <w:r w:rsidRPr="00A01539">
        <w:rPr>
          <w:lang w:val="en-GB"/>
        </w:rPr>
        <w:t>Greetings</w:t>
      </w:r>
    </w:p>
    <w:p w14:paraId="7F699ACC" w14:textId="77777777" w:rsidR="00A01539" w:rsidRPr="00A01539" w:rsidRDefault="00A01539" w:rsidP="00A01539">
      <w:pPr>
        <w:shd w:val="clear" w:color="auto" w:fill="FFFFFF"/>
        <w:jc w:val="left"/>
        <w:textAlignment w:val="baseline"/>
        <w:rPr>
          <w:lang w:val="en-GB"/>
        </w:rPr>
      </w:pPr>
      <w:r w:rsidRPr="00A01539">
        <w:rPr>
          <w:lang w:val="en-GB"/>
        </w:rPr>
        <w:t>I have attached my Contribution as below for getting some information.</w:t>
      </w:r>
    </w:p>
    <w:p w14:paraId="11647794" w14:textId="77777777" w:rsidR="00A01539" w:rsidRPr="00A01539" w:rsidRDefault="00A01539" w:rsidP="00A01539">
      <w:pPr>
        <w:shd w:val="clear" w:color="auto" w:fill="FFFFFF"/>
        <w:jc w:val="left"/>
        <w:textAlignment w:val="baseline"/>
        <w:rPr>
          <w:lang w:val="en-GB"/>
        </w:rPr>
      </w:pPr>
      <w:r w:rsidRPr="00A01539">
        <w:rPr>
          <w:lang w:val="en-GB"/>
        </w:rPr>
        <w:t>Thank you</w:t>
      </w:r>
    </w:p>
    <w:p w14:paraId="564C18CB" w14:textId="77777777" w:rsidR="00A01539" w:rsidRPr="00A01539" w:rsidRDefault="00A01539" w:rsidP="00A01539">
      <w:pPr>
        <w:shd w:val="clear" w:color="auto" w:fill="FFFFFF"/>
        <w:jc w:val="left"/>
        <w:textAlignment w:val="baseline"/>
        <w:rPr>
          <w:lang w:val="en-GB"/>
        </w:rPr>
      </w:pPr>
      <w:r w:rsidRPr="00A01539">
        <w:rPr>
          <w:lang w:val="en-GB"/>
        </w:rPr>
        <w:t>Regards</w:t>
      </w:r>
    </w:p>
    <w:p w14:paraId="40600E25" w14:textId="77777777" w:rsidR="00A01539" w:rsidRDefault="00A01539" w:rsidP="00A01539">
      <w:pPr>
        <w:shd w:val="clear" w:color="auto" w:fill="FFFFFF"/>
        <w:jc w:val="left"/>
        <w:textAlignment w:val="baseline"/>
        <w:rPr>
          <w:lang w:val="en-GB"/>
        </w:rPr>
      </w:pPr>
      <w:r w:rsidRPr="00A01539">
        <w:rPr>
          <w:lang w:val="en-GB"/>
        </w:rPr>
        <w:t>Bibhu Santosh,OUAT,Bhubaneswar</w:t>
      </w:r>
    </w:p>
    <w:p w14:paraId="79AD9C57" w14:textId="66AFA331" w:rsidR="00A01539" w:rsidRDefault="00A01539" w:rsidP="00A01539">
      <w:pPr>
        <w:shd w:val="clear" w:color="auto" w:fill="FFFFFF"/>
        <w:jc w:val="left"/>
        <w:textAlignment w:val="baseline"/>
        <w:rPr>
          <w:lang w:val="en-GB"/>
        </w:rPr>
      </w:pPr>
      <w:r>
        <w:rPr>
          <w:lang w:val="en-GB"/>
        </w:rPr>
        <w:t>Attachment:</w:t>
      </w:r>
    </w:p>
    <w:p w14:paraId="263677EE" w14:textId="14FC080A" w:rsidR="00EE1CE2" w:rsidRDefault="007E1F30" w:rsidP="00C8641A">
      <w:pPr>
        <w:shd w:val="clear" w:color="auto" w:fill="FFFFFF"/>
        <w:jc w:val="left"/>
        <w:textAlignment w:val="baseline"/>
        <w:rPr>
          <w:rStyle w:val="Hyperlink"/>
          <w:lang w:val="en-GB"/>
        </w:rPr>
      </w:pPr>
      <w:hyperlink r:id="rId134" w:history="1">
        <w:r w:rsidR="00A01539" w:rsidRPr="00427261">
          <w:rPr>
            <w:rStyle w:val="Hyperlink"/>
            <w:lang w:val="en-GB"/>
          </w:rPr>
          <w:t>http://www.fao.org/fsnforum/sites/default/files/discussions/contributions/ASSESSMENT%20OF%20NUTRITIONAL%20STATUS%20OF%20ADOLESCENT%20GIRLS%20IN%20RURAL%20AREA%20OF%20KEONJHAR%20DISTRICT.docx</w:t>
        </w:r>
      </w:hyperlink>
    </w:p>
    <w:p w14:paraId="23CD2E84" w14:textId="77777777" w:rsidR="00C8641A" w:rsidRPr="00C8641A" w:rsidRDefault="00C8641A" w:rsidP="00C8641A">
      <w:pPr>
        <w:shd w:val="clear" w:color="auto" w:fill="FFFFFF"/>
        <w:jc w:val="left"/>
        <w:textAlignment w:val="baseline"/>
        <w:rPr>
          <w:color w:val="31849B" w:themeColor="accent5" w:themeShade="BF"/>
          <w:u w:val="single"/>
          <w:lang w:val="en-GB"/>
        </w:rPr>
      </w:pPr>
    </w:p>
    <w:p w14:paraId="57B23EF6" w14:textId="445F0B45" w:rsidR="00EE1CE2" w:rsidRPr="00C8641A" w:rsidRDefault="00EE1CE2" w:rsidP="003154BE">
      <w:pPr>
        <w:pStyle w:val="Heading2"/>
        <w:jc w:val="left"/>
        <w:rPr>
          <w:lang w:val="en-GB"/>
        </w:rPr>
      </w:pPr>
      <w:bookmarkStart w:id="77" w:name="_Toc471899677"/>
      <w:r w:rsidRPr="00C8641A">
        <w:rPr>
          <w:lang w:val="en-GB"/>
        </w:rPr>
        <w:t>Elizabeth Mpofu, Zimba</w:t>
      </w:r>
      <w:r w:rsidR="003154BE" w:rsidRPr="00C8641A">
        <w:rPr>
          <w:lang w:val="en-GB"/>
        </w:rPr>
        <w:t>bwe Smallholder</w:t>
      </w:r>
      <w:r w:rsidRPr="00C8641A">
        <w:rPr>
          <w:lang w:val="en-GB"/>
        </w:rPr>
        <w:t xml:space="preserve"> Organic Farmers Farmers Forum (ZIMSOFF), Zimbabwe</w:t>
      </w:r>
      <w:r w:rsidR="00EB2F38" w:rsidRPr="00C8641A">
        <w:rPr>
          <w:lang w:val="en-GB"/>
        </w:rPr>
        <w:t xml:space="preserve"> (second contribution)</w:t>
      </w:r>
      <w:bookmarkEnd w:id="77"/>
    </w:p>
    <w:p w14:paraId="04924607" w14:textId="77777777" w:rsidR="00EE1CE2" w:rsidRPr="00EE1CE2" w:rsidRDefault="00EE1CE2" w:rsidP="00EE1CE2">
      <w:pPr>
        <w:shd w:val="clear" w:color="auto" w:fill="FFFFFF"/>
        <w:jc w:val="left"/>
        <w:textAlignment w:val="baseline"/>
        <w:rPr>
          <w:lang w:val="en-GB"/>
        </w:rPr>
      </w:pPr>
      <w:r w:rsidRPr="00EE1CE2">
        <w:rPr>
          <w:lang w:val="en-GB"/>
        </w:rPr>
        <w:t xml:space="preserve">As we continue with the discussions of how to fight overweight and obesity ,there is the truth by World Health Organisation that  many parts of Africa are best known for appealing for charity to </w:t>
      </w:r>
      <w:r w:rsidRPr="00EE1CE2">
        <w:rPr>
          <w:lang w:val="en-GB"/>
        </w:rPr>
        <w:lastRenderedPageBreak/>
        <w:t>combat famine and  looking at the views of the situation we are already facing an obesity epidemic.In their research they also mention that 12,7% African children will be overweight by 2020. My own analysis is that the percentage will be higher that what they are expecting. The reason being that already many young children are already affected by heart diseases,High Blood Pressure, Asthma and many other related diseases due to obesity.Secondly we are witnessing that children lake much attention by their mothers especially those who are employed as the children spend much time in the care of other people and the childcare quality may be substantially different.There is an increase of School Feeding programs in most of our countries.I also noticed that in all the decision making processes there are few or no women representatives to effect and assess the impact of any changes.Just to keep us reminded that we have changed in diet from traditional nutritious foods to high calories fast foods staples because weight is viewed as a sign of happiness.Another effect is for employed women who are obesity as there is they experience customer discrimination.</w:t>
      </w:r>
    </w:p>
    <w:p w14:paraId="7A952759" w14:textId="77777777" w:rsidR="00EE1CE2" w:rsidRPr="00EE1CE2" w:rsidRDefault="00EE1CE2" w:rsidP="00EE1CE2">
      <w:pPr>
        <w:shd w:val="clear" w:color="auto" w:fill="FFFFFF"/>
        <w:jc w:val="left"/>
        <w:textAlignment w:val="baseline"/>
        <w:rPr>
          <w:lang w:val="en-GB"/>
        </w:rPr>
      </w:pPr>
      <w:r w:rsidRPr="00EE1CE2">
        <w:rPr>
          <w:lang w:val="en-GB"/>
        </w:rPr>
        <w:t>There are so many challenges faced due to overweight and obesity which already seems to divide the communities.Just to mention a few of my thoughts on what policies should be put into place.Governments should prevent companies that produce and sell  unhealthy products.It is difficult for someone obesity to get medical care as the medical costs are high and so we appeal the responsible Ministries to put into place a policy that benefits all the rich and the poor.Women should be involved in all decision making processes.We need  a policy that determines and monitor the type of food stuffs to be on the markets. Food and drinks high in fat and sugar should be taxed.If possible fast foods should be banned and looking at the increase of food sold at schools, there is need to regulate these meals</w:t>
      </w:r>
    </w:p>
    <w:p w14:paraId="47137300" w14:textId="77777777" w:rsidR="00EE1CE2" w:rsidRPr="00C8641A" w:rsidRDefault="00EE1CE2" w:rsidP="00EE1CE2">
      <w:pPr>
        <w:shd w:val="clear" w:color="auto" w:fill="FFFFFF"/>
        <w:jc w:val="left"/>
        <w:textAlignment w:val="baseline"/>
        <w:rPr>
          <w:lang w:val="es-ES"/>
        </w:rPr>
      </w:pPr>
      <w:r w:rsidRPr="00C8641A">
        <w:rPr>
          <w:lang w:val="es-ES"/>
        </w:rPr>
        <w:t>Wishes</w:t>
      </w:r>
    </w:p>
    <w:p w14:paraId="2EA9C505" w14:textId="0AE55BCF" w:rsidR="00FF5CD0" w:rsidRPr="00C8641A" w:rsidRDefault="00EE1CE2" w:rsidP="008D3A35">
      <w:pPr>
        <w:shd w:val="clear" w:color="auto" w:fill="FFFFFF"/>
        <w:jc w:val="left"/>
        <w:textAlignment w:val="baseline"/>
        <w:rPr>
          <w:lang w:val="es-ES"/>
        </w:rPr>
      </w:pPr>
      <w:r w:rsidRPr="00C8641A">
        <w:rPr>
          <w:lang w:val="es-ES"/>
        </w:rPr>
        <w:t>Elizabeth</w:t>
      </w:r>
    </w:p>
    <w:p w14:paraId="351C0D37" w14:textId="77777777" w:rsidR="007926AC" w:rsidRDefault="007926AC" w:rsidP="007926AC">
      <w:pPr>
        <w:rPr>
          <w:lang w:val="es-ES"/>
        </w:rPr>
      </w:pPr>
    </w:p>
    <w:p w14:paraId="1B83FABB" w14:textId="6871D8E5" w:rsidR="00C8641A" w:rsidRPr="007926AC" w:rsidRDefault="00C8641A" w:rsidP="00C8641A">
      <w:pPr>
        <w:pStyle w:val="Heading2"/>
      </w:pPr>
      <w:bookmarkStart w:id="78" w:name="_Toc471899678"/>
      <w:r w:rsidRPr="00C8641A">
        <w:t>Mónica Elizondo</w:t>
      </w:r>
      <w:r>
        <w:t xml:space="preserve">, </w:t>
      </w:r>
      <w:r w:rsidRPr="00C8641A">
        <w:t>Cámara Costarricense de Industria Alimentaria</w:t>
      </w:r>
      <w:r>
        <w:t xml:space="preserve">, </w:t>
      </w:r>
      <w:r w:rsidRPr="00C8641A">
        <w:t>Costa Rica</w:t>
      </w:r>
      <w:bookmarkEnd w:id="78"/>
    </w:p>
    <w:p w14:paraId="1DBB2B53" w14:textId="77777777" w:rsidR="00C8641A" w:rsidRPr="00C8641A" w:rsidRDefault="00C8641A" w:rsidP="00C8641A">
      <w:pPr>
        <w:rPr>
          <w:lang w:val="es-ES"/>
        </w:rPr>
      </w:pPr>
      <w:r w:rsidRPr="00C8641A">
        <w:rPr>
          <w:lang w:val="es-ES"/>
        </w:rPr>
        <w:t>En Costa Rica existe la Comisión Nacional sobre Promoción de la Salud creada por Decreto 38218-S que es el órgano técnico asesor en materia de prevención de Enfermedades Crónicas No Transmisibles, se cuenta con un plan de acción de la Estrategia Nacional para las ECNT al 2021, este plan se elaboró en conjunto sector público-sector privado.</w:t>
      </w:r>
    </w:p>
    <w:p w14:paraId="4E87B9FB" w14:textId="77777777" w:rsidR="00C8641A" w:rsidRPr="00C8641A" w:rsidRDefault="00C8641A" w:rsidP="00C8641A">
      <w:pPr>
        <w:rPr>
          <w:lang w:val="es-ES"/>
        </w:rPr>
      </w:pPr>
      <w:r w:rsidRPr="00C8641A">
        <w:rPr>
          <w:lang w:val="es-ES"/>
        </w:rPr>
        <w:t>Existe además el Reglamento de Kioscos Escolares que regula los alimentos que se pueden vender en los centros educativos, desde el año 2013.</w:t>
      </w:r>
    </w:p>
    <w:p w14:paraId="5EF85F6B" w14:textId="77777777" w:rsidR="00C8641A" w:rsidRPr="00C8641A" w:rsidRDefault="00C8641A" w:rsidP="00C8641A">
      <w:pPr>
        <w:rPr>
          <w:lang w:val="es-ES"/>
        </w:rPr>
      </w:pPr>
      <w:r w:rsidRPr="00C8641A">
        <w:rPr>
          <w:lang w:val="es-ES"/>
        </w:rPr>
        <w:t>Actualmente se trabaja en una Comisión Interinstitucional, la actualización del Reglamento Técnico Centroamericano de Etiquetado Nutricional con base en Codex y se está trabajando en una propuesta voluntaria de etiquetado frontal basado en GDAs.</w:t>
      </w:r>
    </w:p>
    <w:p w14:paraId="0E6EC7C2" w14:textId="77777777" w:rsidR="00C8641A" w:rsidRPr="00C8641A" w:rsidRDefault="00C8641A" w:rsidP="00C8641A">
      <w:pPr>
        <w:rPr>
          <w:lang w:val="es-ES"/>
        </w:rPr>
      </w:pPr>
      <w:r w:rsidRPr="00C8641A">
        <w:rPr>
          <w:lang w:val="es-ES"/>
        </w:rPr>
        <w:t>Aun no se cuenta con indicadores de impacto de las políticas que se han implementado hasta ahora a nivel nacional para la prevención de ECNT.</w:t>
      </w:r>
    </w:p>
    <w:p w14:paraId="6FE16A99" w14:textId="4444A985" w:rsidR="004319DF" w:rsidRDefault="00C8641A" w:rsidP="00C8641A">
      <w:pPr>
        <w:jc w:val="left"/>
        <w:rPr>
          <w:lang w:val="es-ES"/>
        </w:rPr>
      </w:pPr>
      <w:r w:rsidRPr="00C8641A">
        <w:rPr>
          <w:lang w:val="es-ES"/>
        </w:rPr>
        <w:t>En Costa Rica el éxito de la implementación de programas de prevención de enfermedades y promoción de la salud se debe al trabajo conjunto sector público-sector privado, y los logros se han alcanzado mediante procesos abiertos de diálogo y negociación.</w:t>
      </w:r>
    </w:p>
    <w:p w14:paraId="21F97D19" w14:textId="77777777" w:rsidR="00C8641A" w:rsidRPr="00C8641A" w:rsidRDefault="00C8641A" w:rsidP="00C8641A">
      <w:pPr>
        <w:jc w:val="left"/>
        <w:rPr>
          <w:lang w:val="es-ES"/>
        </w:rPr>
      </w:pPr>
    </w:p>
    <w:p w14:paraId="54787C24" w14:textId="75A3A4E3" w:rsidR="00B03862" w:rsidRPr="00C8641A" w:rsidRDefault="00C8641A" w:rsidP="00C8641A">
      <w:pPr>
        <w:pStyle w:val="Heading2"/>
      </w:pPr>
      <w:bookmarkStart w:id="79" w:name="_Toc471899679"/>
      <w:r w:rsidRPr="00C8641A">
        <w:t>Marlies Willemsen-Regelink, Steunpunt Smaaklessen &amp; EU-Schoolfruit</w:t>
      </w:r>
      <w:r>
        <w:t xml:space="preserve">, </w:t>
      </w:r>
      <w:r w:rsidRPr="00C8641A">
        <w:t>Netherlands</w:t>
      </w:r>
      <w:bookmarkEnd w:id="79"/>
    </w:p>
    <w:p w14:paraId="77F275C9" w14:textId="77777777" w:rsidR="00C8641A" w:rsidRPr="00C8641A" w:rsidRDefault="00C8641A" w:rsidP="00C8641A">
      <w:pPr>
        <w:rPr>
          <w:lang w:val="en-GB"/>
        </w:rPr>
      </w:pPr>
      <w:r w:rsidRPr="00C8641A">
        <w:rPr>
          <w:lang w:val="en-GB"/>
        </w:rPr>
        <w:t>I like to let you know that we work on two programmes in the Netherlands:</w:t>
      </w:r>
    </w:p>
    <w:p w14:paraId="598B7748" w14:textId="77777777" w:rsidR="00C8641A" w:rsidRPr="00C8641A" w:rsidRDefault="00C8641A" w:rsidP="00C8641A">
      <w:pPr>
        <w:pStyle w:val="ListParagraph"/>
        <w:numPr>
          <w:ilvl w:val="0"/>
          <w:numId w:val="30"/>
        </w:numPr>
        <w:rPr>
          <w:lang w:val="en-GB"/>
        </w:rPr>
      </w:pPr>
      <w:r w:rsidRPr="00C8641A">
        <w:rPr>
          <w:lang w:val="en-GB"/>
        </w:rPr>
        <w:t>EU-Schoolfruit and veggieprogramme</w:t>
      </w:r>
    </w:p>
    <w:p w14:paraId="566BDA20" w14:textId="77777777" w:rsidR="00C8641A" w:rsidRPr="00C8641A" w:rsidRDefault="00C8641A" w:rsidP="00C8641A">
      <w:pPr>
        <w:pStyle w:val="ListParagraph"/>
        <w:numPr>
          <w:ilvl w:val="0"/>
          <w:numId w:val="30"/>
        </w:numPr>
        <w:rPr>
          <w:lang w:val="en-GB"/>
        </w:rPr>
      </w:pPr>
      <w:r w:rsidRPr="00C8641A">
        <w:rPr>
          <w:lang w:val="en-GB"/>
        </w:rPr>
        <w:lastRenderedPageBreak/>
        <w:t>Tastelessons</w:t>
      </w:r>
    </w:p>
    <w:p w14:paraId="029BD6B8" w14:textId="77777777" w:rsidR="00C8641A" w:rsidRPr="00C8641A" w:rsidRDefault="00C8641A" w:rsidP="00C8641A">
      <w:pPr>
        <w:rPr>
          <w:lang w:val="en-GB"/>
        </w:rPr>
      </w:pPr>
      <w:r w:rsidRPr="00C8641A">
        <w:rPr>
          <w:lang w:val="en-GB"/>
        </w:rPr>
        <w:t>From both programmes there is no research done in relation to obesity.</w:t>
      </w:r>
    </w:p>
    <w:p w14:paraId="364C7167" w14:textId="77777777" w:rsidR="00C8641A" w:rsidRPr="00C8641A" w:rsidRDefault="00C8641A" w:rsidP="00C8641A">
      <w:pPr>
        <w:rPr>
          <w:lang w:val="en-GB"/>
        </w:rPr>
      </w:pPr>
      <w:r w:rsidRPr="00C8641A">
        <w:rPr>
          <w:lang w:val="en-GB"/>
        </w:rPr>
        <w:t>Research is done on Tastelessons (Smaaklessen) in the past year.</w:t>
      </w:r>
    </w:p>
    <w:p w14:paraId="08CA2676" w14:textId="08C774C8" w:rsidR="00C8641A" w:rsidRPr="00C8641A" w:rsidRDefault="007E1F30" w:rsidP="00C8641A">
      <w:pPr>
        <w:rPr>
          <w:lang w:val="en-GB"/>
        </w:rPr>
      </w:pPr>
      <w:hyperlink r:id="rId135" w:history="1">
        <w:r w:rsidR="00C8641A" w:rsidRPr="00156AFD">
          <w:rPr>
            <w:rStyle w:val="Hyperlink"/>
            <w:lang w:val="en-GB"/>
          </w:rPr>
          <w:t>http://library.wur.nl/WebQuery/clc/2149122</w:t>
        </w:r>
      </w:hyperlink>
      <w:r w:rsidR="00C8641A">
        <w:rPr>
          <w:lang w:val="en-GB"/>
        </w:rPr>
        <w:t xml:space="preserve"> </w:t>
      </w:r>
    </w:p>
    <w:p w14:paraId="76A36F92" w14:textId="77777777" w:rsidR="00C8641A" w:rsidRPr="00C8641A" w:rsidRDefault="00C8641A" w:rsidP="00C8641A">
      <w:pPr>
        <w:rPr>
          <w:lang w:val="en-GB"/>
        </w:rPr>
      </w:pPr>
      <w:r w:rsidRPr="00C8641A">
        <w:rPr>
          <w:lang w:val="en-GB"/>
        </w:rPr>
        <w:t>Some effects on  nutritional behaviour are found.</w:t>
      </w:r>
    </w:p>
    <w:p w14:paraId="4039F0A3" w14:textId="77777777" w:rsidR="00C8641A" w:rsidRPr="00C8641A" w:rsidRDefault="00C8641A" w:rsidP="00C8641A">
      <w:pPr>
        <w:rPr>
          <w:lang w:val="en-GB"/>
        </w:rPr>
      </w:pPr>
      <w:r w:rsidRPr="00C8641A">
        <w:rPr>
          <w:lang w:val="en-GB"/>
        </w:rPr>
        <w:t>The EU-Schoolfruit and veggieprogramme in the Netherlands is not evaluated in relation to nutritional behaviour and obesity but I believe that the impact on nutrition behaviour is significant. More and more schools have rules about fruit and vegetables in the school. I see a change during the last 10 years.</w:t>
      </w:r>
    </w:p>
    <w:p w14:paraId="45D0CEBD" w14:textId="77777777" w:rsidR="00C8641A" w:rsidRPr="00C8641A" w:rsidRDefault="00C8641A" w:rsidP="00C8641A">
      <w:pPr>
        <w:rPr>
          <w:lang w:val="en-GB"/>
        </w:rPr>
      </w:pPr>
      <w:r w:rsidRPr="00C8641A">
        <w:rPr>
          <w:lang w:val="en-GB"/>
        </w:rPr>
        <w:t>Children and parents love the programme. I hope we can do research in the future.</w:t>
      </w:r>
    </w:p>
    <w:p w14:paraId="3FE142F7" w14:textId="77777777" w:rsidR="00C8641A" w:rsidRPr="00C8641A" w:rsidRDefault="00C8641A" w:rsidP="00C8641A">
      <w:pPr>
        <w:rPr>
          <w:lang w:val="en-GB"/>
        </w:rPr>
      </w:pPr>
      <w:r w:rsidRPr="00C8641A">
        <w:rPr>
          <w:lang w:val="en-GB"/>
        </w:rPr>
        <w:t>It would also be worth full to compare EU-Schoolfruit initiatives.</w:t>
      </w:r>
    </w:p>
    <w:p w14:paraId="3FD2E2F5" w14:textId="77777777" w:rsidR="00C8641A" w:rsidRPr="00C8641A" w:rsidRDefault="00C8641A" w:rsidP="00C8641A">
      <w:pPr>
        <w:rPr>
          <w:lang w:val="en-GB"/>
        </w:rPr>
      </w:pPr>
    </w:p>
    <w:p w14:paraId="1859BA0E" w14:textId="77777777" w:rsidR="00C8641A" w:rsidRPr="00C8641A" w:rsidRDefault="00C8641A" w:rsidP="00C8641A">
      <w:pPr>
        <w:rPr>
          <w:lang w:val="en-GB"/>
        </w:rPr>
      </w:pPr>
      <w:r w:rsidRPr="00C8641A">
        <w:rPr>
          <w:lang w:val="en-GB"/>
        </w:rPr>
        <w:t>Kind regards,</w:t>
      </w:r>
    </w:p>
    <w:p w14:paraId="6AF1EAFA" w14:textId="66D7DE24" w:rsidR="00C8641A" w:rsidRPr="00C8641A" w:rsidRDefault="00C8641A" w:rsidP="00C8641A">
      <w:pPr>
        <w:rPr>
          <w:lang w:val="en-GB"/>
        </w:rPr>
      </w:pPr>
      <w:r w:rsidRPr="00C8641A">
        <w:rPr>
          <w:lang w:val="en-GB"/>
        </w:rPr>
        <w:t>Marlies Willemsen-Regelink</w:t>
      </w:r>
    </w:p>
    <w:p w14:paraId="776C692D" w14:textId="6319789D" w:rsidR="001E2E28" w:rsidRDefault="00C8641A" w:rsidP="00C8641A">
      <w:pPr>
        <w:jc w:val="left"/>
        <w:rPr>
          <w:lang w:val="de-DE"/>
        </w:rPr>
      </w:pPr>
      <w:r w:rsidRPr="00C8641A">
        <w:rPr>
          <w:lang w:val="de-DE"/>
        </w:rPr>
        <w:t xml:space="preserve">Projectleider Smaaklessen en EU-Schoolfruit en </w:t>
      </w:r>
      <w:r w:rsidR="00936E4A">
        <w:rPr>
          <w:lang w:val="de-DE"/>
        </w:rPr>
        <w:t>–</w:t>
      </w:r>
      <w:r w:rsidRPr="00C8641A">
        <w:rPr>
          <w:lang w:val="de-DE"/>
        </w:rPr>
        <w:t>groente</w:t>
      </w:r>
    </w:p>
    <w:p w14:paraId="4D5D5890" w14:textId="77777777" w:rsidR="00936E4A" w:rsidRDefault="00936E4A" w:rsidP="00C8641A">
      <w:pPr>
        <w:jc w:val="left"/>
        <w:rPr>
          <w:lang w:val="de-DE"/>
        </w:rPr>
      </w:pPr>
    </w:p>
    <w:p w14:paraId="63351126" w14:textId="20CC03EF" w:rsidR="00936E4A" w:rsidRDefault="00936E4A" w:rsidP="00936E4A">
      <w:pPr>
        <w:pStyle w:val="Heading2"/>
      </w:pPr>
      <w:bookmarkStart w:id="80" w:name="_Toc471899680"/>
      <w:r>
        <w:t>Laura Andrea Miranda Solis, ConMéxico, Mexico</w:t>
      </w:r>
      <w:bookmarkEnd w:id="80"/>
    </w:p>
    <w:p w14:paraId="4344E4DD" w14:textId="77777777" w:rsidR="00936E4A" w:rsidRPr="00F075D3" w:rsidRDefault="00936E4A" w:rsidP="00936E4A">
      <w:pPr>
        <w:shd w:val="clear" w:color="auto" w:fill="FFFFFF"/>
        <w:jc w:val="left"/>
        <w:textAlignment w:val="baseline"/>
        <w:rPr>
          <w:lang w:val="it-IT"/>
        </w:rPr>
      </w:pPr>
      <w:r w:rsidRPr="00F075D3">
        <w:rPr>
          <w:lang w:val="it-IT"/>
        </w:rPr>
        <w:t>A quien corresponda</w:t>
      </w:r>
    </w:p>
    <w:p w14:paraId="450CDCAF" w14:textId="77777777" w:rsidR="00936E4A" w:rsidRPr="00F075D3" w:rsidRDefault="00936E4A" w:rsidP="00936E4A">
      <w:pPr>
        <w:rPr>
          <w:lang w:val="it-IT"/>
        </w:rPr>
      </w:pPr>
      <w:r w:rsidRPr="00F075D3">
        <w:rPr>
          <w:lang w:val="it-IT"/>
        </w:rPr>
        <w:t>De manera adjunta le hacemos llegar la contribución del Consejo Mexicano de la Industria de Productos de Consumo (CONMEXICO) a la discusión sobre las políticas y programas exitosos en combate del sobrepeso y la obesidad en México.</w:t>
      </w:r>
    </w:p>
    <w:p w14:paraId="197AFCB8" w14:textId="77777777" w:rsidR="00936E4A" w:rsidRPr="00F075D3" w:rsidRDefault="00936E4A" w:rsidP="00936E4A">
      <w:pPr>
        <w:rPr>
          <w:lang w:val="it-IT"/>
        </w:rPr>
      </w:pPr>
      <w:r w:rsidRPr="00F075D3">
        <w:rPr>
          <w:lang w:val="it-IT"/>
        </w:rPr>
        <w:t>Saludos</w:t>
      </w:r>
    </w:p>
    <w:p w14:paraId="1E3DDBD6" w14:textId="77777777" w:rsidR="00936E4A" w:rsidRPr="00F075D3" w:rsidRDefault="00936E4A" w:rsidP="00936E4A">
      <w:pPr>
        <w:rPr>
          <w:lang w:val="it-IT"/>
        </w:rPr>
      </w:pPr>
      <w:r w:rsidRPr="00F075D3">
        <w:rPr>
          <w:lang w:val="it-IT"/>
        </w:rPr>
        <w:t>Laura Andrea Miranda Solis</w:t>
      </w:r>
    </w:p>
    <w:p w14:paraId="46277509" w14:textId="77777777" w:rsidR="00936E4A" w:rsidRPr="00F075D3" w:rsidRDefault="00936E4A" w:rsidP="00936E4A">
      <w:pPr>
        <w:rPr>
          <w:lang w:val="it-IT"/>
        </w:rPr>
      </w:pPr>
      <w:r w:rsidRPr="00F075D3">
        <w:rPr>
          <w:lang w:val="it-IT"/>
        </w:rPr>
        <w:t>Salud y Bienestar</w:t>
      </w:r>
    </w:p>
    <w:p w14:paraId="72C1C15E" w14:textId="77777777" w:rsidR="00936E4A" w:rsidRPr="00F075D3" w:rsidRDefault="00936E4A" w:rsidP="00936E4A">
      <w:pPr>
        <w:rPr>
          <w:lang w:val="it-IT"/>
        </w:rPr>
      </w:pPr>
      <w:r w:rsidRPr="00F075D3">
        <w:rPr>
          <w:lang w:val="it-IT"/>
        </w:rPr>
        <w:t>ConMéxico</w:t>
      </w:r>
    </w:p>
    <w:p w14:paraId="5508BBFB" w14:textId="7265C071" w:rsidR="00936E4A" w:rsidRPr="00F075D3" w:rsidRDefault="00936E4A" w:rsidP="00936E4A">
      <w:pPr>
        <w:rPr>
          <w:lang w:val="it-IT"/>
        </w:rPr>
      </w:pPr>
      <w:r w:rsidRPr="00F075D3">
        <w:rPr>
          <w:lang w:val="it-IT"/>
        </w:rPr>
        <w:t>Attachment:</w:t>
      </w:r>
    </w:p>
    <w:p w14:paraId="409A16B4" w14:textId="7B57DE14" w:rsidR="00936E4A" w:rsidRPr="00F075D3" w:rsidRDefault="007E1F30" w:rsidP="00936E4A">
      <w:pPr>
        <w:rPr>
          <w:lang w:val="it-IT"/>
        </w:rPr>
      </w:pPr>
      <w:hyperlink r:id="rId136" w:history="1">
        <w:r w:rsidR="00936E4A" w:rsidRPr="00F075D3">
          <w:rPr>
            <w:rStyle w:val="Hyperlink"/>
            <w:lang w:val="it-IT"/>
          </w:rPr>
          <w:t>http://www.fao.org/fsnforum/sites/default/files/discussions/contributions/CONMEXICO.pdf</w:t>
        </w:r>
      </w:hyperlink>
    </w:p>
    <w:p w14:paraId="7280FC12" w14:textId="77777777" w:rsidR="00936E4A" w:rsidRPr="00F075D3" w:rsidRDefault="00936E4A" w:rsidP="00936E4A">
      <w:pPr>
        <w:rPr>
          <w:lang w:val="it-IT"/>
        </w:rPr>
      </w:pPr>
    </w:p>
    <w:p w14:paraId="4DBFAC29" w14:textId="77777777" w:rsidR="00936E4A" w:rsidRPr="00936E4A" w:rsidRDefault="00936E4A" w:rsidP="00936E4A">
      <w:pPr>
        <w:rPr>
          <w:lang w:val="es-ES"/>
        </w:rPr>
      </w:pPr>
    </w:p>
    <w:p w14:paraId="46126A84" w14:textId="77777777" w:rsidR="00827E15" w:rsidRPr="00C8641A" w:rsidRDefault="00827E15" w:rsidP="005B741C">
      <w:pPr>
        <w:shd w:val="clear" w:color="auto" w:fill="FFFFFF"/>
        <w:jc w:val="left"/>
        <w:textAlignment w:val="baseline"/>
        <w:rPr>
          <w:lang w:val="de-DE"/>
        </w:rPr>
      </w:pPr>
    </w:p>
    <w:sectPr w:rsidR="00827E15" w:rsidRPr="00C8641A" w:rsidSect="008F3323">
      <w:headerReference w:type="default" r:id="rId137"/>
      <w:footerReference w:type="even" r:id="rId138"/>
      <w:footerReference w:type="default" r:id="rId139"/>
      <w:headerReference w:type="first" r:id="rId140"/>
      <w:footerReference w:type="first" r:id="rId141"/>
      <w:pgSz w:w="11906" w:h="16838" w:code="9"/>
      <w:pgMar w:top="1078" w:right="1133" w:bottom="1418" w:left="1134" w:header="709" w:footer="1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877D6" w14:textId="77777777" w:rsidR="00D90193" w:rsidRDefault="00D90193" w:rsidP="0029571F">
      <w:r>
        <w:separator/>
      </w:r>
    </w:p>
  </w:endnote>
  <w:endnote w:type="continuationSeparator" w:id="0">
    <w:p w14:paraId="45D4F60F" w14:textId="77777777" w:rsidR="00D90193" w:rsidRDefault="00D90193" w:rsidP="0029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ambria"/>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sto MT">
    <w:panose1 w:val="02040603050505030304"/>
    <w:charset w:val="00"/>
    <w:family w:val="roman"/>
    <w:pitch w:val="variable"/>
    <w:sig w:usb0="00000003" w:usb1="00000000" w:usb2="00000000" w:usb3="00000000" w:csb0="00000001" w:csb1="00000000"/>
  </w:font>
  <w:font w:name="Liberatio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Stone Sans ITC TT">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A3459" w14:textId="77777777" w:rsidR="00D90193" w:rsidRDefault="00D90193" w:rsidP="0029571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2E6F440" w14:textId="77777777" w:rsidR="00D90193" w:rsidRDefault="00D90193" w:rsidP="002957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bottom w:val="single" w:sz="12" w:space="0" w:color="31849B"/>
      </w:tblBorders>
      <w:tblLook w:val="04A0" w:firstRow="1" w:lastRow="0" w:firstColumn="1" w:lastColumn="0" w:noHBand="0" w:noVBand="1"/>
    </w:tblPr>
    <w:tblGrid>
      <w:gridCol w:w="9639"/>
    </w:tblGrid>
    <w:tr w:rsidR="00D90193" w14:paraId="2FB98A15" w14:textId="77777777" w:rsidTr="008F3323">
      <w:tc>
        <w:tcPr>
          <w:tcW w:w="9639" w:type="dxa"/>
        </w:tcPr>
        <w:p w14:paraId="6ECFA9FF" w14:textId="77777777" w:rsidR="00D90193" w:rsidRPr="00351B73" w:rsidRDefault="00D90193" w:rsidP="008F3323">
          <w:pPr>
            <w:pStyle w:val="Footer"/>
            <w:jc w:val="center"/>
            <w:rPr>
              <w:b/>
              <w:color w:val="C00000"/>
            </w:rPr>
          </w:pPr>
        </w:p>
      </w:tc>
    </w:tr>
  </w:tbl>
  <w:p w14:paraId="7BF322F7" w14:textId="77777777" w:rsidR="00D90193" w:rsidRDefault="00D90193" w:rsidP="008F3323">
    <w:pPr>
      <w:pStyle w:val="Footer"/>
      <w:spacing w:after="0"/>
      <w:jc w:val="center"/>
      <w:rPr>
        <w:b/>
        <w:color w:val="C00000"/>
      </w:rPr>
    </w:pPr>
  </w:p>
  <w:p w14:paraId="399147AE" w14:textId="77777777" w:rsidR="00D90193" w:rsidRPr="00823753" w:rsidRDefault="00D90193" w:rsidP="008F3323">
    <w:pPr>
      <w:pStyle w:val="Footer"/>
      <w:tabs>
        <w:tab w:val="clear" w:pos="9072"/>
        <w:tab w:val="right" w:pos="9639"/>
      </w:tabs>
      <w:spacing w:after="240"/>
      <w:jc w:val="left"/>
      <w:rPr>
        <w:color w:val="0000FF"/>
        <w:sz w:val="24"/>
        <w:szCs w:val="24"/>
        <w:u w:val="single"/>
      </w:rPr>
    </w:pPr>
    <w:r w:rsidRPr="00823753">
      <w:rPr>
        <w:color w:val="31849B" w:themeColor="accent5" w:themeShade="BF"/>
        <w:sz w:val="24"/>
        <w:szCs w:val="24"/>
      </w:rPr>
      <w:t>Global Forum on Food Security and Nutrition</w:t>
    </w:r>
    <w:r w:rsidRPr="00823753">
      <w:rPr>
        <w:color w:val="C00000"/>
        <w:sz w:val="24"/>
        <w:szCs w:val="24"/>
      </w:rPr>
      <w:tab/>
    </w:r>
    <w:hyperlink r:id="rId1" w:history="1">
      <w:r w:rsidRPr="00823753">
        <w:rPr>
          <w:rStyle w:val="Hyperlink"/>
          <w:sz w:val="24"/>
          <w:szCs w:val="24"/>
        </w:rPr>
        <w:t>www.fao.org/fsnforum</w:t>
      </w:r>
    </w:hyperlink>
  </w:p>
  <w:p w14:paraId="1577B20F" w14:textId="77777777" w:rsidR="00D90193" w:rsidRPr="008F3323" w:rsidRDefault="00D90193" w:rsidP="008F33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bottom w:val="single" w:sz="12" w:space="0" w:color="31849B"/>
      </w:tblBorders>
      <w:tblLook w:val="04A0" w:firstRow="1" w:lastRow="0" w:firstColumn="1" w:lastColumn="0" w:noHBand="0" w:noVBand="1"/>
    </w:tblPr>
    <w:tblGrid>
      <w:gridCol w:w="9639"/>
    </w:tblGrid>
    <w:tr w:rsidR="00D90193" w14:paraId="7CE2A7BE" w14:textId="77777777" w:rsidTr="008F3323">
      <w:tc>
        <w:tcPr>
          <w:tcW w:w="9639" w:type="dxa"/>
        </w:tcPr>
        <w:p w14:paraId="461709E0" w14:textId="77777777" w:rsidR="00D90193" w:rsidRPr="00351B73" w:rsidRDefault="00D90193" w:rsidP="008F3323">
          <w:pPr>
            <w:pStyle w:val="Footer"/>
            <w:jc w:val="center"/>
            <w:rPr>
              <w:b/>
              <w:color w:val="C00000"/>
            </w:rPr>
          </w:pPr>
        </w:p>
      </w:tc>
    </w:tr>
  </w:tbl>
  <w:p w14:paraId="1E4A2E45" w14:textId="77777777" w:rsidR="00D90193" w:rsidRDefault="00D90193" w:rsidP="008F3323">
    <w:pPr>
      <w:pStyle w:val="Footer"/>
      <w:spacing w:after="0"/>
      <w:jc w:val="center"/>
      <w:rPr>
        <w:b/>
        <w:color w:val="C00000"/>
      </w:rPr>
    </w:pPr>
  </w:p>
  <w:p w14:paraId="1EDDC57D" w14:textId="77777777" w:rsidR="00D90193" w:rsidRPr="00823753" w:rsidRDefault="00D90193" w:rsidP="008F3323">
    <w:pPr>
      <w:pStyle w:val="Footer"/>
      <w:tabs>
        <w:tab w:val="clear" w:pos="9072"/>
        <w:tab w:val="right" w:pos="9639"/>
      </w:tabs>
      <w:spacing w:after="240"/>
      <w:jc w:val="left"/>
      <w:rPr>
        <w:color w:val="0000FF"/>
        <w:sz w:val="24"/>
        <w:szCs w:val="24"/>
        <w:u w:val="single"/>
      </w:rPr>
    </w:pPr>
    <w:r w:rsidRPr="00823753">
      <w:rPr>
        <w:color w:val="31849B" w:themeColor="accent5" w:themeShade="BF"/>
        <w:sz w:val="24"/>
        <w:szCs w:val="24"/>
      </w:rPr>
      <w:t>Global Forum on Food Security and Nutrition</w:t>
    </w:r>
    <w:r w:rsidRPr="00823753">
      <w:rPr>
        <w:color w:val="C00000"/>
        <w:sz w:val="24"/>
        <w:szCs w:val="24"/>
      </w:rPr>
      <w:tab/>
    </w:r>
    <w:hyperlink r:id="rId1" w:history="1">
      <w:r w:rsidRPr="00823753">
        <w:rPr>
          <w:rStyle w:val="Hyperlink"/>
          <w:sz w:val="24"/>
          <w:szCs w:val="24"/>
        </w:rPr>
        <w:t>www.fao.org/fsnforum</w:t>
      </w:r>
    </w:hyperlink>
  </w:p>
  <w:p w14:paraId="3CEE1DA2" w14:textId="77777777" w:rsidR="00D90193" w:rsidRPr="008F3323" w:rsidRDefault="00D90193" w:rsidP="008F3323">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1A36A" w14:textId="77777777" w:rsidR="00D90193" w:rsidRDefault="00D90193" w:rsidP="0029571F">
      <w:r>
        <w:separator/>
      </w:r>
    </w:p>
  </w:footnote>
  <w:footnote w:type="continuationSeparator" w:id="0">
    <w:p w14:paraId="0DE99FA2" w14:textId="77777777" w:rsidR="00D90193" w:rsidRDefault="00D90193" w:rsidP="00295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22" w:type="pct"/>
      <w:tblInd w:w="115" w:type="dxa"/>
      <w:tblBorders>
        <w:insideV w:val="single" w:sz="4" w:space="0" w:color="31849B" w:themeColor="accent5" w:themeShade="BF"/>
      </w:tblBorders>
      <w:tblCellMar>
        <w:top w:w="58" w:type="dxa"/>
        <w:left w:w="115" w:type="dxa"/>
        <w:bottom w:w="58" w:type="dxa"/>
        <w:right w:w="115" w:type="dxa"/>
      </w:tblCellMar>
      <w:tblLook w:val="00A0" w:firstRow="1" w:lastRow="0" w:firstColumn="1" w:lastColumn="0" w:noHBand="0" w:noVBand="0"/>
    </w:tblPr>
    <w:tblGrid>
      <w:gridCol w:w="481"/>
      <w:gridCol w:w="8839"/>
    </w:tblGrid>
    <w:tr w:rsidR="00D90193" w:rsidRPr="00B01341" w14:paraId="6CB7E988" w14:textId="77777777" w:rsidTr="000B2E9C">
      <w:tc>
        <w:tcPr>
          <w:tcW w:w="258" w:type="pct"/>
        </w:tcPr>
        <w:p w14:paraId="44178F53" w14:textId="77777777" w:rsidR="00D90193" w:rsidRPr="00B01341" w:rsidRDefault="00D90193" w:rsidP="000B2E9C">
          <w:pPr>
            <w:pStyle w:val="top"/>
          </w:pPr>
          <w:r w:rsidRPr="00B01341">
            <w:fldChar w:fldCharType="begin"/>
          </w:r>
          <w:r w:rsidRPr="00B01341">
            <w:instrText xml:space="preserve"> PAGE   \* MERGEFORMAT </w:instrText>
          </w:r>
          <w:r w:rsidRPr="00B01341">
            <w:fldChar w:fldCharType="separate"/>
          </w:r>
          <w:r w:rsidR="007E1F30">
            <w:rPr>
              <w:noProof/>
            </w:rPr>
            <w:t>4</w:t>
          </w:r>
          <w:r w:rsidRPr="00B01341">
            <w:fldChar w:fldCharType="end"/>
          </w:r>
        </w:p>
      </w:tc>
      <w:tc>
        <w:tcPr>
          <w:tcW w:w="4742" w:type="pct"/>
        </w:tcPr>
        <w:p w14:paraId="3EEEDD98" w14:textId="180CF3B5" w:rsidR="00D90193" w:rsidRPr="000B2E9C" w:rsidRDefault="00D90193" w:rsidP="000B2E9C">
          <w:pPr>
            <w:pStyle w:val="top"/>
            <w:rPr>
              <w:b w:val="0"/>
            </w:rPr>
          </w:pPr>
          <w:r w:rsidRPr="00717919">
            <w:t>Are there any successful policies and programmes to fight overweight and obesity?</w:t>
          </w:r>
          <w:r>
            <w:br/>
          </w:r>
          <w:r w:rsidRPr="000B2E9C">
            <w:rPr>
              <w:b w:val="0"/>
            </w:rPr>
            <w:t xml:space="preserve">PROCEEDINGS </w:t>
          </w:r>
        </w:p>
      </w:tc>
    </w:tr>
  </w:tbl>
  <w:p w14:paraId="6686F406" w14:textId="77777777" w:rsidR="00D90193" w:rsidRDefault="00D90193" w:rsidP="002957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991DB" w14:textId="77777777" w:rsidR="00D90193" w:rsidRDefault="00D90193" w:rsidP="007071C9">
    <w:pPr>
      <w:pStyle w:val="Header"/>
      <w:jc w:val="left"/>
      <w:rPr>
        <w:b/>
        <w:color w:val="FFFFFF"/>
      </w:rPr>
    </w:pPr>
    <w:r>
      <w:rPr>
        <w:noProof/>
        <w:lang w:val="en-GB"/>
      </w:rPr>
      <w:drawing>
        <wp:inline distT="0" distB="0" distL="0" distR="0" wp14:anchorId="53C345C6" wp14:editId="05589460">
          <wp:extent cx="3767212" cy="719650"/>
          <wp:effectExtent l="0" t="0" r="0" b="0"/>
          <wp:docPr id="3" name="Picture 3" descr="ESA:FSN Forum:_DESIGN and WEBSITE Verona:01_DOC template:TOPIC NOTE:img:FAO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A:FSN Forum:_DESIGN and WEBSITE Verona:01_DOC template:TOPIC NOTE:img:FAO_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7212" cy="719650"/>
                  </a:xfrm>
                  <a:prstGeom prst="rect">
                    <a:avLst/>
                  </a:prstGeom>
                  <a:noFill/>
                  <a:ln>
                    <a:noFill/>
                  </a:ln>
                </pic:spPr>
              </pic:pic>
            </a:graphicData>
          </a:graphic>
        </wp:inline>
      </w:drawing>
    </w:r>
  </w:p>
  <w:p w14:paraId="5BDD461D" w14:textId="77777777" w:rsidR="00D90193" w:rsidRDefault="00D90193" w:rsidP="007071C9">
    <w:pPr>
      <w:pStyle w:val="Header"/>
      <w:jc w:val="right"/>
      <w:rPr>
        <w:b/>
        <w:color w:val="FFFFFF"/>
      </w:rPr>
    </w:pPr>
  </w:p>
  <w:p w14:paraId="52D7B248" w14:textId="154A6999" w:rsidR="00D90193" w:rsidRPr="00B34236" w:rsidRDefault="00D90193" w:rsidP="007071C9">
    <w:pPr>
      <w:pStyle w:val="Heading4"/>
    </w:pPr>
    <w:r>
      <w:rPr>
        <w:noProof/>
        <w:lang w:val="en-GB"/>
      </w:rPr>
      <w:drawing>
        <wp:inline distT="0" distB="0" distL="0" distR="0" wp14:anchorId="2550A1C0" wp14:editId="215A03A4">
          <wp:extent cx="6116320" cy="264160"/>
          <wp:effectExtent l="0" t="0" r="5080" b="0"/>
          <wp:docPr id="2" name="Picture 2" descr="ESA:FSN Forum:_DESIGN and WEBSITE Verona:01_DOC template:TOPIC NOTE:img:FSNForum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A:FSN Forum:_DESIGN and WEBSITE Verona:01_DOC template:TOPIC NOTE:img:FSNForum_en.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6320" cy="264160"/>
                  </a:xfrm>
                  <a:prstGeom prst="rect">
                    <a:avLst/>
                  </a:prstGeom>
                  <a:noFill/>
                  <a:ln>
                    <a:noFill/>
                  </a:ln>
                </pic:spPr>
              </pic:pic>
            </a:graphicData>
          </a:graphic>
        </wp:inline>
      </w:drawing>
    </w:r>
  </w:p>
  <w:p w14:paraId="37DF55A4" w14:textId="77777777" w:rsidR="00D90193" w:rsidRDefault="00D90193" w:rsidP="007071C9">
    <w:pPr>
      <w:pStyle w:val="Header"/>
      <w:jc w:val="right"/>
      <w:rPr>
        <w:b/>
        <w:color w:val="FFFFFF"/>
      </w:rPr>
    </w:pPr>
  </w:p>
  <w:tbl>
    <w:tblPr>
      <w:tblStyle w:val="TableGrid"/>
      <w:tblW w:w="9639" w:type="dxa"/>
      <w:jc w:val="center"/>
      <w:tblBorders>
        <w:top w:val="single" w:sz="8" w:space="0" w:color="31849B" w:themeColor="accent5" w:themeShade="BF"/>
        <w:left w:val="none" w:sz="0" w:space="0" w:color="auto"/>
        <w:bottom w:val="single" w:sz="8" w:space="0" w:color="31849B" w:themeColor="accent5" w:themeShade="BF"/>
        <w:right w:val="none" w:sz="0" w:space="0" w:color="auto"/>
        <w:insideH w:val="single" w:sz="8" w:space="0" w:color="31849B" w:themeColor="accent5" w:themeShade="BF"/>
        <w:insideV w:val="none" w:sz="0" w:space="0" w:color="auto"/>
      </w:tblBorders>
      <w:tblCellMar>
        <w:top w:w="170" w:type="dxa"/>
        <w:bottom w:w="170" w:type="dxa"/>
      </w:tblCellMar>
      <w:tblLook w:val="04A0" w:firstRow="1" w:lastRow="0" w:firstColumn="1" w:lastColumn="0" w:noHBand="0" w:noVBand="1"/>
    </w:tblPr>
    <w:tblGrid>
      <w:gridCol w:w="9639"/>
    </w:tblGrid>
    <w:tr w:rsidR="00D90193" w:rsidRPr="00EB3574" w14:paraId="2D0D3DF0" w14:textId="77777777" w:rsidTr="00956D62">
      <w:trPr>
        <w:jc w:val="center"/>
      </w:trPr>
      <w:tc>
        <w:tcPr>
          <w:tcW w:w="9639" w:type="dxa"/>
          <w:shd w:val="clear" w:color="auto" w:fill="DAEEF3" w:themeFill="accent5" w:themeFillTint="33"/>
        </w:tcPr>
        <w:p w14:paraId="0DE5341F" w14:textId="46F7F413" w:rsidR="00D90193" w:rsidRPr="0043646E" w:rsidRDefault="00D90193" w:rsidP="007071C9">
          <w:pPr>
            <w:pStyle w:val="Heading6"/>
            <w:outlineLvl w:val="5"/>
          </w:pPr>
          <w:r>
            <w:t>PROCEEDINGS</w:t>
          </w:r>
        </w:p>
      </w:tc>
    </w:tr>
    <w:tr w:rsidR="00D90193" w:rsidRPr="00EB3574" w14:paraId="617A6484" w14:textId="77777777" w:rsidTr="00956D62">
      <w:trPr>
        <w:jc w:val="center"/>
      </w:trPr>
      <w:tc>
        <w:tcPr>
          <w:tcW w:w="9639" w:type="dxa"/>
          <w:shd w:val="clear" w:color="auto" w:fill="FFFFFF" w:themeFill="background1"/>
        </w:tcPr>
        <w:p w14:paraId="700DEE43" w14:textId="112CE14D" w:rsidR="00D90193" w:rsidRPr="00135B0D" w:rsidRDefault="00D90193" w:rsidP="00956D62">
          <w:pPr>
            <w:spacing w:after="0"/>
            <w:jc w:val="center"/>
            <w:rPr>
              <w:b/>
              <w:color w:val="31849B" w:themeColor="accent5" w:themeShade="BF"/>
            </w:rPr>
          </w:pPr>
          <w:r>
            <w:rPr>
              <w:b/>
            </w:rPr>
            <w:t>Discussion No.</w:t>
          </w:r>
          <w:r w:rsidRPr="00B655B5">
            <w:rPr>
              <w:b/>
            </w:rPr>
            <w:t xml:space="preserve"> 1</w:t>
          </w:r>
          <w:r>
            <w:rPr>
              <w:b/>
            </w:rPr>
            <w:t>29</w:t>
          </w:r>
          <w:r w:rsidRPr="00B655B5">
            <w:rPr>
              <w:b/>
            </w:rPr>
            <w:t xml:space="preserve">  </w:t>
          </w:r>
          <w:r w:rsidRPr="00B655B5">
            <w:rPr>
              <w:rFonts w:ascii="Wingdings" w:hAnsi="Wingdings"/>
              <w:color w:val="31849B" w:themeColor="accent5" w:themeShade="BF"/>
            </w:rPr>
            <w:t></w:t>
          </w:r>
          <w:r w:rsidRPr="00B655B5">
            <w:rPr>
              <w:b/>
            </w:rPr>
            <w:t xml:space="preserve">  </w:t>
          </w:r>
          <w:r>
            <w:rPr>
              <w:b/>
            </w:rPr>
            <w:t>14.06.2016 – 05.07.2016</w:t>
          </w:r>
          <w:r>
            <w:rPr>
              <w:b/>
              <w:color w:val="31849B" w:themeColor="accent5" w:themeShade="BF"/>
            </w:rPr>
            <w:br/>
          </w:r>
          <w:r>
            <w:rPr>
              <w:noProof/>
              <w:lang w:val="en-GB"/>
            </w:rPr>
            <w:drawing>
              <wp:inline distT="0" distB="0" distL="0" distR="0" wp14:anchorId="01CC0504" wp14:editId="0AE92D38">
                <wp:extent cx="111760" cy="11176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t xml:space="preserve">   </w:t>
          </w:r>
          <w:hyperlink r:id="rId4" w:history="1">
            <w:r w:rsidRPr="008D2C16">
              <w:rPr>
                <w:rStyle w:val="Hyperlink"/>
              </w:rPr>
              <w:t>www.fao.org/fsnforum/activities/discussions/overweight_obesity</w:t>
            </w:r>
          </w:hyperlink>
        </w:p>
      </w:tc>
    </w:tr>
  </w:tbl>
  <w:p w14:paraId="2F6F169D" w14:textId="77777777" w:rsidR="00D90193" w:rsidRPr="006A61D9" w:rsidRDefault="00D90193" w:rsidP="007071C9">
    <w:pPr>
      <w:jc w:val="center"/>
    </w:pPr>
  </w:p>
  <w:p w14:paraId="0CFE4A67" w14:textId="77777777" w:rsidR="00D90193" w:rsidRPr="007071C9" w:rsidRDefault="00D90193" w:rsidP="007071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6647086"/>
    <w:name w:val="WW8Num1"/>
    <w:lvl w:ilvl="0">
      <w:start w:val="1"/>
      <w:numFmt w:val="decimal"/>
      <w:lvlText w:val="%1."/>
      <w:lvlJc w:val="left"/>
      <w:pPr>
        <w:ind w:left="36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3E50D34"/>
    <w:multiLevelType w:val="multilevel"/>
    <w:tmpl w:val="6C661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085994"/>
    <w:multiLevelType w:val="multilevel"/>
    <w:tmpl w:val="73C6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9B0D4E"/>
    <w:multiLevelType w:val="hybridMultilevel"/>
    <w:tmpl w:val="18B2CEF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0A120C16"/>
    <w:multiLevelType w:val="hybridMultilevel"/>
    <w:tmpl w:val="A1FE2A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A41023D"/>
    <w:multiLevelType w:val="multilevel"/>
    <w:tmpl w:val="3896350E"/>
    <w:lvl w:ilvl="0">
      <w:start w:val="1"/>
      <w:numFmt w:val="decimal"/>
      <w:pStyle w:val="CarattereCarattere2CharCarattereCarattereCharCarattereCaratte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A5A615E"/>
    <w:multiLevelType w:val="hybridMultilevel"/>
    <w:tmpl w:val="BA4EF442"/>
    <w:lvl w:ilvl="0" w:tplc="51B63482">
      <w:start w:val="1"/>
      <w:numFmt w:val="bullet"/>
      <w:pStyle w:val="CharChar"/>
      <w:lvlText w:val="-"/>
      <w:lvlJc w:val="left"/>
      <w:pPr>
        <w:ind w:left="1068"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B085B13"/>
    <w:multiLevelType w:val="multilevel"/>
    <w:tmpl w:val="53FC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CFD7745"/>
    <w:multiLevelType w:val="hybridMultilevel"/>
    <w:tmpl w:val="C0228DE6"/>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1" w15:restartNumberingAfterBreak="0">
    <w:nsid w:val="13B10F54"/>
    <w:multiLevelType w:val="multilevel"/>
    <w:tmpl w:val="644EA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7E365F"/>
    <w:multiLevelType w:val="multilevel"/>
    <w:tmpl w:val="53566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0883B30"/>
    <w:multiLevelType w:val="hybridMultilevel"/>
    <w:tmpl w:val="9D38E0D2"/>
    <w:lvl w:ilvl="0" w:tplc="9CECA858">
      <w:start w:val="1"/>
      <w:numFmt w:val="decimal"/>
      <w:pStyle w:val="ListParagraph"/>
      <w:lvlText w:val="%1."/>
      <w:lvlJc w:val="left"/>
      <w:pPr>
        <w:ind w:left="426" w:hanging="360"/>
      </w:p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4" w15:restartNumberingAfterBreak="0">
    <w:nsid w:val="21A45B78"/>
    <w:multiLevelType w:val="multilevel"/>
    <w:tmpl w:val="83D6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080AF8"/>
    <w:multiLevelType w:val="hybridMultilevel"/>
    <w:tmpl w:val="F86E5B84"/>
    <w:lvl w:ilvl="0" w:tplc="5D8A1494">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6D6740"/>
    <w:multiLevelType w:val="hybridMultilevel"/>
    <w:tmpl w:val="9B7A2AB6"/>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7" w15:restartNumberingAfterBreak="0">
    <w:nsid w:val="371E491F"/>
    <w:multiLevelType w:val="hybridMultilevel"/>
    <w:tmpl w:val="AB50B3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F87FCB"/>
    <w:multiLevelType w:val="hybridMultilevel"/>
    <w:tmpl w:val="D17C3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8B02EA"/>
    <w:multiLevelType w:val="multilevel"/>
    <w:tmpl w:val="EE500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6D04FA"/>
    <w:multiLevelType w:val="multilevel"/>
    <w:tmpl w:val="E932B99A"/>
    <w:lvl w:ilvl="0">
      <w:start w:val="1"/>
      <w:numFmt w:val="bullet"/>
      <w:lvlText w:val=""/>
      <w:lvlJc w:val="left"/>
      <w:pPr>
        <w:tabs>
          <w:tab w:val="num" w:pos="1065"/>
        </w:tabs>
        <w:ind w:left="1065" w:hanging="360"/>
      </w:pPr>
      <w:rPr>
        <w:rFonts w:ascii="Symbol" w:hAnsi="Symbol" w:hint="default"/>
        <w:sz w:val="20"/>
      </w:rPr>
    </w:lvl>
    <w:lvl w:ilvl="1" w:tentative="1">
      <w:start w:val="1"/>
      <w:numFmt w:val="bullet"/>
      <w:lvlText w:val=""/>
      <w:lvlJc w:val="left"/>
      <w:pPr>
        <w:tabs>
          <w:tab w:val="num" w:pos="1785"/>
        </w:tabs>
        <w:ind w:left="1785" w:hanging="360"/>
      </w:pPr>
      <w:rPr>
        <w:rFonts w:ascii="Symbol" w:hAnsi="Symbol" w:hint="default"/>
        <w:sz w:val="20"/>
      </w:rPr>
    </w:lvl>
    <w:lvl w:ilvl="2" w:tentative="1">
      <w:start w:val="1"/>
      <w:numFmt w:val="bullet"/>
      <w:lvlText w:val=""/>
      <w:lvlJc w:val="left"/>
      <w:pPr>
        <w:tabs>
          <w:tab w:val="num" w:pos="2505"/>
        </w:tabs>
        <w:ind w:left="2505" w:hanging="360"/>
      </w:pPr>
      <w:rPr>
        <w:rFonts w:ascii="Symbol" w:hAnsi="Symbol" w:hint="default"/>
        <w:sz w:val="20"/>
      </w:rPr>
    </w:lvl>
    <w:lvl w:ilvl="3" w:tentative="1">
      <w:start w:val="1"/>
      <w:numFmt w:val="bullet"/>
      <w:lvlText w:val=""/>
      <w:lvlJc w:val="left"/>
      <w:pPr>
        <w:tabs>
          <w:tab w:val="num" w:pos="3225"/>
        </w:tabs>
        <w:ind w:left="3225" w:hanging="360"/>
      </w:pPr>
      <w:rPr>
        <w:rFonts w:ascii="Symbol" w:hAnsi="Symbol" w:hint="default"/>
        <w:sz w:val="20"/>
      </w:rPr>
    </w:lvl>
    <w:lvl w:ilvl="4" w:tentative="1">
      <w:start w:val="1"/>
      <w:numFmt w:val="bullet"/>
      <w:lvlText w:val=""/>
      <w:lvlJc w:val="left"/>
      <w:pPr>
        <w:tabs>
          <w:tab w:val="num" w:pos="3945"/>
        </w:tabs>
        <w:ind w:left="3945" w:hanging="360"/>
      </w:pPr>
      <w:rPr>
        <w:rFonts w:ascii="Symbol" w:hAnsi="Symbol" w:hint="default"/>
        <w:sz w:val="20"/>
      </w:rPr>
    </w:lvl>
    <w:lvl w:ilvl="5" w:tentative="1">
      <w:start w:val="1"/>
      <w:numFmt w:val="bullet"/>
      <w:lvlText w:val=""/>
      <w:lvlJc w:val="left"/>
      <w:pPr>
        <w:tabs>
          <w:tab w:val="num" w:pos="4665"/>
        </w:tabs>
        <w:ind w:left="4665" w:hanging="360"/>
      </w:pPr>
      <w:rPr>
        <w:rFonts w:ascii="Symbol" w:hAnsi="Symbol" w:hint="default"/>
        <w:sz w:val="20"/>
      </w:rPr>
    </w:lvl>
    <w:lvl w:ilvl="6" w:tentative="1">
      <w:start w:val="1"/>
      <w:numFmt w:val="bullet"/>
      <w:lvlText w:val=""/>
      <w:lvlJc w:val="left"/>
      <w:pPr>
        <w:tabs>
          <w:tab w:val="num" w:pos="5385"/>
        </w:tabs>
        <w:ind w:left="5385" w:hanging="360"/>
      </w:pPr>
      <w:rPr>
        <w:rFonts w:ascii="Symbol" w:hAnsi="Symbol" w:hint="default"/>
        <w:sz w:val="20"/>
      </w:rPr>
    </w:lvl>
    <w:lvl w:ilvl="7" w:tentative="1">
      <w:start w:val="1"/>
      <w:numFmt w:val="bullet"/>
      <w:lvlText w:val=""/>
      <w:lvlJc w:val="left"/>
      <w:pPr>
        <w:tabs>
          <w:tab w:val="num" w:pos="6105"/>
        </w:tabs>
        <w:ind w:left="6105" w:hanging="360"/>
      </w:pPr>
      <w:rPr>
        <w:rFonts w:ascii="Symbol" w:hAnsi="Symbol" w:hint="default"/>
        <w:sz w:val="20"/>
      </w:rPr>
    </w:lvl>
    <w:lvl w:ilvl="8" w:tentative="1">
      <w:start w:val="1"/>
      <w:numFmt w:val="bullet"/>
      <w:lvlText w:val=""/>
      <w:lvlJc w:val="left"/>
      <w:pPr>
        <w:tabs>
          <w:tab w:val="num" w:pos="6825"/>
        </w:tabs>
        <w:ind w:left="6825" w:hanging="360"/>
      </w:pPr>
      <w:rPr>
        <w:rFonts w:ascii="Symbol" w:hAnsi="Symbol" w:hint="default"/>
        <w:sz w:val="20"/>
      </w:rPr>
    </w:lvl>
  </w:abstractNum>
  <w:abstractNum w:abstractNumId="21" w15:restartNumberingAfterBreak="0">
    <w:nsid w:val="4BB17B67"/>
    <w:multiLevelType w:val="multilevel"/>
    <w:tmpl w:val="D1D69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3774BC"/>
    <w:multiLevelType w:val="multilevel"/>
    <w:tmpl w:val="3E78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A14465"/>
    <w:multiLevelType w:val="hybridMultilevel"/>
    <w:tmpl w:val="834092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9D60E3"/>
    <w:multiLevelType w:val="multilevel"/>
    <w:tmpl w:val="439E5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0381855"/>
    <w:multiLevelType w:val="multilevel"/>
    <w:tmpl w:val="6A3A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2691616"/>
    <w:multiLevelType w:val="multilevel"/>
    <w:tmpl w:val="102CB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7A761C"/>
    <w:multiLevelType w:val="multilevel"/>
    <w:tmpl w:val="A6FEE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20C7A8C"/>
    <w:multiLevelType w:val="hybridMultilevel"/>
    <w:tmpl w:val="6B003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C6327B"/>
    <w:multiLevelType w:val="hybridMultilevel"/>
    <w:tmpl w:val="A6C69C20"/>
    <w:lvl w:ilvl="0" w:tplc="D296469E">
      <w:start w:val="15"/>
      <w:numFmt w:val="bullet"/>
      <w:lvlText w:val="-"/>
      <w:lvlJc w:val="left"/>
      <w:pPr>
        <w:ind w:left="720" w:hanging="360"/>
      </w:pPr>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7958DE"/>
    <w:multiLevelType w:val="hybridMultilevel"/>
    <w:tmpl w:val="1B14568E"/>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31" w15:restartNumberingAfterBreak="0">
    <w:nsid w:val="7BEA0F7F"/>
    <w:multiLevelType w:val="multilevel"/>
    <w:tmpl w:val="504AA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DC83236"/>
    <w:multiLevelType w:val="multilevel"/>
    <w:tmpl w:val="1CAC6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15"/>
  </w:num>
  <w:num w:numId="4">
    <w:abstractNumId w:val="13"/>
  </w:num>
  <w:num w:numId="5">
    <w:abstractNumId w:val="28"/>
  </w:num>
  <w:num w:numId="6">
    <w:abstractNumId w:val="6"/>
  </w:num>
  <w:num w:numId="7">
    <w:abstractNumId w:val="30"/>
  </w:num>
  <w:num w:numId="8">
    <w:abstractNumId w:val="16"/>
  </w:num>
  <w:num w:numId="9">
    <w:abstractNumId w:val="10"/>
  </w:num>
  <w:num w:numId="10">
    <w:abstractNumId w:val="17"/>
  </w:num>
  <w:num w:numId="11">
    <w:abstractNumId w:val="27"/>
  </w:num>
  <w:num w:numId="12">
    <w:abstractNumId w:val="20"/>
  </w:num>
  <w:num w:numId="13">
    <w:abstractNumId w:val="3"/>
    <w:lvlOverride w:ilvl="0">
      <w:startOverride w:val="2"/>
    </w:lvlOverride>
  </w:num>
  <w:num w:numId="14">
    <w:abstractNumId w:val="24"/>
    <w:lvlOverride w:ilvl="0">
      <w:startOverride w:val="3"/>
    </w:lvlOverride>
  </w:num>
  <w:num w:numId="15">
    <w:abstractNumId w:val="5"/>
  </w:num>
  <w:num w:numId="16">
    <w:abstractNumId w:val="23"/>
  </w:num>
  <w:num w:numId="17">
    <w:abstractNumId w:val="29"/>
  </w:num>
  <w:num w:numId="18">
    <w:abstractNumId w:val="22"/>
  </w:num>
  <w:num w:numId="19">
    <w:abstractNumId w:val="4"/>
  </w:num>
  <w:num w:numId="20">
    <w:abstractNumId w:val="9"/>
  </w:num>
  <w:num w:numId="21">
    <w:abstractNumId w:val="12"/>
  </w:num>
  <w:num w:numId="22">
    <w:abstractNumId w:val="26"/>
  </w:num>
  <w:num w:numId="23">
    <w:abstractNumId w:val="31"/>
  </w:num>
  <w:num w:numId="24">
    <w:abstractNumId w:val="19"/>
  </w:num>
  <w:num w:numId="25">
    <w:abstractNumId w:val="21"/>
  </w:num>
  <w:num w:numId="26">
    <w:abstractNumId w:val="32"/>
    <w:lvlOverride w:ilvl="0">
      <w:startOverride w:val="3"/>
    </w:lvlOverride>
  </w:num>
  <w:num w:numId="27">
    <w:abstractNumId w:val="11"/>
  </w:num>
  <w:num w:numId="28">
    <w:abstractNumId w:val="25"/>
  </w:num>
  <w:num w:numId="29">
    <w:abstractNumId w:val="14"/>
  </w:num>
  <w:num w:numId="30">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it-IT" w:vendorID="64" w:dllVersion="131078" w:nlCheck="1" w:checkStyle="0"/>
  <w:activeWritingStyle w:appName="MSWord" w:lang="es-E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de-DE" w:vendorID="64" w:dllVersion="131078" w:nlCheck="1" w:checkStyle="1"/>
  <w:defaultTabStop w:val="567"/>
  <w:drawingGridHorizontalSpacing w:val="90"/>
  <w:displayHorizontalDrawingGridEvery w:val="2"/>
  <w:displayVerticalDrawingGridEvery w:val="2"/>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55"/>
    <w:rsid w:val="00001648"/>
    <w:rsid w:val="00001A17"/>
    <w:rsid w:val="00001A77"/>
    <w:rsid w:val="00001B59"/>
    <w:rsid w:val="00001C43"/>
    <w:rsid w:val="00004470"/>
    <w:rsid w:val="000049A7"/>
    <w:rsid w:val="00004E65"/>
    <w:rsid w:val="00004E7B"/>
    <w:rsid w:val="000054A5"/>
    <w:rsid w:val="00005E9D"/>
    <w:rsid w:val="0000692D"/>
    <w:rsid w:val="000070AD"/>
    <w:rsid w:val="00010881"/>
    <w:rsid w:val="00011554"/>
    <w:rsid w:val="00012083"/>
    <w:rsid w:val="00012780"/>
    <w:rsid w:val="00014E6D"/>
    <w:rsid w:val="00015A01"/>
    <w:rsid w:val="00015EFB"/>
    <w:rsid w:val="000175C9"/>
    <w:rsid w:val="00017A66"/>
    <w:rsid w:val="00017C87"/>
    <w:rsid w:val="000206D1"/>
    <w:rsid w:val="00020B3D"/>
    <w:rsid w:val="00020C16"/>
    <w:rsid w:val="000210B5"/>
    <w:rsid w:val="0002123C"/>
    <w:rsid w:val="00021A08"/>
    <w:rsid w:val="0002269B"/>
    <w:rsid w:val="000247FB"/>
    <w:rsid w:val="00024974"/>
    <w:rsid w:val="0002595B"/>
    <w:rsid w:val="00026896"/>
    <w:rsid w:val="00027CE9"/>
    <w:rsid w:val="00027F87"/>
    <w:rsid w:val="000300B0"/>
    <w:rsid w:val="00030756"/>
    <w:rsid w:val="00030ABE"/>
    <w:rsid w:val="0003180D"/>
    <w:rsid w:val="00033CED"/>
    <w:rsid w:val="00034DD1"/>
    <w:rsid w:val="000355E5"/>
    <w:rsid w:val="00035B9B"/>
    <w:rsid w:val="00035D65"/>
    <w:rsid w:val="00036425"/>
    <w:rsid w:val="000373B8"/>
    <w:rsid w:val="00037AFC"/>
    <w:rsid w:val="00037CA8"/>
    <w:rsid w:val="00041168"/>
    <w:rsid w:val="00041408"/>
    <w:rsid w:val="00041BAA"/>
    <w:rsid w:val="00041E06"/>
    <w:rsid w:val="00042795"/>
    <w:rsid w:val="0004291A"/>
    <w:rsid w:val="000431D3"/>
    <w:rsid w:val="00043814"/>
    <w:rsid w:val="00044253"/>
    <w:rsid w:val="00044D84"/>
    <w:rsid w:val="00044F90"/>
    <w:rsid w:val="0004558D"/>
    <w:rsid w:val="000461A8"/>
    <w:rsid w:val="000469F6"/>
    <w:rsid w:val="00047741"/>
    <w:rsid w:val="0005036D"/>
    <w:rsid w:val="00051C8F"/>
    <w:rsid w:val="00052EDB"/>
    <w:rsid w:val="00052F49"/>
    <w:rsid w:val="000533FF"/>
    <w:rsid w:val="000537AD"/>
    <w:rsid w:val="000538B4"/>
    <w:rsid w:val="0005395E"/>
    <w:rsid w:val="0005448A"/>
    <w:rsid w:val="000548AB"/>
    <w:rsid w:val="00055731"/>
    <w:rsid w:val="00056676"/>
    <w:rsid w:val="000569F6"/>
    <w:rsid w:val="00056AFE"/>
    <w:rsid w:val="00056F55"/>
    <w:rsid w:val="00060175"/>
    <w:rsid w:val="00061268"/>
    <w:rsid w:val="00061595"/>
    <w:rsid w:val="000634FE"/>
    <w:rsid w:val="0006544B"/>
    <w:rsid w:val="00067467"/>
    <w:rsid w:val="0006770F"/>
    <w:rsid w:val="000678FF"/>
    <w:rsid w:val="0007061C"/>
    <w:rsid w:val="00070F77"/>
    <w:rsid w:val="0007156A"/>
    <w:rsid w:val="00071866"/>
    <w:rsid w:val="00072BCA"/>
    <w:rsid w:val="00072F3D"/>
    <w:rsid w:val="00074553"/>
    <w:rsid w:val="000752E0"/>
    <w:rsid w:val="000762FA"/>
    <w:rsid w:val="000764F0"/>
    <w:rsid w:val="000769E9"/>
    <w:rsid w:val="00076C86"/>
    <w:rsid w:val="0007790A"/>
    <w:rsid w:val="0008096C"/>
    <w:rsid w:val="00080D92"/>
    <w:rsid w:val="000810C7"/>
    <w:rsid w:val="0008267C"/>
    <w:rsid w:val="000826D1"/>
    <w:rsid w:val="00083652"/>
    <w:rsid w:val="00083C98"/>
    <w:rsid w:val="00084844"/>
    <w:rsid w:val="00085355"/>
    <w:rsid w:val="00085D6F"/>
    <w:rsid w:val="00085F07"/>
    <w:rsid w:val="00086AC1"/>
    <w:rsid w:val="00086F31"/>
    <w:rsid w:val="00086FA8"/>
    <w:rsid w:val="00086FEE"/>
    <w:rsid w:val="0008723D"/>
    <w:rsid w:val="000872EB"/>
    <w:rsid w:val="00087656"/>
    <w:rsid w:val="00090126"/>
    <w:rsid w:val="00090717"/>
    <w:rsid w:val="0009106D"/>
    <w:rsid w:val="000914BF"/>
    <w:rsid w:val="00092A28"/>
    <w:rsid w:val="000945A3"/>
    <w:rsid w:val="000949FA"/>
    <w:rsid w:val="00094AD8"/>
    <w:rsid w:val="00096A5C"/>
    <w:rsid w:val="00097037"/>
    <w:rsid w:val="00097201"/>
    <w:rsid w:val="000A0B28"/>
    <w:rsid w:val="000A1790"/>
    <w:rsid w:val="000A1E2D"/>
    <w:rsid w:val="000A1EB7"/>
    <w:rsid w:val="000A24D1"/>
    <w:rsid w:val="000A29F9"/>
    <w:rsid w:val="000A2A37"/>
    <w:rsid w:val="000A2A5D"/>
    <w:rsid w:val="000A31E1"/>
    <w:rsid w:val="000A3FFF"/>
    <w:rsid w:val="000A45AC"/>
    <w:rsid w:val="000A460B"/>
    <w:rsid w:val="000A6D06"/>
    <w:rsid w:val="000A6F83"/>
    <w:rsid w:val="000A7734"/>
    <w:rsid w:val="000B165A"/>
    <w:rsid w:val="000B1875"/>
    <w:rsid w:val="000B25F1"/>
    <w:rsid w:val="000B27A3"/>
    <w:rsid w:val="000B284C"/>
    <w:rsid w:val="000B2E9C"/>
    <w:rsid w:val="000B3A10"/>
    <w:rsid w:val="000B45DB"/>
    <w:rsid w:val="000B508F"/>
    <w:rsid w:val="000B556E"/>
    <w:rsid w:val="000B75B7"/>
    <w:rsid w:val="000C079B"/>
    <w:rsid w:val="000C0C2A"/>
    <w:rsid w:val="000C12AC"/>
    <w:rsid w:val="000C22C8"/>
    <w:rsid w:val="000C3323"/>
    <w:rsid w:val="000C4875"/>
    <w:rsid w:val="000C4C73"/>
    <w:rsid w:val="000C5641"/>
    <w:rsid w:val="000C5827"/>
    <w:rsid w:val="000C7924"/>
    <w:rsid w:val="000D07D9"/>
    <w:rsid w:val="000D0898"/>
    <w:rsid w:val="000D0ACF"/>
    <w:rsid w:val="000D0CB7"/>
    <w:rsid w:val="000D1FC7"/>
    <w:rsid w:val="000D213E"/>
    <w:rsid w:val="000D31A3"/>
    <w:rsid w:val="000D3F10"/>
    <w:rsid w:val="000D4597"/>
    <w:rsid w:val="000D4C8F"/>
    <w:rsid w:val="000D5FFA"/>
    <w:rsid w:val="000D733D"/>
    <w:rsid w:val="000D7C5E"/>
    <w:rsid w:val="000E0600"/>
    <w:rsid w:val="000E1032"/>
    <w:rsid w:val="000E17EF"/>
    <w:rsid w:val="000E404F"/>
    <w:rsid w:val="000E415D"/>
    <w:rsid w:val="000E496A"/>
    <w:rsid w:val="000E773F"/>
    <w:rsid w:val="000E7A9A"/>
    <w:rsid w:val="000E7F85"/>
    <w:rsid w:val="000F01C6"/>
    <w:rsid w:val="000F022E"/>
    <w:rsid w:val="000F09F2"/>
    <w:rsid w:val="000F0CA4"/>
    <w:rsid w:val="000F0D60"/>
    <w:rsid w:val="000F19BC"/>
    <w:rsid w:val="000F3C24"/>
    <w:rsid w:val="000F4419"/>
    <w:rsid w:val="000F5210"/>
    <w:rsid w:val="000F6105"/>
    <w:rsid w:val="000F6563"/>
    <w:rsid w:val="000F70B4"/>
    <w:rsid w:val="001002C8"/>
    <w:rsid w:val="00101102"/>
    <w:rsid w:val="00103041"/>
    <w:rsid w:val="00103163"/>
    <w:rsid w:val="001031E2"/>
    <w:rsid w:val="00103EB8"/>
    <w:rsid w:val="00104965"/>
    <w:rsid w:val="001051DA"/>
    <w:rsid w:val="00107596"/>
    <w:rsid w:val="00107B1D"/>
    <w:rsid w:val="001118A8"/>
    <w:rsid w:val="00111E1E"/>
    <w:rsid w:val="001121BA"/>
    <w:rsid w:val="00112613"/>
    <w:rsid w:val="00112DCC"/>
    <w:rsid w:val="00113561"/>
    <w:rsid w:val="00113C7A"/>
    <w:rsid w:val="0011441F"/>
    <w:rsid w:val="00114BFD"/>
    <w:rsid w:val="00114EC2"/>
    <w:rsid w:val="0011530E"/>
    <w:rsid w:val="00115BB3"/>
    <w:rsid w:val="001162C4"/>
    <w:rsid w:val="00117447"/>
    <w:rsid w:val="001208FB"/>
    <w:rsid w:val="00121135"/>
    <w:rsid w:val="00122788"/>
    <w:rsid w:val="00122AB8"/>
    <w:rsid w:val="00122B15"/>
    <w:rsid w:val="00122B21"/>
    <w:rsid w:val="00122E55"/>
    <w:rsid w:val="00123F3A"/>
    <w:rsid w:val="00124025"/>
    <w:rsid w:val="00125DCC"/>
    <w:rsid w:val="00126109"/>
    <w:rsid w:val="00126C2D"/>
    <w:rsid w:val="00130138"/>
    <w:rsid w:val="00130636"/>
    <w:rsid w:val="0013201F"/>
    <w:rsid w:val="00132807"/>
    <w:rsid w:val="001328FC"/>
    <w:rsid w:val="00132FD6"/>
    <w:rsid w:val="00133367"/>
    <w:rsid w:val="00133731"/>
    <w:rsid w:val="0013388F"/>
    <w:rsid w:val="00135535"/>
    <w:rsid w:val="0013578E"/>
    <w:rsid w:val="00135840"/>
    <w:rsid w:val="00135CA7"/>
    <w:rsid w:val="00135CB6"/>
    <w:rsid w:val="001367DE"/>
    <w:rsid w:val="00136986"/>
    <w:rsid w:val="001403A9"/>
    <w:rsid w:val="00140D1F"/>
    <w:rsid w:val="001439E1"/>
    <w:rsid w:val="00143AE7"/>
    <w:rsid w:val="00143E68"/>
    <w:rsid w:val="00144349"/>
    <w:rsid w:val="0014474A"/>
    <w:rsid w:val="00144B52"/>
    <w:rsid w:val="0014505B"/>
    <w:rsid w:val="00145409"/>
    <w:rsid w:val="0014561C"/>
    <w:rsid w:val="00145F3A"/>
    <w:rsid w:val="001503FD"/>
    <w:rsid w:val="0015049C"/>
    <w:rsid w:val="00150F1B"/>
    <w:rsid w:val="001511D4"/>
    <w:rsid w:val="00151247"/>
    <w:rsid w:val="001514A3"/>
    <w:rsid w:val="00151C5D"/>
    <w:rsid w:val="0015324A"/>
    <w:rsid w:val="001534A3"/>
    <w:rsid w:val="0015356A"/>
    <w:rsid w:val="00153C80"/>
    <w:rsid w:val="00154410"/>
    <w:rsid w:val="00154BED"/>
    <w:rsid w:val="00154CAA"/>
    <w:rsid w:val="00155DDC"/>
    <w:rsid w:val="001566CB"/>
    <w:rsid w:val="0015746A"/>
    <w:rsid w:val="00161A4F"/>
    <w:rsid w:val="00161E86"/>
    <w:rsid w:val="001620BD"/>
    <w:rsid w:val="001625F3"/>
    <w:rsid w:val="0016288D"/>
    <w:rsid w:val="001633B4"/>
    <w:rsid w:val="00163A66"/>
    <w:rsid w:val="00163DB0"/>
    <w:rsid w:val="0016489F"/>
    <w:rsid w:val="001653FD"/>
    <w:rsid w:val="0016664F"/>
    <w:rsid w:val="0016777F"/>
    <w:rsid w:val="00167AA2"/>
    <w:rsid w:val="00170596"/>
    <w:rsid w:val="00170738"/>
    <w:rsid w:val="00170950"/>
    <w:rsid w:val="00171307"/>
    <w:rsid w:val="00171601"/>
    <w:rsid w:val="00173697"/>
    <w:rsid w:val="00174807"/>
    <w:rsid w:val="00176517"/>
    <w:rsid w:val="00177570"/>
    <w:rsid w:val="00177F35"/>
    <w:rsid w:val="0018047E"/>
    <w:rsid w:val="00180C7D"/>
    <w:rsid w:val="0018203E"/>
    <w:rsid w:val="0018256D"/>
    <w:rsid w:val="00182B87"/>
    <w:rsid w:val="001841DF"/>
    <w:rsid w:val="00184334"/>
    <w:rsid w:val="00184845"/>
    <w:rsid w:val="001851C1"/>
    <w:rsid w:val="00185334"/>
    <w:rsid w:val="00185BCD"/>
    <w:rsid w:val="00185D76"/>
    <w:rsid w:val="00186326"/>
    <w:rsid w:val="0018689D"/>
    <w:rsid w:val="00186949"/>
    <w:rsid w:val="00187601"/>
    <w:rsid w:val="001877AC"/>
    <w:rsid w:val="00187BFB"/>
    <w:rsid w:val="00191602"/>
    <w:rsid w:val="00192E1D"/>
    <w:rsid w:val="0019420C"/>
    <w:rsid w:val="00194BB5"/>
    <w:rsid w:val="00195B63"/>
    <w:rsid w:val="00196E3A"/>
    <w:rsid w:val="001972D5"/>
    <w:rsid w:val="001975E1"/>
    <w:rsid w:val="001A02F5"/>
    <w:rsid w:val="001A093F"/>
    <w:rsid w:val="001A1DEB"/>
    <w:rsid w:val="001A36FE"/>
    <w:rsid w:val="001A3AEA"/>
    <w:rsid w:val="001A49B4"/>
    <w:rsid w:val="001A6056"/>
    <w:rsid w:val="001A68BC"/>
    <w:rsid w:val="001A7F3A"/>
    <w:rsid w:val="001B02AD"/>
    <w:rsid w:val="001B0BC0"/>
    <w:rsid w:val="001B0CD7"/>
    <w:rsid w:val="001B11B4"/>
    <w:rsid w:val="001B19E6"/>
    <w:rsid w:val="001B2506"/>
    <w:rsid w:val="001B257C"/>
    <w:rsid w:val="001B38DE"/>
    <w:rsid w:val="001B3936"/>
    <w:rsid w:val="001B463B"/>
    <w:rsid w:val="001B6CB7"/>
    <w:rsid w:val="001B760D"/>
    <w:rsid w:val="001B7C30"/>
    <w:rsid w:val="001C0676"/>
    <w:rsid w:val="001C0C4B"/>
    <w:rsid w:val="001C1D0F"/>
    <w:rsid w:val="001C1FD1"/>
    <w:rsid w:val="001C244C"/>
    <w:rsid w:val="001C266C"/>
    <w:rsid w:val="001C3837"/>
    <w:rsid w:val="001D081C"/>
    <w:rsid w:val="001D081F"/>
    <w:rsid w:val="001D0906"/>
    <w:rsid w:val="001D20B1"/>
    <w:rsid w:val="001D2E40"/>
    <w:rsid w:val="001D33E7"/>
    <w:rsid w:val="001D4E5B"/>
    <w:rsid w:val="001D6386"/>
    <w:rsid w:val="001D6A55"/>
    <w:rsid w:val="001D74C4"/>
    <w:rsid w:val="001D774B"/>
    <w:rsid w:val="001E02C5"/>
    <w:rsid w:val="001E053B"/>
    <w:rsid w:val="001E0D01"/>
    <w:rsid w:val="001E1E44"/>
    <w:rsid w:val="001E23A8"/>
    <w:rsid w:val="001E2E28"/>
    <w:rsid w:val="001E366B"/>
    <w:rsid w:val="001E38B2"/>
    <w:rsid w:val="001E4969"/>
    <w:rsid w:val="001E56DB"/>
    <w:rsid w:val="001E5771"/>
    <w:rsid w:val="001E6807"/>
    <w:rsid w:val="001E78A3"/>
    <w:rsid w:val="001E7A76"/>
    <w:rsid w:val="001E7CAE"/>
    <w:rsid w:val="001F03B1"/>
    <w:rsid w:val="001F041A"/>
    <w:rsid w:val="001F0796"/>
    <w:rsid w:val="001F190A"/>
    <w:rsid w:val="001F1DDA"/>
    <w:rsid w:val="001F2349"/>
    <w:rsid w:val="001F3551"/>
    <w:rsid w:val="001F531A"/>
    <w:rsid w:val="001F781C"/>
    <w:rsid w:val="002002A5"/>
    <w:rsid w:val="00201177"/>
    <w:rsid w:val="002016EF"/>
    <w:rsid w:val="002022B0"/>
    <w:rsid w:val="00202567"/>
    <w:rsid w:val="00203D87"/>
    <w:rsid w:val="002041AC"/>
    <w:rsid w:val="0020468B"/>
    <w:rsid w:val="0020521E"/>
    <w:rsid w:val="0020538B"/>
    <w:rsid w:val="0020710A"/>
    <w:rsid w:val="00207467"/>
    <w:rsid w:val="0020747C"/>
    <w:rsid w:val="00207CBD"/>
    <w:rsid w:val="002105FC"/>
    <w:rsid w:val="00211550"/>
    <w:rsid w:val="00211D9C"/>
    <w:rsid w:val="00212F3B"/>
    <w:rsid w:val="00213ECF"/>
    <w:rsid w:val="002143CC"/>
    <w:rsid w:val="00215042"/>
    <w:rsid w:val="00215A0D"/>
    <w:rsid w:val="00215FF0"/>
    <w:rsid w:val="0021672C"/>
    <w:rsid w:val="0021727C"/>
    <w:rsid w:val="002176C5"/>
    <w:rsid w:val="00217D7B"/>
    <w:rsid w:val="002201DA"/>
    <w:rsid w:val="00221548"/>
    <w:rsid w:val="00221C51"/>
    <w:rsid w:val="00222179"/>
    <w:rsid w:val="002226D5"/>
    <w:rsid w:val="002228E3"/>
    <w:rsid w:val="0022398C"/>
    <w:rsid w:val="00224555"/>
    <w:rsid w:val="00224B0B"/>
    <w:rsid w:val="00224B2C"/>
    <w:rsid w:val="0022537B"/>
    <w:rsid w:val="00226320"/>
    <w:rsid w:val="002268EF"/>
    <w:rsid w:val="00226983"/>
    <w:rsid w:val="00226AF1"/>
    <w:rsid w:val="00227036"/>
    <w:rsid w:val="0023038A"/>
    <w:rsid w:val="00234CF7"/>
    <w:rsid w:val="00235869"/>
    <w:rsid w:val="002368E5"/>
    <w:rsid w:val="002369FD"/>
    <w:rsid w:val="002378F2"/>
    <w:rsid w:val="002408DE"/>
    <w:rsid w:val="002412C3"/>
    <w:rsid w:val="00241382"/>
    <w:rsid w:val="00243ED9"/>
    <w:rsid w:val="002440D6"/>
    <w:rsid w:val="002440FB"/>
    <w:rsid w:val="00244156"/>
    <w:rsid w:val="00244CA3"/>
    <w:rsid w:val="00244E71"/>
    <w:rsid w:val="0024542E"/>
    <w:rsid w:val="00245436"/>
    <w:rsid w:val="00246EF3"/>
    <w:rsid w:val="00247085"/>
    <w:rsid w:val="00247600"/>
    <w:rsid w:val="002508E1"/>
    <w:rsid w:val="00252403"/>
    <w:rsid w:val="002526DA"/>
    <w:rsid w:val="00252D45"/>
    <w:rsid w:val="0025459E"/>
    <w:rsid w:val="002546DE"/>
    <w:rsid w:val="00255268"/>
    <w:rsid w:val="00255512"/>
    <w:rsid w:val="00255A73"/>
    <w:rsid w:val="002567F1"/>
    <w:rsid w:val="00257FA2"/>
    <w:rsid w:val="002610EF"/>
    <w:rsid w:val="0026213A"/>
    <w:rsid w:val="00262C55"/>
    <w:rsid w:val="00265018"/>
    <w:rsid w:val="00265108"/>
    <w:rsid w:val="002651BA"/>
    <w:rsid w:val="0026563E"/>
    <w:rsid w:val="0026677C"/>
    <w:rsid w:val="00266E92"/>
    <w:rsid w:val="0026783F"/>
    <w:rsid w:val="00270366"/>
    <w:rsid w:val="0027082A"/>
    <w:rsid w:val="00270FFA"/>
    <w:rsid w:val="00271470"/>
    <w:rsid w:val="002714F4"/>
    <w:rsid w:val="00272648"/>
    <w:rsid w:val="00272BB4"/>
    <w:rsid w:val="0027411C"/>
    <w:rsid w:val="002747C4"/>
    <w:rsid w:val="0027572E"/>
    <w:rsid w:val="00275987"/>
    <w:rsid w:val="00275E21"/>
    <w:rsid w:val="00275ED6"/>
    <w:rsid w:val="002766F3"/>
    <w:rsid w:val="00280206"/>
    <w:rsid w:val="00281B57"/>
    <w:rsid w:val="00282CD6"/>
    <w:rsid w:val="002836D1"/>
    <w:rsid w:val="0028375D"/>
    <w:rsid w:val="00283BB9"/>
    <w:rsid w:val="002848DE"/>
    <w:rsid w:val="002848E5"/>
    <w:rsid w:val="00284EFC"/>
    <w:rsid w:val="002853CD"/>
    <w:rsid w:val="00285BF2"/>
    <w:rsid w:val="00286265"/>
    <w:rsid w:val="00286E48"/>
    <w:rsid w:val="00286ED7"/>
    <w:rsid w:val="00286FDB"/>
    <w:rsid w:val="0028794E"/>
    <w:rsid w:val="00287EF4"/>
    <w:rsid w:val="00290501"/>
    <w:rsid w:val="0029085A"/>
    <w:rsid w:val="00290966"/>
    <w:rsid w:val="002911CE"/>
    <w:rsid w:val="00291526"/>
    <w:rsid w:val="00291835"/>
    <w:rsid w:val="00292724"/>
    <w:rsid w:val="0029462B"/>
    <w:rsid w:val="00294BBE"/>
    <w:rsid w:val="0029571F"/>
    <w:rsid w:val="00295962"/>
    <w:rsid w:val="002959EC"/>
    <w:rsid w:val="00296331"/>
    <w:rsid w:val="0029712B"/>
    <w:rsid w:val="002A04FC"/>
    <w:rsid w:val="002A0F99"/>
    <w:rsid w:val="002A1207"/>
    <w:rsid w:val="002A1260"/>
    <w:rsid w:val="002A1AC6"/>
    <w:rsid w:val="002A2426"/>
    <w:rsid w:val="002A29F9"/>
    <w:rsid w:val="002A33BF"/>
    <w:rsid w:val="002A38FE"/>
    <w:rsid w:val="002A3C6F"/>
    <w:rsid w:val="002A440B"/>
    <w:rsid w:val="002A4490"/>
    <w:rsid w:val="002A46FC"/>
    <w:rsid w:val="002A4CCF"/>
    <w:rsid w:val="002A5067"/>
    <w:rsid w:val="002A5DBF"/>
    <w:rsid w:val="002A60B6"/>
    <w:rsid w:val="002A63AA"/>
    <w:rsid w:val="002B109C"/>
    <w:rsid w:val="002B15B6"/>
    <w:rsid w:val="002B172F"/>
    <w:rsid w:val="002B1FC6"/>
    <w:rsid w:val="002B203A"/>
    <w:rsid w:val="002B2638"/>
    <w:rsid w:val="002B34AF"/>
    <w:rsid w:val="002B4CD6"/>
    <w:rsid w:val="002B5727"/>
    <w:rsid w:val="002B7EB7"/>
    <w:rsid w:val="002C10F1"/>
    <w:rsid w:val="002C1588"/>
    <w:rsid w:val="002C51D2"/>
    <w:rsid w:val="002C6C27"/>
    <w:rsid w:val="002D001E"/>
    <w:rsid w:val="002D0DF6"/>
    <w:rsid w:val="002D160C"/>
    <w:rsid w:val="002D1A23"/>
    <w:rsid w:val="002D1CAB"/>
    <w:rsid w:val="002D1EAA"/>
    <w:rsid w:val="002D2C36"/>
    <w:rsid w:val="002D40B9"/>
    <w:rsid w:val="002D5297"/>
    <w:rsid w:val="002D545F"/>
    <w:rsid w:val="002D578D"/>
    <w:rsid w:val="002D620A"/>
    <w:rsid w:val="002D697F"/>
    <w:rsid w:val="002D6BC0"/>
    <w:rsid w:val="002D7EE8"/>
    <w:rsid w:val="002E1A26"/>
    <w:rsid w:val="002E1A31"/>
    <w:rsid w:val="002E2D78"/>
    <w:rsid w:val="002E3417"/>
    <w:rsid w:val="002E352C"/>
    <w:rsid w:val="002E354D"/>
    <w:rsid w:val="002E43CB"/>
    <w:rsid w:val="002E4F38"/>
    <w:rsid w:val="002E51F7"/>
    <w:rsid w:val="002E61BF"/>
    <w:rsid w:val="002E6738"/>
    <w:rsid w:val="002E6FC8"/>
    <w:rsid w:val="002F06D4"/>
    <w:rsid w:val="002F0962"/>
    <w:rsid w:val="002F1868"/>
    <w:rsid w:val="002F1D37"/>
    <w:rsid w:val="002F1EAD"/>
    <w:rsid w:val="002F3F4F"/>
    <w:rsid w:val="002F3F9F"/>
    <w:rsid w:val="002F4163"/>
    <w:rsid w:val="002F4A1F"/>
    <w:rsid w:val="002F53BA"/>
    <w:rsid w:val="002F5F85"/>
    <w:rsid w:val="002F66C5"/>
    <w:rsid w:val="002F75DC"/>
    <w:rsid w:val="002F7EA3"/>
    <w:rsid w:val="003005A3"/>
    <w:rsid w:val="00300942"/>
    <w:rsid w:val="003013FC"/>
    <w:rsid w:val="00301508"/>
    <w:rsid w:val="0030192F"/>
    <w:rsid w:val="00301E77"/>
    <w:rsid w:val="003024FD"/>
    <w:rsid w:val="003027A1"/>
    <w:rsid w:val="0030280C"/>
    <w:rsid w:val="003030CC"/>
    <w:rsid w:val="003039BE"/>
    <w:rsid w:val="00305CA3"/>
    <w:rsid w:val="00306003"/>
    <w:rsid w:val="003060B1"/>
    <w:rsid w:val="00306DEF"/>
    <w:rsid w:val="0030788C"/>
    <w:rsid w:val="00307D08"/>
    <w:rsid w:val="003100B8"/>
    <w:rsid w:val="00310A64"/>
    <w:rsid w:val="00311076"/>
    <w:rsid w:val="00311BF3"/>
    <w:rsid w:val="003121AF"/>
    <w:rsid w:val="003122CF"/>
    <w:rsid w:val="0031353D"/>
    <w:rsid w:val="00314D57"/>
    <w:rsid w:val="003154BE"/>
    <w:rsid w:val="00315871"/>
    <w:rsid w:val="003170A8"/>
    <w:rsid w:val="00317972"/>
    <w:rsid w:val="0032016A"/>
    <w:rsid w:val="003201B7"/>
    <w:rsid w:val="00320606"/>
    <w:rsid w:val="00320D26"/>
    <w:rsid w:val="0032204E"/>
    <w:rsid w:val="00322F26"/>
    <w:rsid w:val="0032316D"/>
    <w:rsid w:val="00323BFE"/>
    <w:rsid w:val="00324387"/>
    <w:rsid w:val="00324686"/>
    <w:rsid w:val="003257EB"/>
    <w:rsid w:val="00325B05"/>
    <w:rsid w:val="003260BA"/>
    <w:rsid w:val="00326DBE"/>
    <w:rsid w:val="00327AB3"/>
    <w:rsid w:val="00327D11"/>
    <w:rsid w:val="0033007B"/>
    <w:rsid w:val="00330221"/>
    <w:rsid w:val="00330D89"/>
    <w:rsid w:val="00331F76"/>
    <w:rsid w:val="00332269"/>
    <w:rsid w:val="0033240D"/>
    <w:rsid w:val="00332ECE"/>
    <w:rsid w:val="00333899"/>
    <w:rsid w:val="00333956"/>
    <w:rsid w:val="0033437D"/>
    <w:rsid w:val="00334CC7"/>
    <w:rsid w:val="00335267"/>
    <w:rsid w:val="00336E95"/>
    <w:rsid w:val="003373C4"/>
    <w:rsid w:val="00340BF8"/>
    <w:rsid w:val="00340D2D"/>
    <w:rsid w:val="00341337"/>
    <w:rsid w:val="003415B1"/>
    <w:rsid w:val="00343717"/>
    <w:rsid w:val="00343DCE"/>
    <w:rsid w:val="00344ED8"/>
    <w:rsid w:val="00345C3D"/>
    <w:rsid w:val="00345EAE"/>
    <w:rsid w:val="00346267"/>
    <w:rsid w:val="003468D9"/>
    <w:rsid w:val="003511E9"/>
    <w:rsid w:val="00351288"/>
    <w:rsid w:val="003518AB"/>
    <w:rsid w:val="00351DAC"/>
    <w:rsid w:val="003521AC"/>
    <w:rsid w:val="0035313C"/>
    <w:rsid w:val="0035314E"/>
    <w:rsid w:val="003537CB"/>
    <w:rsid w:val="0035444E"/>
    <w:rsid w:val="0035557A"/>
    <w:rsid w:val="00356C6B"/>
    <w:rsid w:val="00356CF4"/>
    <w:rsid w:val="00357417"/>
    <w:rsid w:val="00361FA9"/>
    <w:rsid w:val="00362E0D"/>
    <w:rsid w:val="0036394D"/>
    <w:rsid w:val="00364E6A"/>
    <w:rsid w:val="0036502F"/>
    <w:rsid w:val="00365177"/>
    <w:rsid w:val="0036551A"/>
    <w:rsid w:val="00365F35"/>
    <w:rsid w:val="00367CEF"/>
    <w:rsid w:val="00370EAC"/>
    <w:rsid w:val="0037150B"/>
    <w:rsid w:val="00371F74"/>
    <w:rsid w:val="00372004"/>
    <w:rsid w:val="00372EFA"/>
    <w:rsid w:val="00373069"/>
    <w:rsid w:val="003735CE"/>
    <w:rsid w:val="003746F1"/>
    <w:rsid w:val="00374F43"/>
    <w:rsid w:val="00375031"/>
    <w:rsid w:val="00375449"/>
    <w:rsid w:val="00375B58"/>
    <w:rsid w:val="00375DEC"/>
    <w:rsid w:val="00376B7D"/>
    <w:rsid w:val="003779EA"/>
    <w:rsid w:val="003802F2"/>
    <w:rsid w:val="00380347"/>
    <w:rsid w:val="0038168A"/>
    <w:rsid w:val="00382218"/>
    <w:rsid w:val="0038228F"/>
    <w:rsid w:val="00382566"/>
    <w:rsid w:val="003825F9"/>
    <w:rsid w:val="00382AF4"/>
    <w:rsid w:val="00383299"/>
    <w:rsid w:val="00383DB3"/>
    <w:rsid w:val="00384031"/>
    <w:rsid w:val="00384775"/>
    <w:rsid w:val="00384865"/>
    <w:rsid w:val="0038513C"/>
    <w:rsid w:val="00385C1F"/>
    <w:rsid w:val="00385EC2"/>
    <w:rsid w:val="00386457"/>
    <w:rsid w:val="00386764"/>
    <w:rsid w:val="00387356"/>
    <w:rsid w:val="00387FE5"/>
    <w:rsid w:val="00390B5B"/>
    <w:rsid w:val="00391047"/>
    <w:rsid w:val="00392616"/>
    <w:rsid w:val="003927FE"/>
    <w:rsid w:val="00392F95"/>
    <w:rsid w:val="0039362D"/>
    <w:rsid w:val="00393A47"/>
    <w:rsid w:val="0039527F"/>
    <w:rsid w:val="003952DA"/>
    <w:rsid w:val="003958B9"/>
    <w:rsid w:val="00395928"/>
    <w:rsid w:val="00396FC9"/>
    <w:rsid w:val="003A0C9F"/>
    <w:rsid w:val="003A388E"/>
    <w:rsid w:val="003A5707"/>
    <w:rsid w:val="003A61B6"/>
    <w:rsid w:val="003A67B6"/>
    <w:rsid w:val="003A6A4C"/>
    <w:rsid w:val="003A6B03"/>
    <w:rsid w:val="003A7061"/>
    <w:rsid w:val="003B0DFD"/>
    <w:rsid w:val="003B0EEB"/>
    <w:rsid w:val="003B113E"/>
    <w:rsid w:val="003B1C8E"/>
    <w:rsid w:val="003B383C"/>
    <w:rsid w:val="003B4354"/>
    <w:rsid w:val="003B5696"/>
    <w:rsid w:val="003B61E2"/>
    <w:rsid w:val="003B6274"/>
    <w:rsid w:val="003B64CF"/>
    <w:rsid w:val="003B674A"/>
    <w:rsid w:val="003B6CF3"/>
    <w:rsid w:val="003B73F4"/>
    <w:rsid w:val="003B7A91"/>
    <w:rsid w:val="003B7C18"/>
    <w:rsid w:val="003C017A"/>
    <w:rsid w:val="003C03A6"/>
    <w:rsid w:val="003C05B0"/>
    <w:rsid w:val="003C1D87"/>
    <w:rsid w:val="003C22DF"/>
    <w:rsid w:val="003C23FF"/>
    <w:rsid w:val="003C29A0"/>
    <w:rsid w:val="003C4199"/>
    <w:rsid w:val="003C5535"/>
    <w:rsid w:val="003C5EAB"/>
    <w:rsid w:val="003C6DEF"/>
    <w:rsid w:val="003C78A4"/>
    <w:rsid w:val="003D03B1"/>
    <w:rsid w:val="003D0D2F"/>
    <w:rsid w:val="003D167B"/>
    <w:rsid w:val="003D16F4"/>
    <w:rsid w:val="003D227C"/>
    <w:rsid w:val="003D463D"/>
    <w:rsid w:val="003D4F0C"/>
    <w:rsid w:val="003D56B3"/>
    <w:rsid w:val="003D62A8"/>
    <w:rsid w:val="003D6C5F"/>
    <w:rsid w:val="003E0525"/>
    <w:rsid w:val="003E261E"/>
    <w:rsid w:val="003E3D55"/>
    <w:rsid w:val="003E44D3"/>
    <w:rsid w:val="003E4522"/>
    <w:rsid w:val="003E4BF0"/>
    <w:rsid w:val="003E53A1"/>
    <w:rsid w:val="003E5568"/>
    <w:rsid w:val="003E7879"/>
    <w:rsid w:val="003F1670"/>
    <w:rsid w:val="003F3626"/>
    <w:rsid w:val="003F392C"/>
    <w:rsid w:val="003F4820"/>
    <w:rsid w:val="003F4990"/>
    <w:rsid w:val="003F513E"/>
    <w:rsid w:val="003F665B"/>
    <w:rsid w:val="003F682B"/>
    <w:rsid w:val="003F6D55"/>
    <w:rsid w:val="00400E4A"/>
    <w:rsid w:val="00401042"/>
    <w:rsid w:val="00401A66"/>
    <w:rsid w:val="00402A3D"/>
    <w:rsid w:val="004034B2"/>
    <w:rsid w:val="00403DF5"/>
    <w:rsid w:val="00404210"/>
    <w:rsid w:val="00404C09"/>
    <w:rsid w:val="00405E8A"/>
    <w:rsid w:val="00406487"/>
    <w:rsid w:val="0040687F"/>
    <w:rsid w:val="00406E9D"/>
    <w:rsid w:val="00407E33"/>
    <w:rsid w:val="00410019"/>
    <w:rsid w:val="0041039F"/>
    <w:rsid w:val="0041215E"/>
    <w:rsid w:val="004123DA"/>
    <w:rsid w:val="00412C50"/>
    <w:rsid w:val="00413031"/>
    <w:rsid w:val="004130F9"/>
    <w:rsid w:val="00413A46"/>
    <w:rsid w:val="00414425"/>
    <w:rsid w:val="0041488C"/>
    <w:rsid w:val="0041518C"/>
    <w:rsid w:val="00415B0E"/>
    <w:rsid w:val="004164F9"/>
    <w:rsid w:val="00417570"/>
    <w:rsid w:val="0041788B"/>
    <w:rsid w:val="00417C11"/>
    <w:rsid w:val="00420056"/>
    <w:rsid w:val="00420717"/>
    <w:rsid w:val="0042137E"/>
    <w:rsid w:val="004213D3"/>
    <w:rsid w:val="004226A0"/>
    <w:rsid w:val="004231EB"/>
    <w:rsid w:val="0042346E"/>
    <w:rsid w:val="004234CD"/>
    <w:rsid w:val="00423A57"/>
    <w:rsid w:val="004241B9"/>
    <w:rsid w:val="004254BD"/>
    <w:rsid w:val="00426059"/>
    <w:rsid w:val="00426BD6"/>
    <w:rsid w:val="00427522"/>
    <w:rsid w:val="00427FEE"/>
    <w:rsid w:val="00430457"/>
    <w:rsid w:val="00430917"/>
    <w:rsid w:val="004319DF"/>
    <w:rsid w:val="004321DA"/>
    <w:rsid w:val="0043231F"/>
    <w:rsid w:val="00432CCD"/>
    <w:rsid w:val="0043397A"/>
    <w:rsid w:val="00435C6A"/>
    <w:rsid w:val="00435E22"/>
    <w:rsid w:val="00437C50"/>
    <w:rsid w:val="00440439"/>
    <w:rsid w:val="0044155C"/>
    <w:rsid w:val="00441BA5"/>
    <w:rsid w:val="00444F87"/>
    <w:rsid w:val="00446448"/>
    <w:rsid w:val="004473E4"/>
    <w:rsid w:val="00447554"/>
    <w:rsid w:val="00450042"/>
    <w:rsid w:val="004521A3"/>
    <w:rsid w:val="004539D9"/>
    <w:rsid w:val="00453ED9"/>
    <w:rsid w:val="004557B0"/>
    <w:rsid w:val="00455C62"/>
    <w:rsid w:val="0046076E"/>
    <w:rsid w:val="00461C04"/>
    <w:rsid w:val="00462F0C"/>
    <w:rsid w:val="004635EF"/>
    <w:rsid w:val="004637F8"/>
    <w:rsid w:val="00463BA3"/>
    <w:rsid w:val="00465C5E"/>
    <w:rsid w:val="00466332"/>
    <w:rsid w:val="00466978"/>
    <w:rsid w:val="00467446"/>
    <w:rsid w:val="00467785"/>
    <w:rsid w:val="00467883"/>
    <w:rsid w:val="004678B6"/>
    <w:rsid w:val="004718A2"/>
    <w:rsid w:val="0047231D"/>
    <w:rsid w:val="00472426"/>
    <w:rsid w:val="00472436"/>
    <w:rsid w:val="004726F5"/>
    <w:rsid w:val="004728FF"/>
    <w:rsid w:val="004736A2"/>
    <w:rsid w:val="004737F7"/>
    <w:rsid w:val="00473830"/>
    <w:rsid w:val="004739DF"/>
    <w:rsid w:val="00473A5C"/>
    <w:rsid w:val="00475D4D"/>
    <w:rsid w:val="0047642B"/>
    <w:rsid w:val="004770B7"/>
    <w:rsid w:val="00477207"/>
    <w:rsid w:val="0048027C"/>
    <w:rsid w:val="004809D0"/>
    <w:rsid w:val="00481630"/>
    <w:rsid w:val="00481DA2"/>
    <w:rsid w:val="0048285B"/>
    <w:rsid w:val="00482A16"/>
    <w:rsid w:val="004836AE"/>
    <w:rsid w:val="00484380"/>
    <w:rsid w:val="004847BE"/>
    <w:rsid w:val="00484C79"/>
    <w:rsid w:val="004852DF"/>
    <w:rsid w:val="00485BF0"/>
    <w:rsid w:val="00485F6D"/>
    <w:rsid w:val="004875A8"/>
    <w:rsid w:val="00487684"/>
    <w:rsid w:val="004909AA"/>
    <w:rsid w:val="004909F7"/>
    <w:rsid w:val="00490EBC"/>
    <w:rsid w:val="004923A9"/>
    <w:rsid w:val="00492907"/>
    <w:rsid w:val="0049445B"/>
    <w:rsid w:val="00494928"/>
    <w:rsid w:val="004952D1"/>
    <w:rsid w:val="00496510"/>
    <w:rsid w:val="004977BC"/>
    <w:rsid w:val="004A02AC"/>
    <w:rsid w:val="004A118B"/>
    <w:rsid w:val="004A1D03"/>
    <w:rsid w:val="004A2005"/>
    <w:rsid w:val="004A51E7"/>
    <w:rsid w:val="004A5B5D"/>
    <w:rsid w:val="004A65BF"/>
    <w:rsid w:val="004A6B00"/>
    <w:rsid w:val="004A7630"/>
    <w:rsid w:val="004A77C1"/>
    <w:rsid w:val="004A7F05"/>
    <w:rsid w:val="004B04D6"/>
    <w:rsid w:val="004B0A31"/>
    <w:rsid w:val="004B19AC"/>
    <w:rsid w:val="004B2A79"/>
    <w:rsid w:val="004B36BE"/>
    <w:rsid w:val="004B3703"/>
    <w:rsid w:val="004B3971"/>
    <w:rsid w:val="004B4A3B"/>
    <w:rsid w:val="004B5597"/>
    <w:rsid w:val="004B6D5B"/>
    <w:rsid w:val="004B7DEE"/>
    <w:rsid w:val="004C067B"/>
    <w:rsid w:val="004C09E0"/>
    <w:rsid w:val="004C0EDC"/>
    <w:rsid w:val="004C0F30"/>
    <w:rsid w:val="004C1A63"/>
    <w:rsid w:val="004C2D75"/>
    <w:rsid w:val="004C3BB5"/>
    <w:rsid w:val="004C4301"/>
    <w:rsid w:val="004C46D1"/>
    <w:rsid w:val="004C6081"/>
    <w:rsid w:val="004C70FE"/>
    <w:rsid w:val="004C7207"/>
    <w:rsid w:val="004C7872"/>
    <w:rsid w:val="004C7B09"/>
    <w:rsid w:val="004D0D20"/>
    <w:rsid w:val="004D0EFE"/>
    <w:rsid w:val="004D1693"/>
    <w:rsid w:val="004D1A69"/>
    <w:rsid w:val="004D2F5B"/>
    <w:rsid w:val="004D39C3"/>
    <w:rsid w:val="004D4B7C"/>
    <w:rsid w:val="004D61B4"/>
    <w:rsid w:val="004D6D48"/>
    <w:rsid w:val="004D7A23"/>
    <w:rsid w:val="004D7A87"/>
    <w:rsid w:val="004E06AD"/>
    <w:rsid w:val="004E142A"/>
    <w:rsid w:val="004E16C3"/>
    <w:rsid w:val="004E2185"/>
    <w:rsid w:val="004E2435"/>
    <w:rsid w:val="004E2DEA"/>
    <w:rsid w:val="004E3749"/>
    <w:rsid w:val="004E3C72"/>
    <w:rsid w:val="004E3FE5"/>
    <w:rsid w:val="004E4224"/>
    <w:rsid w:val="004E4846"/>
    <w:rsid w:val="004E4A0C"/>
    <w:rsid w:val="004E4D72"/>
    <w:rsid w:val="004E52FA"/>
    <w:rsid w:val="004E5AD7"/>
    <w:rsid w:val="004E7552"/>
    <w:rsid w:val="004F1FA7"/>
    <w:rsid w:val="004F227F"/>
    <w:rsid w:val="004F2356"/>
    <w:rsid w:val="004F30B7"/>
    <w:rsid w:val="004F6B29"/>
    <w:rsid w:val="004F7D1C"/>
    <w:rsid w:val="004F7E67"/>
    <w:rsid w:val="005001BD"/>
    <w:rsid w:val="005004B9"/>
    <w:rsid w:val="00500600"/>
    <w:rsid w:val="0050212E"/>
    <w:rsid w:val="005051B0"/>
    <w:rsid w:val="00505552"/>
    <w:rsid w:val="005072C7"/>
    <w:rsid w:val="00507CA9"/>
    <w:rsid w:val="005108D5"/>
    <w:rsid w:val="005109CC"/>
    <w:rsid w:val="00510A49"/>
    <w:rsid w:val="00510B07"/>
    <w:rsid w:val="00510E8F"/>
    <w:rsid w:val="00510F46"/>
    <w:rsid w:val="00511687"/>
    <w:rsid w:val="0051221F"/>
    <w:rsid w:val="00512E0C"/>
    <w:rsid w:val="00513154"/>
    <w:rsid w:val="00513EBD"/>
    <w:rsid w:val="00514ADF"/>
    <w:rsid w:val="005153E6"/>
    <w:rsid w:val="00515510"/>
    <w:rsid w:val="0051671C"/>
    <w:rsid w:val="00516D1D"/>
    <w:rsid w:val="005210EB"/>
    <w:rsid w:val="005211E8"/>
    <w:rsid w:val="00523BAE"/>
    <w:rsid w:val="00524D91"/>
    <w:rsid w:val="00524DFC"/>
    <w:rsid w:val="00524E56"/>
    <w:rsid w:val="0052659B"/>
    <w:rsid w:val="00526715"/>
    <w:rsid w:val="00526D9D"/>
    <w:rsid w:val="0053090F"/>
    <w:rsid w:val="00530950"/>
    <w:rsid w:val="005317CB"/>
    <w:rsid w:val="00531BDD"/>
    <w:rsid w:val="0053200A"/>
    <w:rsid w:val="00532151"/>
    <w:rsid w:val="00532440"/>
    <w:rsid w:val="00533702"/>
    <w:rsid w:val="00533A37"/>
    <w:rsid w:val="00533E58"/>
    <w:rsid w:val="00534307"/>
    <w:rsid w:val="00534C95"/>
    <w:rsid w:val="0053531F"/>
    <w:rsid w:val="00536252"/>
    <w:rsid w:val="00536D9C"/>
    <w:rsid w:val="005371CC"/>
    <w:rsid w:val="0053740A"/>
    <w:rsid w:val="0054047C"/>
    <w:rsid w:val="00541599"/>
    <w:rsid w:val="00541BE7"/>
    <w:rsid w:val="005425C2"/>
    <w:rsid w:val="00542E88"/>
    <w:rsid w:val="00544E89"/>
    <w:rsid w:val="00545947"/>
    <w:rsid w:val="0054610F"/>
    <w:rsid w:val="0054618F"/>
    <w:rsid w:val="0054678A"/>
    <w:rsid w:val="00546F65"/>
    <w:rsid w:val="00546FF5"/>
    <w:rsid w:val="0054707C"/>
    <w:rsid w:val="00550F71"/>
    <w:rsid w:val="0055320D"/>
    <w:rsid w:val="00553498"/>
    <w:rsid w:val="005549BA"/>
    <w:rsid w:val="00555D04"/>
    <w:rsid w:val="00555D07"/>
    <w:rsid w:val="00555EE9"/>
    <w:rsid w:val="00555EF5"/>
    <w:rsid w:val="00556CE8"/>
    <w:rsid w:val="00560AED"/>
    <w:rsid w:val="00562A60"/>
    <w:rsid w:val="00562F5D"/>
    <w:rsid w:val="00563605"/>
    <w:rsid w:val="00564F78"/>
    <w:rsid w:val="00565879"/>
    <w:rsid w:val="00565CD2"/>
    <w:rsid w:val="00566C51"/>
    <w:rsid w:val="00566C81"/>
    <w:rsid w:val="00567088"/>
    <w:rsid w:val="00567721"/>
    <w:rsid w:val="00572A1E"/>
    <w:rsid w:val="00572F1C"/>
    <w:rsid w:val="00572F46"/>
    <w:rsid w:val="00573C11"/>
    <w:rsid w:val="00574BBB"/>
    <w:rsid w:val="00575B6F"/>
    <w:rsid w:val="00575CAC"/>
    <w:rsid w:val="00575D5D"/>
    <w:rsid w:val="00576852"/>
    <w:rsid w:val="00577816"/>
    <w:rsid w:val="00580217"/>
    <w:rsid w:val="005813DC"/>
    <w:rsid w:val="005818C1"/>
    <w:rsid w:val="00581EF5"/>
    <w:rsid w:val="0058268A"/>
    <w:rsid w:val="00584EE1"/>
    <w:rsid w:val="00585B05"/>
    <w:rsid w:val="00585DA7"/>
    <w:rsid w:val="00585F67"/>
    <w:rsid w:val="005864D9"/>
    <w:rsid w:val="005865A7"/>
    <w:rsid w:val="00587001"/>
    <w:rsid w:val="005877AD"/>
    <w:rsid w:val="00587A2A"/>
    <w:rsid w:val="0059335F"/>
    <w:rsid w:val="00593437"/>
    <w:rsid w:val="005935C9"/>
    <w:rsid w:val="00593831"/>
    <w:rsid w:val="005939EB"/>
    <w:rsid w:val="005944D6"/>
    <w:rsid w:val="005958CB"/>
    <w:rsid w:val="00595E4A"/>
    <w:rsid w:val="00597618"/>
    <w:rsid w:val="00597A8A"/>
    <w:rsid w:val="005A0629"/>
    <w:rsid w:val="005A12AB"/>
    <w:rsid w:val="005A1E04"/>
    <w:rsid w:val="005A3540"/>
    <w:rsid w:val="005A3AAF"/>
    <w:rsid w:val="005A3B5E"/>
    <w:rsid w:val="005A3DF5"/>
    <w:rsid w:val="005A46BB"/>
    <w:rsid w:val="005A47BA"/>
    <w:rsid w:val="005A5061"/>
    <w:rsid w:val="005A5207"/>
    <w:rsid w:val="005A59E3"/>
    <w:rsid w:val="005A701A"/>
    <w:rsid w:val="005A7580"/>
    <w:rsid w:val="005A7EF5"/>
    <w:rsid w:val="005B2BED"/>
    <w:rsid w:val="005B34E5"/>
    <w:rsid w:val="005B5EB1"/>
    <w:rsid w:val="005B62BE"/>
    <w:rsid w:val="005B741C"/>
    <w:rsid w:val="005B7E72"/>
    <w:rsid w:val="005C217E"/>
    <w:rsid w:val="005C2F60"/>
    <w:rsid w:val="005C352E"/>
    <w:rsid w:val="005C3587"/>
    <w:rsid w:val="005C38F4"/>
    <w:rsid w:val="005C3D49"/>
    <w:rsid w:val="005C42A2"/>
    <w:rsid w:val="005C49F8"/>
    <w:rsid w:val="005C5025"/>
    <w:rsid w:val="005C50C9"/>
    <w:rsid w:val="005C548D"/>
    <w:rsid w:val="005C77AA"/>
    <w:rsid w:val="005D00EB"/>
    <w:rsid w:val="005D2B45"/>
    <w:rsid w:val="005D3A8F"/>
    <w:rsid w:val="005D3E40"/>
    <w:rsid w:val="005D460D"/>
    <w:rsid w:val="005D4E86"/>
    <w:rsid w:val="005D5099"/>
    <w:rsid w:val="005D534B"/>
    <w:rsid w:val="005D5481"/>
    <w:rsid w:val="005D553F"/>
    <w:rsid w:val="005D5A7A"/>
    <w:rsid w:val="005D5E90"/>
    <w:rsid w:val="005D7EEF"/>
    <w:rsid w:val="005E09A5"/>
    <w:rsid w:val="005E1428"/>
    <w:rsid w:val="005E2465"/>
    <w:rsid w:val="005E25BD"/>
    <w:rsid w:val="005E28FB"/>
    <w:rsid w:val="005E2D9F"/>
    <w:rsid w:val="005E3463"/>
    <w:rsid w:val="005E38FE"/>
    <w:rsid w:val="005E40C7"/>
    <w:rsid w:val="005E4EAE"/>
    <w:rsid w:val="005E545A"/>
    <w:rsid w:val="005E5510"/>
    <w:rsid w:val="005E6F1D"/>
    <w:rsid w:val="005E7CF1"/>
    <w:rsid w:val="005F0DDE"/>
    <w:rsid w:val="005F11C4"/>
    <w:rsid w:val="005F1EA2"/>
    <w:rsid w:val="005F2257"/>
    <w:rsid w:val="005F3CBC"/>
    <w:rsid w:val="005F3F6B"/>
    <w:rsid w:val="005F47BB"/>
    <w:rsid w:val="005F4B54"/>
    <w:rsid w:val="005F57DE"/>
    <w:rsid w:val="005F5929"/>
    <w:rsid w:val="005F5B63"/>
    <w:rsid w:val="005F5B8E"/>
    <w:rsid w:val="005F5FEC"/>
    <w:rsid w:val="005F616F"/>
    <w:rsid w:val="00600E27"/>
    <w:rsid w:val="00601C77"/>
    <w:rsid w:val="00602C29"/>
    <w:rsid w:val="00602D65"/>
    <w:rsid w:val="006038C5"/>
    <w:rsid w:val="00603E76"/>
    <w:rsid w:val="00606CA0"/>
    <w:rsid w:val="00607594"/>
    <w:rsid w:val="006078FF"/>
    <w:rsid w:val="0061277A"/>
    <w:rsid w:val="0061343A"/>
    <w:rsid w:val="006150B9"/>
    <w:rsid w:val="006160CB"/>
    <w:rsid w:val="00616609"/>
    <w:rsid w:val="006166A3"/>
    <w:rsid w:val="00616DB2"/>
    <w:rsid w:val="00617CD0"/>
    <w:rsid w:val="0062033D"/>
    <w:rsid w:val="00621457"/>
    <w:rsid w:val="0062221F"/>
    <w:rsid w:val="0062264B"/>
    <w:rsid w:val="00623112"/>
    <w:rsid w:val="00623903"/>
    <w:rsid w:val="006249AE"/>
    <w:rsid w:val="00624C94"/>
    <w:rsid w:val="006258C3"/>
    <w:rsid w:val="00627255"/>
    <w:rsid w:val="0063081A"/>
    <w:rsid w:val="00631134"/>
    <w:rsid w:val="00631F66"/>
    <w:rsid w:val="00632D08"/>
    <w:rsid w:val="00635A81"/>
    <w:rsid w:val="006361DE"/>
    <w:rsid w:val="00636E3F"/>
    <w:rsid w:val="00637594"/>
    <w:rsid w:val="00637D3C"/>
    <w:rsid w:val="006410F2"/>
    <w:rsid w:val="006414E3"/>
    <w:rsid w:val="00641BED"/>
    <w:rsid w:val="00642215"/>
    <w:rsid w:val="00643405"/>
    <w:rsid w:val="0064405A"/>
    <w:rsid w:val="00644932"/>
    <w:rsid w:val="00645DD2"/>
    <w:rsid w:val="0064649E"/>
    <w:rsid w:val="00647375"/>
    <w:rsid w:val="00647770"/>
    <w:rsid w:val="006478CD"/>
    <w:rsid w:val="00647E31"/>
    <w:rsid w:val="006509EB"/>
    <w:rsid w:val="00651D86"/>
    <w:rsid w:val="00654B80"/>
    <w:rsid w:val="00655638"/>
    <w:rsid w:val="006557F4"/>
    <w:rsid w:val="00655FD1"/>
    <w:rsid w:val="00656734"/>
    <w:rsid w:val="00660637"/>
    <w:rsid w:val="00660B1A"/>
    <w:rsid w:val="006611F4"/>
    <w:rsid w:val="00661D5F"/>
    <w:rsid w:val="00661E7C"/>
    <w:rsid w:val="00663148"/>
    <w:rsid w:val="006633FF"/>
    <w:rsid w:val="00663766"/>
    <w:rsid w:val="006643F1"/>
    <w:rsid w:val="00665706"/>
    <w:rsid w:val="0066679C"/>
    <w:rsid w:val="00666C30"/>
    <w:rsid w:val="0067175E"/>
    <w:rsid w:val="00672CDD"/>
    <w:rsid w:val="006736C6"/>
    <w:rsid w:val="00674B72"/>
    <w:rsid w:val="00675F66"/>
    <w:rsid w:val="00676C3D"/>
    <w:rsid w:val="00677A6C"/>
    <w:rsid w:val="00680089"/>
    <w:rsid w:val="006803E6"/>
    <w:rsid w:val="006807BF"/>
    <w:rsid w:val="00680A63"/>
    <w:rsid w:val="0068142B"/>
    <w:rsid w:val="00681AE4"/>
    <w:rsid w:val="00681B4B"/>
    <w:rsid w:val="00681F58"/>
    <w:rsid w:val="006824FB"/>
    <w:rsid w:val="006828D9"/>
    <w:rsid w:val="00684978"/>
    <w:rsid w:val="00685FCA"/>
    <w:rsid w:val="0068625F"/>
    <w:rsid w:val="006864DF"/>
    <w:rsid w:val="006871DD"/>
    <w:rsid w:val="00687281"/>
    <w:rsid w:val="00691226"/>
    <w:rsid w:val="006920A9"/>
    <w:rsid w:val="00694D14"/>
    <w:rsid w:val="00695C4F"/>
    <w:rsid w:val="006960AC"/>
    <w:rsid w:val="0069624C"/>
    <w:rsid w:val="0069641A"/>
    <w:rsid w:val="006976D8"/>
    <w:rsid w:val="00697F60"/>
    <w:rsid w:val="006A054F"/>
    <w:rsid w:val="006A0771"/>
    <w:rsid w:val="006A130A"/>
    <w:rsid w:val="006A14D8"/>
    <w:rsid w:val="006A16F5"/>
    <w:rsid w:val="006A1DA5"/>
    <w:rsid w:val="006A2B97"/>
    <w:rsid w:val="006A2FA3"/>
    <w:rsid w:val="006A487C"/>
    <w:rsid w:val="006A665B"/>
    <w:rsid w:val="006B020A"/>
    <w:rsid w:val="006B0262"/>
    <w:rsid w:val="006B0408"/>
    <w:rsid w:val="006B07E1"/>
    <w:rsid w:val="006B08DD"/>
    <w:rsid w:val="006B28E7"/>
    <w:rsid w:val="006B2F7A"/>
    <w:rsid w:val="006B3BAE"/>
    <w:rsid w:val="006B439C"/>
    <w:rsid w:val="006B5E19"/>
    <w:rsid w:val="006C09BA"/>
    <w:rsid w:val="006C1F4C"/>
    <w:rsid w:val="006C2E4D"/>
    <w:rsid w:val="006C36E5"/>
    <w:rsid w:val="006C4241"/>
    <w:rsid w:val="006C4594"/>
    <w:rsid w:val="006C45B8"/>
    <w:rsid w:val="006C4E3E"/>
    <w:rsid w:val="006C4F93"/>
    <w:rsid w:val="006C7059"/>
    <w:rsid w:val="006D0F1A"/>
    <w:rsid w:val="006D2A99"/>
    <w:rsid w:val="006D3738"/>
    <w:rsid w:val="006D3AFC"/>
    <w:rsid w:val="006D3D6B"/>
    <w:rsid w:val="006D414A"/>
    <w:rsid w:val="006D64F2"/>
    <w:rsid w:val="006D6C4A"/>
    <w:rsid w:val="006D7611"/>
    <w:rsid w:val="006D7ADC"/>
    <w:rsid w:val="006E083D"/>
    <w:rsid w:val="006E0B41"/>
    <w:rsid w:val="006E2EF9"/>
    <w:rsid w:val="006E3B38"/>
    <w:rsid w:val="006E3F57"/>
    <w:rsid w:val="006E6D05"/>
    <w:rsid w:val="006E74FD"/>
    <w:rsid w:val="006E797F"/>
    <w:rsid w:val="006E79C8"/>
    <w:rsid w:val="006F008F"/>
    <w:rsid w:val="006F0E63"/>
    <w:rsid w:val="006F124B"/>
    <w:rsid w:val="006F263F"/>
    <w:rsid w:val="006F28D6"/>
    <w:rsid w:val="006F2C39"/>
    <w:rsid w:val="006F2CFE"/>
    <w:rsid w:val="006F2E5D"/>
    <w:rsid w:val="006F401D"/>
    <w:rsid w:val="006F480F"/>
    <w:rsid w:val="006F54DB"/>
    <w:rsid w:val="006F59BF"/>
    <w:rsid w:val="006F5FDE"/>
    <w:rsid w:val="006F60E2"/>
    <w:rsid w:val="006F6C4C"/>
    <w:rsid w:val="006F6DB5"/>
    <w:rsid w:val="006F72D1"/>
    <w:rsid w:val="006F740E"/>
    <w:rsid w:val="00702213"/>
    <w:rsid w:val="0070231C"/>
    <w:rsid w:val="007024AC"/>
    <w:rsid w:val="0070284C"/>
    <w:rsid w:val="007034CF"/>
    <w:rsid w:val="007039D6"/>
    <w:rsid w:val="00704074"/>
    <w:rsid w:val="0070419A"/>
    <w:rsid w:val="00704A44"/>
    <w:rsid w:val="007071C9"/>
    <w:rsid w:val="007074B6"/>
    <w:rsid w:val="00710FD1"/>
    <w:rsid w:val="0071141C"/>
    <w:rsid w:val="007115FB"/>
    <w:rsid w:val="00711E8D"/>
    <w:rsid w:val="00712413"/>
    <w:rsid w:val="00713BE6"/>
    <w:rsid w:val="00713C88"/>
    <w:rsid w:val="007140FE"/>
    <w:rsid w:val="00714F8C"/>
    <w:rsid w:val="007152C0"/>
    <w:rsid w:val="007153A0"/>
    <w:rsid w:val="00715812"/>
    <w:rsid w:val="00715DAC"/>
    <w:rsid w:val="0071682C"/>
    <w:rsid w:val="00717311"/>
    <w:rsid w:val="007173E2"/>
    <w:rsid w:val="00717919"/>
    <w:rsid w:val="007179DC"/>
    <w:rsid w:val="007209BA"/>
    <w:rsid w:val="00721382"/>
    <w:rsid w:val="0072145A"/>
    <w:rsid w:val="0072174A"/>
    <w:rsid w:val="00722AEA"/>
    <w:rsid w:val="00722C7C"/>
    <w:rsid w:val="00723F8B"/>
    <w:rsid w:val="00723FA8"/>
    <w:rsid w:val="00724A2E"/>
    <w:rsid w:val="007257AA"/>
    <w:rsid w:val="007260C5"/>
    <w:rsid w:val="00727677"/>
    <w:rsid w:val="00730E3D"/>
    <w:rsid w:val="00731D1E"/>
    <w:rsid w:val="007325C3"/>
    <w:rsid w:val="00732DAF"/>
    <w:rsid w:val="007331BE"/>
    <w:rsid w:val="0073367F"/>
    <w:rsid w:val="00734CEF"/>
    <w:rsid w:val="00734FC6"/>
    <w:rsid w:val="0073525B"/>
    <w:rsid w:val="00735631"/>
    <w:rsid w:val="00735DC3"/>
    <w:rsid w:val="00737A02"/>
    <w:rsid w:val="00737A1D"/>
    <w:rsid w:val="0074006D"/>
    <w:rsid w:val="00740441"/>
    <w:rsid w:val="007418EB"/>
    <w:rsid w:val="00743149"/>
    <w:rsid w:val="00743441"/>
    <w:rsid w:val="00743460"/>
    <w:rsid w:val="00743521"/>
    <w:rsid w:val="007441AF"/>
    <w:rsid w:val="0074424F"/>
    <w:rsid w:val="007444C2"/>
    <w:rsid w:val="00744D22"/>
    <w:rsid w:val="00745C0C"/>
    <w:rsid w:val="007475A4"/>
    <w:rsid w:val="00747E9D"/>
    <w:rsid w:val="007516B3"/>
    <w:rsid w:val="00751A25"/>
    <w:rsid w:val="00751C70"/>
    <w:rsid w:val="00752920"/>
    <w:rsid w:val="00753388"/>
    <w:rsid w:val="007534A2"/>
    <w:rsid w:val="00753ADE"/>
    <w:rsid w:val="00753FD8"/>
    <w:rsid w:val="007550C2"/>
    <w:rsid w:val="00755D7E"/>
    <w:rsid w:val="00757518"/>
    <w:rsid w:val="00757577"/>
    <w:rsid w:val="00760011"/>
    <w:rsid w:val="0076095F"/>
    <w:rsid w:val="00765038"/>
    <w:rsid w:val="00765CC8"/>
    <w:rsid w:val="007662E0"/>
    <w:rsid w:val="0076694A"/>
    <w:rsid w:val="0076745E"/>
    <w:rsid w:val="00770B8A"/>
    <w:rsid w:val="00770FCB"/>
    <w:rsid w:val="00771B58"/>
    <w:rsid w:val="0077222C"/>
    <w:rsid w:val="00773164"/>
    <w:rsid w:val="0077381B"/>
    <w:rsid w:val="00774ED2"/>
    <w:rsid w:val="007754B1"/>
    <w:rsid w:val="00775BD8"/>
    <w:rsid w:val="007766B8"/>
    <w:rsid w:val="007769F8"/>
    <w:rsid w:val="00777428"/>
    <w:rsid w:val="00777811"/>
    <w:rsid w:val="00777B83"/>
    <w:rsid w:val="00777CB0"/>
    <w:rsid w:val="00780029"/>
    <w:rsid w:val="0078028E"/>
    <w:rsid w:val="00780483"/>
    <w:rsid w:val="00781C21"/>
    <w:rsid w:val="00783070"/>
    <w:rsid w:val="00784EF7"/>
    <w:rsid w:val="00785826"/>
    <w:rsid w:val="00785BC6"/>
    <w:rsid w:val="0078636E"/>
    <w:rsid w:val="0078698C"/>
    <w:rsid w:val="00786D0D"/>
    <w:rsid w:val="007876A9"/>
    <w:rsid w:val="00787B57"/>
    <w:rsid w:val="00787EA2"/>
    <w:rsid w:val="007915E5"/>
    <w:rsid w:val="0079225F"/>
    <w:rsid w:val="007926AC"/>
    <w:rsid w:val="00793A1A"/>
    <w:rsid w:val="00795952"/>
    <w:rsid w:val="00796B1F"/>
    <w:rsid w:val="0079760D"/>
    <w:rsid w:val="00797698"/>
    <w:rsid w:val="007A0960"/>
    <w:rsid w:val="007A0ACC"/>
    <w:rsid w:val="007A1B97"/>
    <w:rsid w:val="007A1E84"/>
    <w:rsid w:val="007A63BF"/>
    <w:rsid w:val="007A6412"/>
    <w:rsid w:val="007A6EA0"/>
    <w:rsid w:val="007A7A2C"/>
    <w:rsid w:val="007A7F1E"/>
    <w:rsid w:val="007B053D"/>
    <w:rsid w:val="007B1403"/>
    <w:rsid w:val="007B2062"/>
    <w:rsid w:val="007B2293"/>
    <w:rsid w:val="007B2666"/>
    <w:rsid w:val="007B3B29"/>
    <w:rsid w:val="007B3CD4"/>
    <w:rsid w:val="007B3CF6"/>
    <w:rsid w:val="007B3D9B"/>
    <w:rsid w:val="007B4214"/>
    <w:rsid w:val="007B47C0"/>
    <w:rsid w:val="007B5A0B"/>
    <w:rsid w:val="007B5D6A"/>
    <w:rsid w:val="007B6104"/>
    <w:rsid w:val="007B627B"/>
    <w:rsid w:val="007B638C"/>
    <w:rsid w:val="007B6C62"/>
    <w:rsid w:val="007B7460"/>
    <w:rsid w:val="007B7835"/>
    <w:rsid w:val="007B7A1D"/>
    <w:rsid w:val="007B7E2B"/>
    <w:rsid w:val="007B7E5D"/>
    <w:rsid w:val="007B7F87"/>
    <w:rsid w:val="007C0253"/>
    <w:rsid w:val="007C1525"/>
    <w:rsid w:val="007C160F"/>
    <w:rsid w:val="007C27B8"/>
    <w:rsid w:val="007C36F7"/>
    <w:rsid w:val="007C405D"/>
    <w:rsid w:val="007C5003"/>
    <w:rsid w:val="007C50E9"/>
    <w:rsid w:val="007C597F"/>
    <w:rsid w:val="007C5AE0"/>
    <w:rsid w:val="007C69DB"/>
    <w:rsid w:val="007C7102"/>
    <w:rsid w:val="007C7543"/>
    <w:rsid w:val="007D0558"/>
    <w:rsid w:val="007D1932"/>
    <w:rsid w:val="007D2040"/>
    <w:rsid w:val="007D2274"/>
    <w:rsid w:val="007D24BD"/>
    <w:rsid w:val="007D2B29"/>
    <w:rsid w:val="007D31C7"/>
    <w:rsid w:val="007D41BA"/>
    <w:rsid w:val="007D5030"/>
    <w:rsid w:val="007D5145"/>
    <w:rsid w:val="007D51A2"/>
    <w:rsid w:val="007D5AD5"/>
    <w:rsid w:val="007D6603"/>
    <w:rsid w:val="007D68C5"/>
    <w:rsid w:val="007D7F43"/>
    <w:rsid w:val="007E0D5A"/>
    <w:rsid w:val="007E0EAF"/>
    <w:rsid w:val="007E120F"/>
    <w:rsid w:val="007E1F30"/>
    <w:rsid w:val="007E217B"/>
    <w:rsid w:val="007E2D88"/>
    <w:rsid w:val="007E451A"/>
    <w:rsid w:val="007E4B3C"/>
    <w:rsid w:val="007E5127"/>
    <w:rsid w:val="007E59A3"/>
    <w:rsid w:val="007E6226"/>
    <w:rsid w:val="007E66C0"/>
    <w:rsid w:val="007E6827"/>
    <w:rsid w:val="007E6B99"/>
    <w:rsid w:val="007E7071"/>
    <w:rsid w:val="007F1377"/>
    <w:rsid w:val="007F1B3E"/>
    <w:rsid w:val="007F3E9E"/>
    <w:rsid w:val="007F46A8"/>
    <w:rsid w:val="007F4C0E"/>
    <w:rsid w:val="007F71AC"/>
    <w:rsid w:val="00800544"/>
    <w:rsid w:val="0080067C"/>
    <w:rsid w:val="008029DC"/>
    <w:rsid w:val="00802D0E"/>
    <w:rsid w:val="008043B5"/>
    <w:rsid w:val="008043F2"/>
    <w:rsid w:val="008047D4"/>
    <w:rsid w:val="00804DB1"/>
    <w:rsid w:val="00805B0C"/>
    <w:rsid w:val="00805CD8"/>
    <w:rsid w:val="0080616C"/>
    <w:rsid w:val="00806654"/>
    <w:rsid w:val="008075CD"/>
    <w:rsid w:val="0080776D"/>
    <w:rsid w:val="0081018E"/>
    <w:rsid w:val="00810803"/>
    <w:rsid w:val="008109FD"/>
    <w:rsid w:val="00811145"/>
    <w:rsid w:val="00812974"/>
    <w:rsid w:val="00812BCA"/>
    <w:rsid w:val="00812D5C"/>
    <w:rsid w:val="00812DD5"/>
    <w:rsid w:val="008135AF"/>
    <w:rsid w:val="00813881"/>
    <w:rsid w:val="008142CF"/>
    <w:rsid w:val="00814D16"/>
    <w:rsid w:val="00816B69"/>
    <w:rsid w:val="00816E93"/>
    <w:rsid w:val="008203A6"/>
    <w:rsid w:val="0082158F"/>
    <w:rsid w:val="008222E1"/>
    <w:rsid w:val="00822C83"/>
    <w:rsid w:val="00822D4F"/>
    <w:rsid w:val="00823220"/>
    <w:rsid w:val="008236F0"/>
    <w:rsid w:val="00823753"/>
    <w:rsid w:val="008245B2"/>
    <w:rsid w:val="00824A7F"/>
    <w:rsid w:val="00824C62"/>
    <w:rsid w:val="008253FF"/>
    <w:rsid w:val="00825619"/>
    <w:rsid w:val="0082597A"/>
    <w:rsid w:val="00827E15"/>
    <w:rsid w:val="008309EB"/>
    <w:rsid w:val="00831848"/>
    <w:rsid w:val="00832132"/>
    <w:rsid w:val="008322A8"/>
    <w:rsid w:val="008326AE"/>
    <w:rsid w:val="00833B83"/>
    <w:rsid w:val="00833BCB"/>
    <w:rsid w:val="00834563"/>
    <w:rsid w:val="00835B50"/>
    <w:rsid w:val="00835E2F"/>
    <w:rsid w:val="008360A1"/>
    <w:rsid w:val="0083650F"/>
    <w:rsid w:val="008365DB"/>
    <w:rsid w:val="00837167"/>
    <w:rsid w:val="00840125"/>
    <w:rsid w:val="00840146"/>
    <w:rsid w:val="00840A89"/>
    <w:rsid w:val="00841203"/>
    <w:rsid w:val="00841898"/>
    <w:rsid w:val="00842B30"/>
    <w:rsid w:val="0084310B"/>
    <w:rsid w:val="00843941"/>
    <w:rsid w:val="00844FB6"/>
    <w:rsid w:val="00845926"/>
    <w:rsid w:val="0084625E"/>
    <w:rsid w:val="008472C6"/>
    <w:rsid w:val="00847306"/>
    <w:rsid w:val="00847370"/>
    <w:rsid w:val="00847A0F"/>
    <w:rsid w:val="00847BBB"/>
    <w:rsid w:val="00847BE2"/>
    <w:rsid w:val="008502F0"/>
    <w:rsid w:val="00850483"/>
    <w:rsid w:val="008507B2"/>
    <w:rsid w:val="00850965"/>
    <w:rsid w:val="00850A60"/>
    <w:rsid w:val="00851CD8"/>
    <w:rsid w:val="00854585"/>
    <w:rsid w:val="00856111"/>
    <w:rsid w:val="0085664F"/>
    <w:rsid w:val="00857BE6"/>
    <w:rsid w:val="008608CC"/>
    <w:rsid w:val="00860C4F"/>
    <w:rsid w:val="00862568"/>
    <w:rsid w:val="00863608"/>
    <w:rsid w:val="00863D7A"/>
    <w:rsid w:val="008640CE"/>
    <w:rsid w:val="00864AFD"/>
    <w:rsid w:val="00866AF2"/>
    <w:rsid w:val="0086770D"/>
    <w:rsid w:val="00867A82"/>
    <w:rsid w:val="00867B4C"/>
    <w:rsid w:val="00870F39"/>
    <w:rsid w:val="00870F9D"/>
    <w:rsid w:val="00871B94"/>
    <w:rsid w:val="00871D73"/>
    <w:rsid w:val="0087211D"/>
    <w:rsid w:val="00873097"/>
    <w:rsid w:val="008739BC"/>
    <w:rsid w:val="00873F76"/>
    <w:rsid w:val="0087488E"/>
    <w:rsid w:val="00875B2C"/>
    <w:rsid w:val="00877883"/>
    <w:rsid w:val="008779AE"/>
    <w:rsid w:val="008816AD"/>
    <w:rsid w:val="00881A63"/>
    <w:rsid w:val="0088388D"/>
    <w:rsid w:val="00884220"/>
    <w:rsid w:val="00884E56"/>
    <w:rsid w:val="0088516A"/>
    <w:rsid w:val="008858A0"/>
    <w:rsid w:val="008879D8"/>
    <w:rsid w:val="0089013E"/>
    <w:rsid w:val="00892798"/>
    <w:rsid w:val="0089314D"/>
    <w:rsid w:val="0089386F"/>
    <w:rsid w:val="00893D13"/>
    <w:rsid w:val="00895049"/>
    <w:rsid w:val="0089564F"/>
    <w:rsid w:val="00896D09"/>
    <w:rsid w:val="008970E5"/>
    <w:rsid w:val="008A01CF"/>
    <w:rsid w:val="008A0585"/>
    <w:rsid w:val="008A074C"/>
    <w:rsid w:val="008A1266"/>
    <w:rsid w:val="008A17A2"/>
    <w:rsid w:val="008A1F13"/>
    <w:rsid w:val="008A3FBC"/>
    <w:rsid w:val="008A4009"/>
    <w:rsid w:val="008A47E3"/>
    <w:rsid w:val="008A4DC9"/>
    <w:rsid w:val="008A5519"/>
    <w:rsid w:val="008A5B73"/>
    <w:rsid w:val="008A62F3"/>
    <w:rsid w:val="008A7BC5"/>
    <w:rsid w:val="008A7BE2"/>
    <w:rsid w:val="008B06EE"/>
    <w:rsid w:val="008B0868"/>
    <w:rsid w:val="008B0B10"/>
    <w:rsid w:val="008B0B4A"/>
    <w:rsid w:val="008B0E4F"/>
    <w:rsid w:val="008B2BEC"/>
    <w:rsid w:val="008B52A1"/>
    <w:rsid w:val="008B55DD"/>
    <w:rsid w:val="008B5AB3"/>
    <w:rsid w:val="008B6031"/>
    <w:rsid w:val="008B7352"/>
    <w:rsid w:val="008B77C8"/>
    <w:rsid w:val="008B7DF2"/>
    <w:rsid w:val="008B7F79"/>
    <w:rsid w:val="008C01CA"/>
    <w:rsid w:val="008C1F4A"/>
    <w:rsid w:val="008C31C7"/>
    <w:rsid w:val="008C3A3B"/>
    <w:rsid w:val="008C42CF"/>
    <w:rsid w:val="008C6200"/>
    <w:rsid w:val="008C636D"/>
    <w:rsid w:val="008C6F44"/>
    <w:rsid w:val="008D01D7"/>
    <w:rsid w:val="008D0307"/>
    <w:rsid w:val="008D08CD"/>
    <w:rsid w:val="008D15F8"/>
    <w:rsid w:val="008D1E25"/>
    <w:rsid w:val="008D229F"/>
    <w:rsid w:val="008D2514"/>
    <w:rsid w:val="008D2F64"/>
    <w:rsid w:val="008D3588"/>
    <w:rsid w:val="008D3A35"/>
    <w:rsid w:val="008D4614"/>
    <w:rsid w:val="008D53C1"/>
    <w:rsid w:val="008D566B"/>
    <w:rsid w:val="008D5748"/>
    <w:rsid w:val="008D5C09"/>
    <w:rsid w:val="008D6B89"/>
    <w:rsid w:val="008D7AE3"/>
    <w:rsid w:val="008D7D8A"/>
    <w:rsid w:val="008E0364"/>
    <w:rsid w:val="008E100B"/>
    <w:rsid w:val="008E104E"/>
    <w:rsid w:val="008E111D"/>
    <w:rsid w:val="008E28D4"/>
    <w:rsid w:val="008E3F38"/>
    <w:rsid w:val="008E40F3"/>
    <w:rsid w:val="008E4923"/>
    <w:rsid w:val="008E49D4"/>
    <w:rsid w:val="008E57ED"/>
    <w:rsid w:val="008E5CD1"/>
    <w:rsid w:val="008E6270"/>
    <w:rsid w:val="008E645A"/>
    <w:rsid w:val="008E7213"/>
    <w:rsid w:val="008E7434"/>
    <w:rsid w:val="008E7FA2"/>
    <w:rsid w:val="008F02A3"/>
    <w:rsid w:val="008F07F7"/>
    <w:rsid w:val="008F0DBD"/>
    <w:rsid w:val="008F1D0D"/>
    <w:rsid w:val="008F3323"/>
    <w:rsid w:val="008F3538"/>
    <w:rsid w:val="008F3675"/>
    <w:rsid w:val="008F48AC"/>
    <w:rsid w:val="008F5781"/>
    <w:rsid w:val="008F5825"/>
    <w:rsid w:val="008F5E3F"/>
    <w:rsid w:val="008F696C"/>
    <w:rsid w:val="008F7E45"/>
    <w:rsid w:val="0090009F"/>
    <w:rsid w:val="00900353"/>
    <w:rsid w:val="009014A8"/>
    <w:rsid w:val="0090248C"/>
    <w:rsid w:val="009028F1"/>
    <w:rsid w:val="00902A62"/>
    <w:rsid w:val="00904017"/>
    <w:rsid w:val="00905FB8"/>
    <w:rsid w:val="009060AA"/>
    <w:rsid w:val="009069C6"/>
    <w:rsid w:val="00907060"/>
    <w:rsid w:val="00907961"/>
    <w:rsid w:val="00912F1F"/>
    <w:rsid w:val="00913864"/>
    <w:rsid w:val="00913CC8"/>
    <w:rsid w:val="00913FA9"/>
    <w:rsid w:val="00914E7F"/>
    <w:rsid w:val="0091587F"/>
    <w:rsid w:val="00915991"/>
    <w:rsid w:val="009178D8"/>
    <w:rsid w:val="009213AD"/>
    <w:rsid w:val="00923AF7"/>
    <w:rsid w:val="0092482F"/>
    <w:rsid w:val="00924CD6"/>
    <w:rsid w:val="00924F26"/>
    <w:rsid w:val="00924F3B"/>
    <w:rsid w:val="00925449"/>
    <w:rsid w:val="00925A87"/>
    <w:rsid w:val="00925B97"/>
    <w:rsid w:val="009271F1"/>
    <w:rsid w:val="0093035A"/>
    <w:rsid w:val="00930AAA"/>
    <w:rsid w:val="00931578"/>
    <w:rsid w:val="00931587"/>
    <w:rsid w:val="0093190A"/>
    <w:rsid w:val="00931B2C"/>
    <w:rsid w:val="009320FD"/>
    <w:rsid w:val="009328BF"/>
    <w:rsid w:val="009329B2"/>
    <w:rsid w:val="00933BAB"/>
    <w:rsid w:val="00934DB2"/>
    <w:rsid w:val="00935250"/>
    <w:rsid w:val="0093542D"/>
    <w:rsid w:val="00935E61"/>
    <w:rsid w:val="009362AB"/>
    <w:rsid w:val="00936E1A"/>
    <w:rsid w:val="00936E4A"/>
    <w:rsid w:val="009402D3"/>
    <w:rsid w:val="009418EA"/>
    <w:rsid w:val="009418FE"/>
    <w:rsid w:val="009419B2"/>
    <w:rsid w:val="00942060"/>
    <w:rsid w:val="00943290"/>
    <w:rsid w:val="00944A8A"/>
    <w:rsid w:val="00945774"/>
    <w:rsid w:val="009465BF"/>
    <w:rsid w:val="009468A1"/>
    <w:rsid w:val="00946D1C"/>
    <w:rsid w:val="00947D67"/>
    <w:rsid w:val="00947EBD"/>
    <w:rsid w:val="00950A9C"/>
    <w:rsid w:val="00950D80"/>
    <w:rsid w:val="00951D30"/>
    <w:rsid w:val="00952680"/>
    <w:rsid w:val="00952FD9"/>
    <w:rsid w:val="00954AD5"/>
    <w:rsid w:val="00955D1E"/>
    <w:rsid w:val="00956C73"/>
    <w:rsid w:val="00956D62"/>
    <w:rsid w:val="0095779A"/>
    <w:rsid w:val="00960703"/>
    <w:rsid w:val="009618D5"/>
    <w:rsid w:val="0096206E"/>
    <w:rsid w:val="009622B2"/>
    <w:rsid w:val="00962F7A"/>
    <w:rsid w:val="009642B2"/>
    <w:rsid w:val="009647DF"/>
    <w:rsid w:val="00965DF3"/>
    <w:rsid w:val="00966F7A"/>
    <w:rsid w:val="00967282"/>
    <w:rsid w:val="00967DC5"/>
    <w:rsid w:val="0097078D"/>
    <w:rsid w:val="009711E8"/>
    <w:rsid w:val="00971349"/>
    <w:rsid w:val="0097168B"/>
    <w:rsid w:val="00971CAC"/>
    <w:rsid w:val="0097253D"/>
    <w:rsid w:val="0097258F"/>
    <w:rsid w:val="0097280A"/>
    <w:rsid w:val="009729F7"/>
    <w:rsid w:val="00974D61"/>
    <w:rsid w:val="00974EC5"/>
    <w:rsid w:val="00974EDA"/>
    <w:rsid w:val="009756F2"/>
    <w:rsid w:val="0097642B"/>
    <w:rsid w:val="00976831"/>
    <w:rsid w:val="009772EC"/>
    <w:rsid w:val="00977DAB"/>
    <w:rsid w:val="00980F3A"/>
    <w:rsid w:val="00981718"/>
    <w:rsid w:val="00981DA3"/>
    <w:rsid w:val="00982C30"/>
    <w:rsid w:val="00983528"/>
    <w:rsid w:val="009836C0"/>
    <w:rsid w:val="00984C30"/>
    <w:rsid w:val="009850DE"/>
    <w:rsid w:val="00985AAB"/>
    <w:rsid w:val="0098609D"/>
    <w:rsid w:val="00986AA0"/>
    <w:rsid w:val="009876C5"/>
    <w:rsid w:val="00990116"/>
    <w:rsid w:val="009909F3"/>
    <w:rsid w:val="00990CC1"/>
    <w:rsid w:val="00990CE7"/>
    <w:rsid w:val="00990F49"/>
    <w:rsid w:val="00991369"/>
    <w:rsid w:val="0099153C"/>
    <w:rsid w:val="00991E69"/>
    <w:rsid w:val="0099380E"/>
    <w:rsid w:val="00993B25"/>
    <w:rsid w:val="00994066"/>
    <w:rsid w:val="009948D6"/>
    <w:rsid w:val="009951D9"/>
    <w:rsid w:val="009958F2"/>
    <w:rsid w:val="00995A95"/>
    <w:rsid w:val="00995BB9"/>
    <w:rsid w:val="0099743F"/>
    <w:rsid w:val="00997613"/>
    <w:rsid w:val="009A0F8B"/>
    <w:rsid w:val="009A1AA4"/>
    <w:rsid w:val="009A28EF"/>
    <w:rsid w:val="009A2B9E"/>
    <w:rsid w:val="009A4219"/>
    <w:rsid w:val="009A4C90"/>
    <w:rsid w:val="009A512E"/>
    <w:rsid w:val="009A5AF1"/>
    <w:rsid w:val="009A5CF7"/>
    <w:rsid w:val="009A5DB0"/>
    <w:rsid w:val="009A5E9C"/>
    <w:rsid w:val="009A6052"/>
    <w:rsid w:val="009A7D02"/>
    <w:rsid w:val="009B1248"/>
    <w:rsid w:val="009B145B"/>
    <w:rsid w:val="009B1722"/>
    <w:rsid w:val="009B2530"/>
    <w:rsid w:val="009B25C1"/>
    <w:rsid w:val="009B2650"/>
    <w:rsid w:val="009B27DD"/>
    <w:rsid w:val="009B28C3"/>
    <w:rsid w:val="009B3EAC"/>
    <w:rsid w:val="009B49BA"/>
    <w:rsid w:val="009B577D"/>
    <w:rsid w:val="009B5E25"/>
    <w:rsid w:val="009B5F20"/>
    <w:rsid w:val="009B7450"/>
    <w:rsid w:val="009B7AD8"/>
    <w:rsid w:val="009C00F4"/>
    <w:rsid w:val="009C0D8E"/>
    <w:rsid w:val="009C21E7"/>
    <w:rsid w:val="009C27CE"/>
    <w:rsid w:val="009C2A0D"/>
    <w:rsid w:val="009C2FD8"/>
    <w:rsid w:val="009C3946"/>
    <w:rsid w:val="009C43C5"/>
    <w:rsid w:val="009C46E5"/>
    <w:rsid w:val="009C4D4A"/>
    <w:rsid w:val="009C4D8D"/>
    <w:rsid w:val="009C5CA3"/>
    <w:rsid w:val="009C6472"/>
    <w:rsid w:val="009C65BD"/>
    <w:rsid w:val="009C678B"/>
    <w:rsid w:val="009C6F32"/>
    <w:rsid w:val="009C7058"/>
    <w:rsid w:val="009D01EF"/>
    <w:rsid w:val="009D0617"/>
    <w:rsid w:val="009D17CA"/>
    <w:rsid w:val="009D2015"/>
    <w:rsid w:val="009D222E"/>
    <w:rsid w:val="009D2E6E"/>
    <w:rsid w:val="009D3C04"/>
    <w:rsid w:val="009D40C5"/>
    <w:rsid w:val="009D498C"/>
    <w:rsid w:val="009D52E4"/>
    <w:rsid w:val="009D548C"/>
    <w:rsid w:val="009D5B51"/>
    <w:rsid w:val="009D6784"/>
    <w:rsid w:val="009D6C08"/>
    <w:rsid w:val="009D7066"/>
    <w:rsid w:val="009D7069"/>
    <w:rsid w:val="009D7ED3"/>
    <w:rsid w:val="009E0111"/>
    <w:rsid w:val="009E05C6"/>
    <w:rsid w:val="009E070B"/>
    <w:rsid w:val="009E0A24"/>
    <w:rsid w:val="009E11E3"/>
    <w:rsid w:val="009E3CA8"/>
    <w:rsid w:val="009E3EF6"/>
    <w:rsid w:val="009E43CA"/>
    <w:rsid w:val="009E49AA"/>
    <w:rsid w:val="009E6F14"/>
    <w:rsid w:val="009E7988"/>
    <w:rsid w:val="009F2256"/>
    <w:rsid w:val="009F25DC"/>
    <w:rsid w:val="009F268B"/>
    <w:rsid w:val="009F2BDB"/>
    <w:rsid w:val="009F318B"/>
    <w:rsid w:val="009F350D"/>
    <w:rsid w:val="009F3753"/>
    <w:rsid w:val="009F47C4"/>
    <w:rsid w:val="009F4D2A"/>
    <w:rsid w:val="009F59EB"/>
    <w:rsid w:val="009F6614"/>
    <w:rsid w:val="009F66B9"/>
    <w:rsid w:val="009F682B"/>
    <w:rsid w:val="009F78F0"/>
    <w:rsid w:val="009F7C13"/>
    <w:rsid w:val="009F7DD6"/>
    <w:rsid w:val="00A01002"/>
    <w:rsid w:val="00A01019"/>
    <w:rsid w:val="00A0106D"/>
    <w:rsid w:val="00A01539"/>
    <w:rsid w:val="00A02174"/>
    <w:rsid w:val="00A032BD"/>
    <w:rsid w:val="00A03846"/>
    <w:rsid w:val="00A03E38"/>
    <w:rsid w:val="00A041C7"/>
    <w:rsid w:val="00A0445E"/>
    <w:rsid w:val="00A0479E"/>
    <w:rsid w:val="00A04F1A"/>
    <w:rsid w:val="00A050BA"/>
    <w:rsid w:val="00A0517C"/>
    <w:rsid w:val="00A05F5F"/>
    <w:rsid w:val="00A061AA"/>
    <w:rsid w:val="00A067FC"/>
    <w:rsid w:val="00A06DB5"/>
    <w:rsid w:val="00A06F3B"/>
    <w:rsid w:val="00A07424"/>
    <w:rsid w:val="00A075E4"/>
    <w:rsid w:val="00A07989"/>
    <w:rsid w:val="00A1033B"/>
    <w:rsid w:val="00A10EDB"/>
    <w:rsid w:val="00A13687"/>
    <w:rsid w:val="00A144B7"/>
    <w:rsid w:val="00A1519B"/>
    <w:rsid w:val="00A16861"/>
    <w:rsid w:val="00A16C03"/>
    <w:rsid w:val="00A17343"/>
    <w:rsid w:val="00A20AA2"/>
    <w:rsid w:val="00A214D3"/>
    <w:rsid w:val="00A21BAC"/>
    <w:rsid w:val="00A2288A"/>
    <w:rsid w:val="00A2297D"/>
    <w:rsid w:val="00A230D9"/>
    <w:rsid w:val="00A244E9"/>
    <w:rsid w:val="00A2479A"/>
    <w:rsid w:val="00A247B6"/>
    <w:rsid w:val="00A25AE5"/>
    <w:rsid w:val="00A26CED"/>
    <w:rsid w:val="00A274CD"/>
    <w:rsid w:val="00A305CF"/>
    <w:rsid w:val="00A31546"/>
    <w:rsid w:val="00A321D6"/>
    <w:rsid w:val="00A321E7"/>
    <w:rsid w:val="00A3244D"/>
    <w:rsid w:val="00A32A4D"/>
    <w:rsid w:val="00A3481D"/>
    <w:rsid w:val="00A34D0E"/>
    <w:rsid w:val="00A35368"/>
    <w:rsid w:val="00A355DA"/>
    <w:rsid w:val="00A367B7"/>
    <w:rsid w:val="00A36AAE"/>
    <w:rsid w:val="00A37182"/>
    <w:rsid w:val="00A37DA0"/>
    <w:rsid w:val="00A37FB3"/>
    <w:rsid w:val="00A41932"/>
    <w:rsid w:val="00A41AF7"/>
    <w:rsid w:val="00A43526"/>
    <w:rsid w:val="00A43661"/>
    <w:rsid w:val="00A43D3C"/>
    <w:rsid w:val="00A445F9"/>
    <w:rsid w:val="00A44C06"/>
    <w:rsid w:val="00A45A8E"/>
    <w:rsid w:val="00A45BE5"/>
    <w:rsid w:val="00A45C51"/>
    <w:rsid w:val="00A45E16"/>
    <w:rsid w:val="00A464F1"/>
    <w:rsid w:val="00A46988"/>
    <w:rsid w:val="00A47211"/>
    <w:rsid w:val="00A515E0"/>
    <w:rsid w:val="00A52B73"/>
    <w:rsid w:val="00A54097"/>
    <w:rsid w:val="00A54256"/>
    <w:rsid w:val="00A54992"/>
    <w:rsid w:val="00A5649B"/>
    <w:rsid w:val="00A56894"/>
    <w:rsid w:val="00A56A06"/>
    <w:rsid w:val="00A56B3C"/>
    <w:rsid w:val="00A56FDB"/>
    <w:rsid w:val="00A5767D"/>
    <w:rsid w:val="00A57E04"/>
    <w:rsid w:val="00A607A6"/>
    <w:rsid w:val="00A61693"/>
    <w:rsid w:val="00A61D9A"/>
    <w:rsid w:val="00A63A23"/>
    <w:rsid w:val="00A63AEC"/>
    <w:rsid w:val="00A64BD1"/>
    <w:rsid w:val="00A6515E"/>
    <w:rsid w:val="00A65344"/>
    <w:rsid w:val="00A654F7"/>
    <w:rsid w:val="00A65F16"/>
    <w:rsid w:val="00A67827"/>
    <w:rsid w:val="00A67965"/>
    <w:rsid w:val="00A709F8"/>
    <w:rsid w:val="00A70D69"/>
    <w:rsid w:val="00A7274C"/>
    <w:rsid w:val="00A72BE6"/>
    <w:rsid w:val="00A7309F"/>
    <w:rsid w:val="00A7382E"/>
    <w:rsid w:val="00A76E2B"/>
    <w:rsid w:val="00A775D7"/>
    <w:rsid w:val="00A77604"/>
    <w:rsid w:val="00A800D1"/>
    <w:rsid w:val="00A8277B"/>
    <w:rsid w:val="00A82E69"/>
    <w:rsid w:val="00A8328F"/>
    <w:rsid w:val="00A8439D"/>
    <w:rsid w:val="00A8512B"/>
    <w:rsid w:val="00A85B18"/>
    <w:rsid w:val="00A85E5D"/>
    <w:rsid w:val="00A86426"/>
    <w:rsid w:val="00A86514"/>
    <w:rsid w:val="00A86741"/>
    <w:rsid w:val="00A9026F"/>
    <w:rsid w:val="00A907FB"/>
    <w:rsid w:val="00A90D4E"/>
    <w:rsid w:val="00A91D0B"/>
    <w:rsid w:val="00A92611"/>
    <w:rsid w:val="00A93618"/>
    <w:rsid w:val="00A9372A"/>
    <w:rsid w:val="00A9430B"/>
    <w:rsid w:val="00A94335"/>
    <w:rsid w:val="00A96E63"/>
    <w:rsid w:val="00A96FCF"/>
    <w:rsid w:val="00A97284"/>
    <w:rsid w:val="00A9786A"/>
    <w:rsid w:val="00AA080A"/>
    <w:rsid w:val="00AA2BBC"/>
    <w:rsid w:val="00AA2E0C"/>
    <w:rsid w:val="00AA3BBB"/>
    <w:rsid w:val="00AA3E5B"/>
    <w:rsid w:val="00AA4059"/>
    <w:rsid w:val="00AA6910"/>
    <w:rsid w:val="00AB0EE4"/>
    <w:rsid w:val="00AB1D57"/>
    <w:rsid w:val="00AB2ED0"/>
    <w:rsid w:val="00AB3A02"/>
    <w:rsid w:val="00AB3C41"/>
    <w:rsid w:val="00AB499E"/>
    <w:rsid w:val="00AB52D9"/>
    <w:rsid w:val="00AB5594"/>
    <w:rsid w:val="00AB6356"/>
    <w:rsid w:val="00AB7E49"/>
    <w:rsid w:val="00AC00D2"/>
    <w:rsid w:val="00AC1854"/>
    <w:rsid w:val="00AC2C1A"/>
    <w:rsid w:val="00AC3E60"/>
    <w:rsid w:val="00AC409A"/>
    <w:rsid w:val="00AC48B4"/>
    <w:rsid w:val="00AC5E6E"/>
    <w:rsid w:val="00AC6461"/>
    <w:rsid w:val="00AC6CA2"/>
    <w:rsid w:val="00AD0C4D"/>
    <w:rsid w:val="00AD0CA2"/>
    <w:rsid w:val="00AD0FCB"/>
    <w:rsid w:val="00AD120B"/>
    <w:rsid w:val="00AD2A8F"/>
    <w:rsid w:val="00AD2DAE"/>
    <w:rsid w:val="00AD3940"/>
    <w:rsid w:val="00AD41E8"/>
    <w:rsid w:val="00AD4479"/>
    <w:rsid w:val="00AD4C74"/>
    <w:rsid w:val="00AD4E5D"/>
    <w:rsid w:val="00AD4EBE"/>
    <w:rsid w:val="00AD4F25"/>
    <w:rsid w:val="00AD58ED"/>
    <w:rsid w:val="00AD5D0D"/>
    <w:rsid w:val="00AD61DA"/>
    <w:rsid w:val="00AD6B77"/>
    <w:rsid w:val="00AD775A"/>
    <w:rsid w:val="00AD7B3C"/>
    <w:rsid w:val="00AD7F3E"/>
    <w:rsid w:val="00AE043D"/>
    <w:rsid w:val="00AE186D"/>
    <w:rsid w:val="00AE1A7D"/>
    <w:rsid w:val="00AE32C0"/>
    <w:rsid w:val="00AE38B4"/>
    <w:rsid w:val="00AE64D6"/>
    <w:rsid w:val="00AE688E"/>
    <w:rsid w:val="00AE78B8"/>
    <w:rsid w:val="00AF12A2"/>
    <w:rsid w:val="00AF16D8"/>
    <w:rsid w:val="00AF1771"/>
    <w:rsid w:val="00AF18F5"/>
    <w:rsid w:val="00AF22CB"/>
    <w:rsid w:val="00AF35FE"/>
    <w:rsid w:val="00AF3C53"/>
    <w:rsid w:val="00AF3F44"/>
    <w:rsid w:val="00AF42CE"/>
    <w:rsid w:val="00AF4F29"/>
    <w:rsid w:val="00AF630C"/>
    <w:rsid w:val="00AF7221"/>
    <w:rsid w:val="00AF7E51"/>
    <w:rsid w:val="00B00D11"/>
    <w:rsid w:val="00B01B84"/>
    <w:rsid w:val="00B03862"/>
    <w:rsid w:val="00B039A9"/>
    <w:rsid w:val="00B04BD1"/>
    <w:rsid w:val="00B04E81"/>
    <w:rsid w:val="00B05BEC"/>
    <w:rsid w:val="00B05DF4"/>
    <w:rsid w:val="00B065BF"/>
    <w:rsid w:val="00B11D72"/>
    <w:rsid w:val="00B12546"/>
    <w:rsid w:val="00B1393E"/>
    <w:rsid w:val="00B14923"/>
    <w:rsid w:val="00B1555A"/>
    <w:rsid w:val="00B15BBA"/>
    <w:rsid w:val="00B168A8"/>
    <w:rsid w:val="00B16AFA"/>
    <w:rsid w:val="00B175B4"/>
    <w:rsid w:val="00B17BDC"/>
    <w:rsid w:val="00B21A35"/>
    <w:rsid w:val="00B21AE1"/>
    <w:rsid w:val="00B21C5B"/>
    <w:rsid w:val="00B22AE6"/>
    <w:rsid w:val="00B2364E"/>
    <w:rsid w:val="00B2489C"/>
    <w:rsid w:val="00B24BA2"/>
    <w:rsid w:val="00B25300"/>
    <w:rsid w:val="00B27D81"/>
    <w:rsid w:val="00B30AC0"/>
    <w:rsid w:val="00B313C7"/>
    <w:rsid w:val="00B32247"/>
    <w:rsid w:val="00B32D15"/>
    <w:rsid w:val="00B3382C"/>
    <w:rsid w:val="00B34AE8"/>
    <w:rsid w:val="00B359DD"/>
    <w:rsid w:val="00B365B8"/>
    <w:rsid w:val="00B371D3"/>
    <w:rsid w:val="00B378C7"/>
    <w:rsid w:val="00B37C23"/>
    <w:rsid w:val="00B41247"/>
    <w:rsid w:val="00B41A63"/>
    <w:rsid w:val="00B41C73"/>
    <w:rsid w:val="00B4353F"/>
    <w:rsid w:val="00B44896"/>
    <w:rsid w:val="00B45372"/>
    <w:rsid w:val="00B45D07"/>
    <w:rsid w:val="00B4750F"/>
    <w:rsid w:val="00B50219"/>
    <w:rsid w:val="00B5041F"/>
    <w:rsid w:val="00B50634"/>
    <w:rsid w:val="00B515AE"/>
    <w:rsid w:val="00B516BA"/>
    <w:rsid w:val="00B51923"/>
    <w:rsid w:val="00B51A19"/>
    <w:rsid w:val="00B51CAC"/>
    <w:rsid w:val="00B55F79"/>
    <w:rsid w:val="00B571C0"/>
    <w:rsid w:val="00B600B6"/>
    <w:rsid w:val="00B60F60"/>
    <w:rsid w:val="00B61D60"/>
    <w:rsid w:val="00B6212A"/>
    <w:rsid w:val="00B62DB9"/>
    <w:rsid w:val="00B64A6E"/>
    <w:rsid w:val="00B660C2"/>
    <w:rsid w:val="00B6650E"/>
    <w:rsid w:val="00B667AD"/>
    <w:rsid w:val="00B66AF4"/>
    <w:rsid w:val="00B6701C"/>
    <w:rsid w:val="00B67BC6"/>
    <w:rsid w:val="00B7180A"/>
    <w:rsid w:val="00B72770"/>
    <w:rsid w:val="00B72FCE"/>
    <w:rsid w:val="00B747D3"/>
    <w:rsid w:val="00B755E1"/>
    <w:rsid w:val="00B760C6"/>
    <w:rsid w:val="00B7673D"/>
    <w:rsid w:val="00B76B6E"/>
    <w:rsid w:val="00B820B7"/>
    <w:rsid w:val="00B82ED1"/>
    <w:rsid w:val="00B8341D"/>
    <w:rsid w:val="00B83A2A"/>
    <w:rsid w:val="00B84383"/>
    <w:rsid w:val="00B84A98"/>
    <w:rsid w:val="00B85045"/>
    <w:rsid w:val="00B85384"/>
    <w:rsid w:val="00B8641E"/>
    <w:rsid w:val="00B868F5"/>
    <w:rsid w:val="00B87681"/>
    <w:rsid w:val="00B87CFD"/>
    <w:rsid w:val="00B90277"/>
    <w:rsid w:val="00B9043F"/>
    <w:rsid w:val="00B907B5"/>
    <w:rsid w:val="00B91149"/>
    <w:rsid w:val="00B91A1F"/>
    <w:rsid w:val="00B91F00"/>
    <w:rsid w:val="00B92B13"/>
    <w:rsid w:val="00B92B25"/>
    <w:rsid w:val="00B93C1C"/>
    <w:rsid w:val="00B93FF6"/>
    <w:rsid w:val="00B94B60"/>
    <w:rsid w:val="00B95D57"/>
    <w:rsid w:val="00B973EF"/>
    <w:rsid w:val="00B9795C"/>
    <w:rsid w:val="00B97AED"/>
    <w:rsid w:val="00BA05CE"/>
    <w:rsid w:val="00BA1451"/>
    <w:rsid w:val="00BA27F2"/>
    <w:rsid w:val="00BA2EC6"/>
    <w:rsid w:val="00BA2F6E"/>
    <w:rsid w:val="00BA316F"/>
    <w:rsid w:val="00BA3426"/>
    <w:rsid w:val="00BA37D4"/>
    <w:rsid w:val="00BA3E34"/>
    <w:rsid w:val="00BA40C4"/>
    <w:rsid w:val="00BA52B3"/>
    <w:rsid w:val="00BA544B"/>
    <w:rsid w:val="00BA58DC"/>
    <w:rsid w:val="00BA59A4"/>
    <w:rsid w:val="00BA6902"/>
    <w:rsid w:val="00BB14FE"/>
    <w:rsid w:val="00BB1CFF"/>
    <w:rsid w:val="00BB1EAD"/>
    <w:rsid w:val="00BB20B7"/>
    <w:rsid w:val="00BB2A25"/>
    <w:rsid w:val="00BB2F09"/>
    <w:rsid w:val="00BB3006"/>
    <w:rsid w:val="00BB4443"/>
    <w:rsid w:val="00BB4BF0"/>
    <w:rsid w:val="00BB6B3B"/>
    <w:rsid w:val="00BC049B"/>
    <w:rsid w:val="00BC1D06"/>
    <w:rsid w:val="00BC3223"/>
    <w:rsid w:val="00BC33C2"/>
    <w:rsid w:val="00BC4164"/>
    <w:rsid w:val="00BC4379"/>
    <w:rsid w:val="00BC48D2"/>
    <w:rsid w:val="00BC48FD"/>
    <w:rsid w:val="00BC4EEF"/>
    <w:rsid w:val="00BC5288"/>
    <w:rsid w:val="00BC659C"/>
    <w:rsid w:val="00BD05C2"/>
    <w:rsid w:val="00BD1758"/>
    <w:rsid w:val="00BD1B79"/>
    <w:rsid w:val="00BD27C1"/>
    <w:rsid w:val="00BD3252"/>
    <w:rsid w:val="00BD508A"/>
    <w:rsid w:val="00BD52AF"/>
    <w:rsid w:val="00BD53B9"/>
    <w:rsid w:val="00BD6CF3"/>
    <w:rsid w:val="00BE06D9"/>
    <w:rsid w:val="00BE09DE"/>
    <w:rsid w:val="00BE0A7A"/>
    <w:rsid w:val="00BE0AC7"/>
    <w:rsid w:val="00BE173C"/>
    <w:rsid w:val="00BE1FB7"/>
    <w:rsid w:val="00BE1FF9"/>
    <w:rsid w:val="00BE2021"/>
    <w:rsid w:val="00BE3B90"/>
    <w:rsid w:val="00BE44C0"/>
    <w:rsid w:val="00BE45CF"/>
    <w:rsid w:val="00BE5129"/>
    <w:rsid w:val="00BE6471"/>
    <w:rsid w:val="00BE6904"/>
    <w:rsid w:val="00BE69F0"/>
    <w:rsid w:val="00BE6C14"/>
    <w:rsid w:val="00BE76CA"/>
    <w:rsid w:val="00BE7C19"/>
    <w:rsid w:val="00BF0086"/>
    <w:rsid w:val="00BF0ADC"/>
    <w:rsid w:val="00BF2D1B"/>
    <w:rsid w:val="00BF3920"/>
    <w:rsid w:val="00BF4011"/>
    <w:rsid w:val="00BF4FA3"/>
    <w:rsid w:val="00BF50FA"/>
    <w:rsid w:val="00BF520D"/>
    <w:rsid w:val="00BF58F6"/>
    <w:rsid w:val="00BF5B0A"/>
    <w:rsid w:val="00BF61B4"/>
    <w:rsid w:val="00BF61B6"/>
    <w:rsid w:val="00BF7419"/>
    <w:rsid w:val="00C005F6"/>
    <w:rsid w:val="00C01E33"/>
    <w:rsid w:val="00C028D1"/>
    <w:rsid w:val="00C03BC9"/>
    <w:rsid w:val="00C04373"/>
    <w:rsid w:val="00C04CAA"/>
    <w:rsid w:val="00C0508D"/>
    <w:rsid w:val="00C05B32"/>
    <w:rsid w:val="00C05ECC"/>
    <w:rsid w:val="00C060CF"/>
    <w:rsid w:val="00C062A9"/>
    <w:rsid w:val="00C064B3"/>
    <w:rsid w:val="00C067BA"/>
    <w:rsid w:val="00C06F62"/>
    <w:rsid w:val="00C07035"/>
    <w:rsid w:val="00C07135"/>
    <w:rsid w:val="00C10669"/>
    <w:rsid w:val="00C10FB6"/>
    <w:rsid w:val="00C1286C"/>
    <w:rsid w:val="00C12DD0"/>
    <w:rsid w:val="00C13CA2"/>
    <w:rsid w:val="00C142F9"/>
    <w:rsid w:val="00C149A9"/>
    <w:rsid w:val="00C14CDB"/>
    <w:rsid w:val="00C15360"/>
    <w:rsid w:val="00C15659"/>
    <w:rsid w:val="00C166C1"/>
    <w:rsid w:val="00C16A1C"/>
    <w:rsid w:val="00C1757F"/>
    <w:rsid w:val="00C176DD"/>
    <w:rsid w:val="00C17988"/>
    <w:rsid w:val="00C17A88"/>
    <w:rsid w:val="00C17B25"/>
    <w:rsid w:val="00C17BCF"/>
    <w:rsid w:val="00C20F8E"/>
    <w:rsid w:val="00C21B4C"/>
    <w:rsid w:val="00C23E66"/>
    <w:rsid w:val="00C2400A"/>
    <w:rsid w:val="00C2541D"/>
    <w:rsid w:val="00C3048F"/>
    <w:rsid w:val="00C30FEE"/>
    <w:rsid w:val="00C31287"/>
    <w:rsid w:val="00C3142F"/>
    <w:rsid w:val="00C32127"/>
    <w:rsid w:val="00C32AB2"/>
    <w:rsid w:val="00C346A3"/>
    <w:rsid w:val="00C34F28"/>
    <w:rsid w:val="00C3518A"/>
    <w:rsid w:val="00C355F2"/>
    <w:rsid w:val="00C3631E"/>
    <w:rsid w:val="00C36871"/>
    <w:rsid w:val="00C40341"/>
    <w:rsid w:val="00C40C8C"/>
    <w:rsid w:val="00C413A9"/>
    <w:rsid w:val="00C41459"/>
    <w:rsid w:val="00C41F3E"/>
    <w:rsid w:val="00C429A1"/>
    <w:rsid w:val="00C433F2"/>
    <w:rsid w:val="00C443E3"/>
    <w:rsid w:val="00C44505"/>
    <w:rsid w:val="00C45331"/>
    <w:rsid w:val="00C45356"/>
    <w:rsid w:val="00C46D10"/>
    <w:rsid w:val="00C51563"/>
    <w:rsid w:val="00C52039"/>
    <w:rsid w:val="00C522EC"/>
    <w:rsid w:val="00C53516"/>
    <w:rsid w:val="00C539C1"/>
    <w:rsid w:val="00C53EE6"/>
    <w:rsid w:val="00C5462B"/>
    <w:rsid w:val="00C574DB"/>
    <w:rsid w:val="00C576AB"/>
    <w:rsid w:val="00C57FA4"/>
    <w:rsid w:val="00C61CE1"/>
    <w:rsid w:val="00C6342A"/>
    <w:rsid w:val="00C63E82"/>
    <w:rsid w:val="00C64294"/>
    <w:rsid w:val="00C645E3"/>
    <w:rsid w:val="00C64B27"/>
    <w:rsid w:val="00C64EB4"/>
    <w:rsid w:val="00C667B9"/>
    <w:rsid w:val="00C706FE"/>
    <w:rsid w:val="00C7164A"/>
    <w:rsid w:val="00C71A15"/>
    <w:rsid w:val="00C71EEE"/>
    <w:rsid w:val="00C72099"/>
    <w:rsid w:val="00C728CA"/>
    <w:rsid w:val="00C7333F"/>
    <w:rsid w:val="00C735C9"/>
    <w:rsid w:val="00C73E10"/>
    <w:rsid w:val="00C75794"/>
    <w:rsid w:val="00C75F24"/>
    <w:rsid w:val="00C769F1"/>
    <w:rsid w:val="00C76C6F"/>
    <w:rsid w:val="00C774DD"/>
    <w:rsid w:val="00C77FEF"/>
    <w:rsid w:val="00C81119"/>
    <w:rsid w:val="00C819F9"/>
    <w:rsid w:val="00C8289B"/>
    <w:rsid w:val="00C82D4B"/>
    <w:rsid w:val="00C8428A"/>
    <w:rsid w:val="00C85671"/>
    <w:rsid w:val="00C8641A"/>
    <w:rsid w:val="00C86605"/>
    <w:rsid w:val="00C90365"/>
    <w:rsid w:val="00C90E38"/>
    <w:rsid w:val="00C91A66"/>
    <w:rsid w:val="00C95912"/>
    <w:rsid w:val="00C95B13"/>
    <w:rsid w:val="00C96D84"/>
    <w:rsid w:val="00C975A8"/>
    <w:rsid w:val="00C9779C"/>
    <w:rsid w:val="00CA04C6"/>
    <w:rsid w:val="00CA0CA1"/>
    <w:rsid w:val="00CA1FFC"/>
    <w:rsid w:val="00CA20C0"/>
    <w:rsid w:val="00CA40F3"/>
    <w:rsid w:val="00CA4A17"/>
    <w:rsid w:val="00CA5223"/>
    <w:rsid w:val="00CA5E43"/>
    <w:rsid w:val="00CA6307"/>
    <w:rsid w:val="00CA6932"/>
    <w:rsid w:val="00CA7953"/>
    <w:rsid w:val="00CA7F0C"/>
    <w:rsid w:val="00CB0381"/>
    <w:rsid w:val="00CB1AED"/>
    <w:rsid w:val="00CB3840"/>
    <w:rsid w:val="00CB3DCD"/>
    <w:rsid w:val="00CB4AA9"/>
    <w:rsid w:val="00CB613F"/>
    <w:rsid w:val="00CB6B10"/>
    <w:rsid w:val="00CB7629"/>
    <w:rsid w:val="00CB7A4E"/>
    <w:rsid w:val="00CC00FB"/>
    <w:rsid w:val="00CC3EEF"/>
    <w:rsid w:val="00CC438D"/>
    <w:rsid w:val="00CC438F"/>
    <w:rsid w:val="00CC600B"/>
    <w:rsid w:val="00CC6434"/>
    <w:rsid w:val="00CC6FD8"/>
    <w:rsid w:val="00CC7718"/>
    <w:rsid w:val="00CC7BDA"/>
    <w:rsid w:val="00CD059E"/>
    <w:rsid w:val="00CD06DE"/>
    <w:rsid w:val="00CD1347"/>
    <w:rsid w:val="00CD17EB"/>
    <w:rsid w:val="00CD1B87"/>
    <w:rsid w:val="00CD423C"/>
    <w:rsid w:val="00CD5D69"/>
    <w:rsid w:val="00CD77D9"/>
    <w:rsid w:val="00CD7A3D"/>
    <w:rsid w:val="00CD7DD5"/>
    <w:rsid w:val="00CD7F03"/>
    <w:rsid w:val="00CE1DD2"/>
    <w:rsid w:val="00CE31B6"/>
    <w:rsid w:val="00CE339A"/>
    <w:rsid w:val="00CE3CBD"/>
    <w:rsid w:val="00CE46B9"/>
    <w:rsid w:val="00CE47E0"/>
    <w:rsid w:val="00CE4936"/>
    <w:rsid w:val="00CE5F82"/>
    <w:rsid w:val="00CE64C1"/>
    <w:rsid w:val="00CE7A21"/>
    <w:rsid w:val="00CE7E3F"/>
    <w:rsid w:val="00CF148E"/>
    <w:rsid w:val="00CF4262"/>
    <w:rsid w:val="00CF4FB6"/>
    <w:rsid w:val="00CF5802"/>
    <w:rsid w:val="00CF5E31"/>
    <w:rsid w:val="00CF5F8A"/>
    <w:rsid w:val="00CF6497"/>
    <w:rsid w:val="00CF673D"/>
    <w:rsid w:val="00CF771A"/>
    <w:rsid w:val="00D000CA"/>
    <w:rsid w:val="00D01F48"/>
    <w:rsid w:val="00D0217A"/>
    <w:rsid w:val="00D027DF"/>
    <w:rsid w:val="00D039D6"/>
    <w:rsid w:val="00D03C16"/>
    <w:rsid w:val="00D03F73"/>
    <w:rsid w:val="00D06926"/>
    <w:rsid w:val="00D10AAF"/>
    <w:rsid w:val="00D118AC"/>
    <w:rsid w:val="00D12566"/>
    <w:rsid w:val="00D128FE"/>
    <w:rsid w:val="00D13282"/>
    <w:rsid w:val="00D147AA"/>
    <w:rsid w:val="00D1528C"/>
    <w:rsid w:val="00D15485"/>
    <w:rsid w:val="00D15612"/>
    <w:rsid w:val="00D16188"/>
    <w:rsid w:val="00D1686F"/>
    <w:rsid w:val="00D1733C"/>
    <w:rsid w:val="00D20585"/>
    <w:rsid w:val="00D20BB4"/>
    <w:rsid w:val="00D20FAB"/>
    <w:rsid w:val="00D21E82"/>
    <w:rsid w:val="00D21FC6"/>
    <w:rsid w:val="00D23288"/>
    <w:rsid w:val="00D23AF7"/>
    <w:rsid w:val="00D2449A"/>
    <w:rsid w:val="00D25945"/>
    <w:rsid w:val="00D259E1"/>
    <w:rsid w:val="00D2600E"/>
    <w:rsid w:val="00D264EC"/>
    <w:rsid w:val="00D267B6"/>
    <w:rsid w:val="00D275FB"/>
    <w:rsid w:val="00D27862"/>
    <w:rsid w:val="00D30719"/>
    <w:rsid w:val="00D31104"/>
    <w:rsid w:val="00D32619"/>
    <w:rsid w:val="00D34D18"/>
    <w:rsid w:val="00D36103"/>
    <w:rsid w:val="00D37B1E"/>
    <w:rsid w:val="00D41F1D"/>
    <w:rsid w:val="00D426CC"/>
    <w:rsid w:val="00D42A37"/>
    <w:rsid w:val="00D42B3C"/>
    <w:rsid w:val="00D434D8"/>
    <w:rsid w:val="00D43D76"/>
    <w:rsid w:val="00D445E1"/>
    <w:rsid w:val="00D455E2"/>
    <w:rsid w:val="00D460CD"/>
    <w:rsid w:val="00D46689"/>
    <w:rsid w:val="00D4693E"/>
    <w:rsid w:val="00D4721B"/>
    <w:rsid w:val="00D500D0"/>
    <w:rsid w:val="00D50D88"/>
    <w:rsid w:val="00D515A1"/>
    <w:rsid w:val="00D520EA"/>
    <w:rsid w:val="00D5232E"/>
    <w:rsid w:val="00D52332"/>
    <w:rsid w:val="00D52684"/>
    <w:rsid w:val="00D53136"/>
    <w:rsid w:val="00D547F8"/>
    <w:rsid w:val="00D5551B"/>
    <w:rsid w:val="00D55748"/>
    <w:rsid w:val="00D55757"/>
    <w:rsid w:val="00D55B27"/>
    <w:rsid w:val="00D60118"/>
    <w:rsid w:val="00D6028E"/>
    <w:rsid w:val="00D61095"/>
    <w:rsid w:val="00D62DE9"/>
    <w:rsid w:val="00D63FEB"/>
    <w:rsid w:val="00D660EF"/>
    <w:rsid w:val="00D66510"/>
    <w:rsid w:val="00D66E50"/>
    <w:rsid w:val="00D675AA"/>
    <w:rsid w:val="00D678CE"/>
    <w:rsid w:val="00D700F5"/>
    <w:rsid w:val="00D71048"/>
    <w:rsid w:val="00D71907"/>
    <w:rsid w:val="00D7296B"/>
    <w:rsid w:val="00D72CC0"/>
    <w:rsid w:val="00D72ECC"/>
    <w:rsid w:val="00D73246"/>
    <w:rsid w:val="00D74343"/>
    <w:rsid w:val="00D74FD2"/>
    <w:rsid w:val="00D76463"/>
    <w:rsid w:val="00D76A11"/>
    <w:rsid w:val="00D76D98"/>
    <w:rsid w:val="00D76ED2"/>
    <w:rsid w:val="00D77098"/>
    <w:rsid w:val="00D77712"/>
    <w:rsid w:val="00D77728"/>
    <w:rsid w:val="00D779DB"/>
    <w:rsid w:val="00D77F48"/>
    <w:rsid w:val="00D80BC8"/>
    <w:rsid w:val="00D8296D"/>
    <w:rsid w:val="00D82F89"/>
    <w:rsid w:val="00D83281"/>
    <w:rsid w:val="00D84003"/>
    <w:rsid w:val="00D840F4"/>
    <w:rsid w:val="00D8483E"/>
    <w:rsid w:val="00D8491F"/>
    <w:rsid w:val="00D84A00"/>
    <w:rsid w:val="00D86467"/>
    <w:rsid w:val="00D86E4A"/>
    <w:rsid w:val="00D87B46"/>
    <w:rsid w:val="00D87B52"/>
    <w:rsid w:val="00D90193"/>
    <w:rsid w:val="00D91215"/>
    <w:rsid w:val="00D91C81"/>
    <w:rsid w:val="00D925C6"/>
    <w:rsid w:val="00D92C3A"/>
    <w:rsid w:val="00D9386B"/>
    <w:rsid w:val="00D93CF0"/>
    <w:rsid w:val="00D9408F"/>
    <w:rsid w:val="00D95425"/>
    <w:rsid w:val="00D95560"/>
    <w:rsid w:val="00D955EF"/>
    <w:rsid w:val="00D96F80"/>
    <w:rsid w:val="00D9743F"/>
    <w:rsid w:val="00DA11FC"/>
    <w:rsid w:val="00DA15DC"/>
    <w:rsid w:val="00DA1627"/>
    <w:rsid w:val="00DA1738"/>
    <w:rsid w:val="00DA1899"/>
    <w:rsid w:val="00DA250E"/>
    <w:rsid w:val="00DA2576"/>
    <w:rsid w:val="00DA2740"/>
    <w:rsid w:val="00DA2AC2"/>
    <w:rsid w:val="00DA3028"/>
    <w:rsid w:val="00DA4144"/>
    <w:rsid w:val="00DA47E5"/>
    <w:rsid w:val="00DA5C59"/>
    <w:rsid w:val="00DA61F4"/>
    <w:rsid w:val="00DA6621"/>
    <w:rsid w:val="00DA6FD7"/>
    <w:rsid w:val="00DA723B"/>
    <w:rsid w:val="00DA746D"/>
    <w:rsid w:val="00DA7C78"/>
    <w:rsid w:val="00DB0F8A"/>
    <w:rsid w:val="00DB1431"/>
    <w:rsid w:val="00DB2273"/>
    <w:rsid w:val="00DB228C"/>
    <w:rsid w:val="00DB2821"/>
    <w:rsid w:val="00DB3D11"/>
    <w:rsid w:val="00DB414F"/>
    <w:rsid w:val="00DB41B9"/>
    <w:rsid w:val="00DB45D4"/>
    <w:rsid w:val="00DB46D9"/>
    <w:rsid w:val="00DB4A01"/>
    <w:rsid w:val="00DB4A3A"/>
    <w:rsid w:val="00DB544E"/>
    <w:rsid w:val="00DB5BE5"/>
    <w:rsid w:val="00DB5F41"/>
    <w:rsid w:val="00DB6A3B"/>
    <w:rsid w:val="00DB6C4C"/>
    <w:rsid w:val="00DB7ABD"/>
    <w:rsid w:val="00DC0328"/>
    <w:rsid w:val="00DC2CFC"/>
    <w:rsid w:val="00DC37A7"/>
    <w:rsid w:val="00DC41FC"/>
    <w:rsid w:val="00DC4D6E"/>
    <w:rsid w:val="00DC565B"/>
    <w:rsid w:val="00DC5EB5"/>
    <w:rsid w:val="00DC7E55"/>
    <w:rsid w:val="00DD16BB"/>
    <w:rsid w:val="00DD2352"/>
    <w:rsid w:val="00DD2CB4"/>
    <w:rsid w:val="00DD3641"/>
    <w:rsid w:val="00DD368B"/>
    <w:rsid w:val="00DD5B46"/>
    <w:rsid w:val="00DD5FE5"/>
    <w:rsid w:val="00DE0016"/>
    <w:rsid w:val="00DE05EE"/>
    <w:rsid w:val="00DE0906"/>
    <w:rsid w:val="00DE0D0D"/>
    <w:rsid w:val="00DE0D1C"/>
    <w:rsid w:val="00DE17FB"/>
    <w:rsid w:val="00DE3868"/>
    <w:rsid w:val="00DE3E79"/>
    <w:rsid w:val="00DE50BE"/>
    <w:rsid w:val="00DE533A"/>
    <w:rsid w:val="00DE57FD"/>
    <w:rsid w:val="00DE5FAC"/>
    <w:rsid w:val="00DE7242"/>
    <w:rsid w:val="00DE7484"/>
    <w:rsid w:val="00DE7F5C"/>
    <w:rsid w:val="00DF0E44"/>
    <w:rsid w:val="00DF10C3"/>
    <w:rsid w:val="00DF2181"/>
    <w:rsid w:val="00DF3CD9"/>
    <w:rsid w:val="00DF4039"/>
    <w:rsid w:val="00DF4667"/>
    <w:rsid w:val="00DF4E66"/>
    <w:rsid w:val="00DF512C"/>
    <w:rsid w:val="00DF54A7"/>
    <w:rsid w:val="00DF694F"/>
    <w:rsid w:val="00E006E8"/>
    <w:rsid w:val="00E008E8"/>
    <w:rsid w:val="00E00A25"/>
    <w:rsid w:val="00E013BC"/>
    <w:rsid w:val="00E0175B"/>
    <w:rsid w:val="00E01B30"/>
    <w:rsid w:val="00E01B71"/>
    <w:rsid w:val="00E02AE1"/>
    <w:rsid w:val="00E04573"/>
    <w:rsid w:val="00E045B5"/>
    <w:rsid w:val="00E04756"/>
    <w:rsid w:val="00E05C67"/>
    <w:rsid w:val="00E060F8"/>
    <w:rsid w:val="00E109AA"/>
    <w:rsid w:val="00E10A21"/>
    <w:rsid w:val="00E1199D"/>
    <w:rsid w:val="00E126F7"/>
    <w:rsid w:val="00E129C7"/>
    <w:rsid w:val="00E136F6"/>
    <w:rsid w:val="00E14085"/>
    <w:rsid w:val="00E15566"/>
    <w:rsid w:val="00E158E8"/>
    <w:rsid w:val="00E15F37"/>
    <w:rsid w:val="00E16735"/>
    <w:rsid w:val="00E1701D"/>
    <w:rsid w:val="00E1768C"/>
    <w:rsid w:val="00E21271"/>
    <w:rsid w:val="00E21CD8"/>
    <w:rsid w:val="00E21D44"/>
    <w:rsid w:val="00E22A4A"/>
    <w:rsid w:val="00E22B8B"/>
    <w:rsid w:val="00E22F57"/>
    <w:rsid w:val="00E2369B"/>
    <w:rsid w:val="00E236FF"/>
    <w:rsid w:val="00E25256"/>
    <w:rsid w:val="00E30BE0"/>
    <w:rsid w:val="00E31F0F"/>
    <w:rsid w:val="00E3384B"/>
    <w:rsid w:val="00E3401C"/>
    <w:rsid w:val="00E342B3"/>
    <w:rsid w:val="00E358A5"/>
    <w:rsid w:val="00E370FB"/>
    <w:rsid w:val="00E3770F"/>
    <w:rsid w:val="00E37EEC"/>
    <w:rsid w:val="00E40A86"/>
    <w:rsid w:val="00E41BA3"/>
    <w:rsid w:val="00E421B4"/>
    <w:rsid w:val="00E427DB"/>
    <w:rsid w:val="00E42FB0"/>
    <w:rsid w:val="00E438A3"/>
    <w:rsid w:val="00E43EF9"/>
    <w:rsid w:val="00E4461F"/>
    <w:rsid w:val="00E44B0E"/>
    <w:rsid w:val="00E44D0B"/>
    <w:rsid w:val="00E45E64"/>
    <w:rsid w:val="00E464D2"/>
    <w:rsid w:val="00E5176D"/>
    <w:rsid w:val="00E51E08"/>
    <w:rsid w:val="00E52420"/>
    <w:rsid w:val="00E535FD"/>
    <w:rsid w:val="00E54B63"/>
    <w:rsid w:val="00E5517C"/>
    <w:rsid w:val="00E55E78"/>
    <w:rsid w:val="00E56419"/>
    <w:rsid w:val="00E56833"/>
    <w:rsid w:val="00E57621"/>
    <w:rsid w:val="00E57A38"/>
    <w:rsid w:val="00E61C14"/>
    <w:rsid w:val="00E62185"/>
    <w:rsid w:val="00E62B53"/>
    <w:rsid w:val="00E62C2F"/>
    <w:rsid w:val="00E62CBB"/>
    <w:rsid w:val="00E62D3C"/>
    <w:rsid w:val="00E632DD"/>
    <w:rsid w:val="00E6384F"/>
    <w:rsid w:val="00E63908"/>
    <w:rsid w:val="00E6518F"/>
    <w:rsid w:val="00E6577C"/>
    <w:rsid w:val="00E66155"/>
    <w:rsid w:val="00E66775"/>
    <w:rsid w:val="00E66DC2"/>
    <w:rsid w:val="00E67099"/>
    <w:rsid w:val="00E7032D"/>
    <w:rsid w:val="00E7073B"/>
    <w:rsid w:val="00E71510"/>
    <w:rsid w:val="00E7394A"/>
    <w:rsid w:val="00E751D0"/>
    <w:rsid w:val="00E755B8"/>
    <w:rsid w:val="00E766D6"/>
    <w:rsid w:val="00E77248"/>
    <w:rsid w:val="00E77E3E"/>
    <w:rsid w:val="00E82469"/>
    <w:rsid w:val="00E83B77"/>
    <w:rsid w:val="00E8466C"/>
    <w:rsid w:val="00E84C24"/>
    <w:rsid w:val="00E876DD"/>
    <w:rsid w:val="00E8770A"/>
    <w:rsid w:val="00E90A02"/>
    <w:rsid w:val="00E90A54"/>
    <w:rsid w:val="00E913B9"/>
    <w:rsid w:val="00E9169E"/>
    <w:rsid w:val="00E91F1E"/>
    <w:rsid w:val="00E91F7C"/>
    <w:rsid w:val="00E943F1"/>
    <w:rsid w:val="00E95445"/>
    <w:rsid w:val="00E95C7B"/>
    <w:rsid w:val="00E96B6E"/>
    <w:rsid w:val="00E97BA5"/>
    <w:rsid w:val="00EA0774"/>
    <w:rsid w:val="00EA09FC"/>
    <w:rsid w:val="00EA0B48"/>
    <w:rsid w:val="00EA216F"/>
    <w:rsid w:val="00EA2294"/>
    <w:rsid w:val="00EA399F"/>
    <w:rsid w:val="00EA3F1B"/>
    <w:rsid w:val="00EA5529"/>
    <w:rsid w:val="00EA5DF8"/>
    <w:rsid w:val="00EA6808"/>
    <w:rsid w:val="00EA6DDC"/>
    <w:rsid w:val="00EA6FF4"/>
    <w:rsid w:val="00EA7799"/>
    <w:rsid w:val="00EB0CCD"/>
    <w:rsid w:val="00EB18DA"/>
    <w:rsid w:val="00EB2BF1"/>
    <w:rsid w:val="00EB2F38"/>
    <w:rsid w:val="00EB3CA6"/>
    <w:rsid w:val="00EB3D65"/>
    <w:rsid w:val="00EB4587"/>
    <w:rsid w:val="00EB4928"/>
    <w:rsid w:val="00EB7DF6"/>
    <w:rsid w:val="00EC0BC1"/>
    <w:rsid w:val="00EC1197"/>
    <w:rsid w:val="00EC2364"/>
    <w:rsid w:val="00EC264B"/>
    <w:rsid w:val="00EC3474"/>
    <w:rsid w:val="00EC38E2"/>
    <w:rsid w:val="00EC3991"/>
    <w:rsid w:val="00EC3C2C"/>
    <w:rsid w:val="00EC4503"/>
    <w:rsid w:val="00EC4D86"/>
    <w:rsid w:val="00EC5E6E"/>
    <w:rsid w:val="00EC6067"/>
    <w:rsid w:val="00EC713F"/>
    <w:rsid w:val="00EC7848"/>
    <w:rsid w:val="00EC7D05"/>
    <w:rsid w:val="00EC7F6A"/>
    <w:rsid w:val="00ED0E5B"/>
    <w:rsid w:val="00ED1253"/>
    <w:rsid w:val="00ED19AA"/>
    <w:rsid w:val="00ED19DB"/>
    <w:rsid w:val="00ED3AAC"/>
    <w:rsid w:val="00ED3B1D"/>
    <w:rsid w:val="00ED3FB3"/>
    <w:rsid w:val="00ED526C"/>
    <w:rsid w:val="00ED5357"/>
    <w:rsid w:val="00ED5AEE"/>
    <w:rsid w:val="00ED5D85"/>
    <w:rsid w:val="00ED7130"/>
    <w:rsid w:val="00ED77B7"/>
    <w:rsid w:val="00ED7892"/>
    <w:rsid w:val="00ED7BF8"/>
    <w:rsid w:val="00EE1872"/>
    <w:rsid w:val="00EE1CE2"/>
    <w:rsid w:val="00EE1DE0"/>
    <w:rsid w:val="00EE215C"/>
    <w:rsid w:val="00EE2573"/>
    <w:rsid w:val="00EE28EF"/>
    <w:rsid w:val="00EE304E"/>
    <w:rsid w:val="00EE59C3"/>
    <w:rsid w:val="00EE6B27"/>
    <w:rsid w:val="00EF0BCB"/>
    <w:rsid w:val="00EF1C53"/>
    <w:rsid w:val="00EF3376"/>
    <w:rsid w:val="00EF3C89"/>
    <w:rsid w:val="00EF6A1A"/>
    <w:rsid w:val="00EF7293"/>
    <w:rsid w:val="00EF74C5"/>
    <w:rsid w:val="00EF7732"/>
    <w:rsid w:val="00F005FA"/>
    <w:rsid w:val="00F01392"/>
    <w:rsid w:val="00F03170"/>
    <w:rsid w:val="00F0395B"/>
    <w:rsid w:val="00F03A0E"/>
    <w:rsid w:val="00F03BDF"/>
    <w:rsid w:val="00F058F0"/>
    <w:rsid w:val="00F075D3"/>
    <w:rsid w:val="00F0790C"/>
    <w:rsid w:val="00F079D4"/>
    <w:rsid w:val="00F107D1"/>
    <w:rsid w:val="00F11871"/>
    <w:rsid w:val="00F12144"/>
    <w:rsid w:val="00F12B62"/>
    <w:rsid w:val="00F151D9"/>
    <w:rsid w:val="00F15549"/>
    <w:rsid w:val="00F155DB"/>
    <w:rsid w:val="00F1605A"/>
    <w:rsid w:val="00F1660D"/>
    <w:rsid w:val="00F168D6"/>
    <w:rsid w:val="00F22515"/>
    <w:rsid w:val="00F22ACF"/>
    <w:rsid w:val="00F240D6"/>
    <w:rsid w:val="00F247AA"/>
    <w:rsid w:val="00F25144"/>
    <w:rsid w:val="00F257F3"/>
    <w:rsid w:val="00F25903"/>
    <w:rsid w:val="00F25CAF"/>
    <w:rsid w:val="00F26509"/>
    <w:rsid w:val="00F26945"/>
    <w:rsid w:val="00F26D80"/>
    <w:rsid w:val="00F27297"/>
    <w:rsid w:val="00F27C65"/>
    <w:rsid w:val="00F27E7C"/>
    <w:rsid w:val="00F30CE8"/>
    <w:rsid w:val="00F30D03"/>
    <w:rsid w:val="00F30F70"/>
    <w:rsid w:val="00F313A2"/>
    <w:rsid w:val="00F31B00"/>
    <w:rsid w:val="00F323AE"/>
    <w:rsid w:val="00F32AFF"/>
    <w:rsid w:val="00F332F1"/>
    <w:rsid w:val="00F346E7"/>
    <w:rsid w:val="00F3666B"/>
    <w:rsid w:val="00F377B2"/>
    <w:rsid w:val="00F40240"/>
    <w:rsid w:val="00F403D2"/>
    <w:rsid w:val="00F40611"/>
    <w:rsid w:val="00F40727"/>
    <w:rsid w:val="00F417E8"/>
    <w:rsid w:val="00F42EA8"/>
    <w:rsid w:val="00F439E9"/>
    <w:rsid w:val="00F44E51"/>
    <w:rsid w:val="00F458F2"/>
    <w:rsid w:val="00F47A26"/>
    <w:rsid w:val="00F500B3"/>
    <w:rsid w:val="00F513C3"/>
    <w:rsid w:val="00F51B19"/>
    <w:rsid w:val="00F51B71"/>
    <w:rsid w:val="00F51E87"/>
    <w:rsid w:val="00F52FD0"/>
    <w:rsid w:val="00F5320E"/>
    <w:rsid w:val="00F53C24"/>
    <w:rsid w:val="00F54D69"/>
    <w:rsid w:val="00F550ED"/>
    <w:rsid w:val="00F55B57"/>
    <w:rsid w:val="00F5631B"/>
    <w:rsid w:val="00F56352"/>
    <w:rsid w:val="00F569C8"/>
    <w:rsid w:val="00F56A46"/>
    <w:rsid w:val="00F56E40"/>
    <w:rsid w:val="00F57388"/>
    <w:rsid w:val="00F60706"/>
    <w:rsid w:val="00F617CD"/>
    <w:rsid w:val="00F61D34"/>
    <w:rsid w:val="00F631A2"/>
    <w:rsid w:val="00F63882"/>
    <w:rsid w:val="00F63AED"/>
    <w:rsid w:val="00F64415"/>
    <w:rsid w:val="00F65537"/>
    <w:rsid w:val="00F662A1"/>
    <w:rsid w:val="00F66E16"/>
    <w:rsid w:val="00F6710D"/>
    <w:rsid w:val="00F67D83"/>
    <w:rsid w:val="00F709C0"/>
    <w:rsid w:val="00F71492"/>
    <w:rsid w:val="00F71B77"/>
    <w:rsid w:val="00F71FC8"/>
    <w:rsid w:val="00F7289E"/>
    <w:rsid w:val="00F7298C"/>
    <w:rsid w:val="00F72C5F"/>
    <w:rsid w:val="00F72EAA"/>
    <w:rsid w:val="00F7304F"/>
    <w:rsid w:val="00F73226"/>
    <w:rsid w:val="00F73B5A"/>
    <w:rsid w:val="00F742CE"/>
    <w:rsid w:val="00F7541C"/>
    <w:rsid w:val="00F76712"/>
    <w:rsid w:val="00F777D3"/>
    <w:rsid w:val="00F77809"/>
    <w:rsid w:val="00F80F5D"/>
    <w:rsid w:val="00F81CDD"/>
    <w:rsid w:val="00F81DBE"/>
    <w:rsid w:val="00F81EEB"/>
    <w:rsid w:val="00F8218F"/>
    <w:rsid w:val="00F838FB"/>
    <w:rsid w:val="00F84B88"/>
    <w:rsid w:val="00F8605C"/>
    <w:rsid w:val="00F86C33"/>
    <w:rsid w:val="00F86ED5"/>
    <w:rsid w:val="00F872EF"/>
    <w:rsid w:val="00F873DF"/>
    <w:rsid w:val="00F8749F"/>
    <w:rsid w:val="00F87E03"/>
    <w:rsid w:val="00F87F9E"/>
    <w:rsid w:val="00F90065"/>
    <w:rsid w:val="00F90C9E"/>
    <w:rsid w:val="00F9144E"/>
    <w:rsid w:val="00F91497"/>
    <w:rsid w:val="00F91567"/>
    <w:rsid w:val="00F918C2"/>
    <w:rsid w:val="00F91D04"/>
    <w:rsid w:val="00F93F8E"/>
    <w:rsid w:val="00F951FB"/>
    <w:rsid w:val="00F95AEE"/>
    <w:rsid w:val="00F95B80"/>
    <w:rsid w:val="00F977E4"/>
    <w:rsid w:val="00F97C6B"/>
    <w:rsid w:val="00FA012A"/>
    <w:rsid w:val="00FA105F"/>
    <w:rsid w:val="00FA170B"/>
    <w:rsid w:val="00FA1FD7"/>
    <w:rsid w:val="00FA54AA"/>
    <w:rsid w:val="00FA577E"/>
    <w:rsid w:val="00FA5AE0"/>
    <w:rsid w:val="00FA688C"/>
    <w:rsid w:val="00FA71E0"/>
    <w:rsid w:val="00FB0BBD"/>
    <w:rsid w:val="00FB1CD8"/>
    <w:rsid w:val="00FB1FFD"/>
    <w:rsid w:val="00FB2125"/>
    <w:rsid w:val="00FB2983"/>
    <w:rsid w:val="00FB3057"/>
    <w:rsid w:val="00FB4665"/>
    <w:rsid w:val="00FB5303"/>
    <w:rsid w:val="00FB68A5"/>
    <w:rsid w:val="00FB6B19"/>
    <w:rsid w:val="00FB6D91"/>
    <w:rsid w:val="00FB6F78"/>
    <w:rsid w:val="00FB72CD"/>
    <w:rsid w:val="00FB732F"/>
    <w:rsid w:val="00FB7CEF"/>
    <w:rsid w:val="00FB7D87"/>
    <w:rsid w:val="00FC03E7"/>
    <w:rsid w:val="00FC078F"/>
    <w:rsid w:val="00FC0E7C"/>
    <w:rsid w:val="00FC1683"/>
    <w:rsid w:val="00FC21D0"/>
    <w:rsid w:val="00FC2993"/>
    <w:rsid w:val="00FC2AE0"/>
    <w:rsid w:val="00FC2E54"/>
    <w:rsid w:val="00FC2E76"/>
    <w:rsid w:val="00FC2FE7"/>
    <w:rsid w:val="00FC3A3A"/>
    <w:rsid w:val="00FC3A4E"/>
    <w:rsid w:val="00FC3F9E"/>
    <w:rsid w:val="00FC4BDA"/>
    <w:rsid w:val="00FC4E7D"/>
    <w:rsid w:val="00FC5AF2"/>
    <w:rsid w:val="00FC6CF6"/>
    <w:rsid w:val="00FC6D91"/>
    <w:rsid w:val="00FC7F7A"/>
    <w:rsid w:val="00FD0087"/>
    <w:rsid w:val="00FD2308"/>
    <w:rsid w:val="00FD2E01"/>
    <w:rsid w:val="00FD2E99"/>
    <w:rsid w:val="00FD3D52"/>
    <w:rsid w:val="00FD49FE"/>
    <w:rsid w:val="00FD6E03"/>
    <w:rsid w:val="00FD713A"/>
    <w:rsid w:val="00FE0E79"/>
    <w:rsid w:val="00FE2661"/>
    <w:rsid w:val="00FE2A1F"/>
    <w:rsid w:val="00FE2A58"/>
    <w:rsid w:val="00FE3861"/>
    <w:rsid w:val="00FE3BC1"/>
    <w:rsid w:val="00FE3F2F"/>
    <w:rsid w:val="00FE422C"/>
    <w:rsid w:val="00FE455A"/>
    <w:rsid w:val="00FE5562"/>
    <w:rsid w:val="00FE56EE"/>
    <w:rsid w:val="00FE63D1"/>
    <w:rsid w:val="00FE7755"/>
    <w:rsid w:val="00FF0129"/>
    <w:rsid w:val="00FF0722"/>
    <w:rsid w:val="00FF0E58"/>
    <w:rsid w:val="00FF1A09"/>
    <w:rsid w:val="00FF3666"/>
    <w:rsid w:val="00FF3830"/>
    <w:rsid w:val="00FF46E3"/>
    <w:rsid w:val="00FF4EE3"/>
    <w:rsid w:val="00FF546D"/>
    <w:rsid w:val="00FF5924"/>
    <w:rsid w:val="00FF5CD0"/>
    <w:rsid w:val="00FF6658"/>
    <w:rsid w:val="00FF6BA6"/>
    <w:rsid w:val="00FF71FB"/>
    <w:rsid w:val="00FF72AE"/>
    <w:rsid w:val="00FF7653"/>
    <w:rsid w:val="00FF776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5944CF8D"/>
  <w15:docId w15:val="{80E71F69-52E0-4F1F-998E-EDD6DA9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323"/>
    <w:pPr>
      <w:spacing w:after="120"/>
      <w:jc w:val="both"/>
    </w:pPr>
    <w:rPr>
      <w:rFonts w:asciiTheme="majorHAnsi" w:hAnsiTheme="majorHAnsi" w:cs="Arial"/>
      <w:sz w:val="22"/>
      <w:szCs w:val="22"/>
      <w:lang w:val="en-US"/>
    </w:rPr>
  </w:style>
  <w:style w:type="paragraph" w:styleId="Heading1">
    <w:name w:val="heading 1"/>
    <w:basedOn w:val="Normal"/>
    <w:next w:val="Normal"/>
    <w:link w:val="Heading1Char"/>
    <w:qFormat/>
    <w:rsid w:val="000B2E9C"/>
    <w:pPr>
      <w:spacing w:after="240"/>
      <w:jc w:val="center"/>
      <w:outlineLvl w:val="0"/>
    </w:pPr>
    <w:rPr>
      <w:b/>
      <w:color w:val="31849B"/>
      <w:sz w:val="28"/>
      <w:szCs w:val="28"/>
    </w:rPr>
  </w:style>
  <w:style w:type="paragraph" w:styleId="Heading2">
    <w:name w:val="heading 2"/>
    <w:basedOn w:val="Heading3"/>
    <w:next w:val="Normal"/>
    <w:link w:val="Heading2Char"/>
    <w:qFormat/>
    <w:rsid w:val="00B84A98"/>
    <w:pPr>
      <w:numPr>
        <w:numId w:val="3"/>
      </w:numPr>
      <w:tabs>
        <w:tab w:val="left" w:pos="1635"/>
      </w:tabs>
      <w:ind w:left="567" w:hanging="567"/>
      <w:outlineLvl w:val="1"/>
    </w:pPr>
    <w:rPr>
      <w:color w:val="C00000"/>
      <w:sz w:val="24"/>
      <w:szCs w:val="24"/>
      <w:lang w:val="es-ES"/>
    </w:rPr>
  </w:style>
  <w:style w:type="paragraph" w:styleId="Heading3">
    <w:name w:val="heading 3"/>
    <w:basedOn w:val="Normal"/>
    <w:next w:val="Normal"/>
    <w:qFormat/>
    <w:rsid w:val="000B2E9C"/>
    <w:pPr>
      <w:keepNext/>
      <w:spacing w:before="240"/>
      <w:outlineLvl w:val="2"/>
    </w:pPr>
    <w:rPr>
      <w:b/>
      <w:bCs/>
      <w:sz w:val="26"/>
      <w:szCs w:val="26"/>
    </w:rPr>
  </w:style>
  <w:style w:type="paragraph" w:styleId="Heading4">
    <w:name w:val="heading 4"/>
    <w:basedOn w:val="Normal"/>
    <w:next w:val="Normal"/>
    <w:link w:val="Heading4Char"/>
    <w:uiPriority w:val="9"/>
    <w:semiHidden/>
    <w:unhideWhenUsed/>
    <w:qFormat/>
    <w:rsid w:val="007071C9"/>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84A98"/>
    <w:pPr>
      <w:keepNext/>
      <w:keepLines/>
      <w:spacing w:before="240"/>
      <w:outlineLvl w:val="4"/>
    </w:pPr>
    <w:rPr>
      <w:rFonts w:eastAsiaTheme="majorEastAsia" w:cstheme="majorBidi"/>
      <w:b/>
      <w:color w:val="31849B" w:themeColor="accent5" w:themeShade="BF"/>
      <w:sz w:val="28"/>
    </w:rPr>
  </w:style>
  <w:style w:type="paragraph" w:styleId="Heading6">
    <w:name w:val="heading 6"/>
    <w:basedOn w:val="Normal"/>
    <w:next w:val="Normal"/>
    <w:link w:val="Heading6Char"/>
    <w:uiPriority w:val="9"/>
    <w:unhideWhenUsed/>
    <w:qFormat/>
    <w:rsid w:val="007071C9"/>
    <w:pPr>
      <w:keepNext/>
      <w:keepLines/>
      <w:spacing w:after="0"/>
      <w:jc w:val="center"/>
      <w:outlineLvl w:val="5"/>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D20585"/>
    <w:pPr>
      <w:numPr>
        <w:numId w:val="1"/>
      </w:numPr>
      <w:spacing w:before="120" w:after="160" w:line="240" w:lineRule="exact"/>
    </w:pPr>
    <w:rPr>
      <w:rFonts w:ascii="Book Antiqua" w:eastAsia="SimSun" w:hAnsi="Book Antiqua" w:cs="Times New Roman"/>
      <w:smallCaps/>
      <w:szCs w:val="24"/>
      <w:lang w:eastAsia="en-US"/>
    </w:rPr>
  </w:style>
  <w:style w:type="paragraph" w:styleId="Footer">
    <w:name w:val="footer"/>
    <w:basedOn w:val="Normal"/>
    <w:link w:val="FooterChar"/>
    <w:rsid w:val="00985AAB"/>
    <w:pPr>
      <w:tabs>
        <w:tab w:val="center" w:pos="4536"/>
        <w:tab w:val="right" w:pos="9072"/>
      </w:tabs>
    </w:pPr>
  </w:style>
  <w:style w:type="paragraph" w:styleId="Header">
    <w:name w:val="header"/>
    <w:basedOn w:val="Normal"/>
    <w:link w:val="HeaderChar"/>
    <w:rsid w:val="00985AAB"/>
    <w:pPr>
      <w:tabs>
        <w:tab w:val="center" w:pos="4536"/>
        <w:tab w:val="right" w:pos="9072"/>
      </w:tabs>
    </w:pPr>
  </w:style>
  <w:style w:type="character" w:styleId="Hyperlink">
    <w:name w:val="Hyperlink"/>
    <w:basedOn w:val="DefaultParagraphFont"/>
    <w:uiPriority w:val="99"/>
    <w:rsid w:val="008F3323"/>
    <w:rPr>
      <w:color w:val="31849B" w:themeColor="accent5" w:themeShade="BF"/>
      <w:u w:val="single"/>
    </w:rPr>
  </w:style>
  <w:style w:type="paragraph" w:styleId="TOC3">
    <w:name w:val="toc 3"/>
    <w:basedOn w:val="Normal"/>
    <w:next w:val="Normal"/>
    <w:uiPriority w:val="39"/>
    <w:rsid w:val="00811145"/>
    <w:pPr>
      <w:spacing w:after="0"/>
      <w:ind w:left="440"/>
      <w:jc w:val="left"/>
    </w:pPr>
    <w:rPr>
      <w:rFonts w:asciiTheme="minorHAnsi" w:hAnsiTheme="minorHAnsi"/>
      <w:i/>
    </w:rPr>
  </w:style>
  <w:style w:type="paragraph" w:styleId="TOC1">
    <w:name w:val="toc 1"/>
    <w:basedOn w:val="Normal"/>
    <w:next w:val="Normal"/>
    <w:autoRedefine/>
    <w:uiPriority w:val="39"/>
    <w:rsid w:val="003100B8"/>
    <w:pPr>
      <w:jc w:val="left"/>
    </w:pPr>
    <w:rPr>
      <w:bCs/>
    </w:rPr>
  </w:style>
  <w:style w:type="paragraph" w:customStyle="1" w:styleId="Heading0">
    <w:name w:val="Heading 0"/>
    <w:basedOn w:val="Normal"/>
    <w:link w:val="Heading0Char"/>
    <w:rsid w:val="00D20585"/>
    <w:pPr>
      <w:jc w:val="center"/>
    </w:pPr>
    <w:rPr>
      <w:b/>
      <w:sz w:val="24"/>
    </w:rPr>
  </w:style>
  <w:style w:type="character" w:customStyle="1" w:styleId="Heading0Char">
    <w:name w:val="Heading 0 Char"/>
    <w:basedOn w:val="DefaultParagraphFont"/>
    <w:link w:val="Heading0"/>
    <w:rsid w:val="00D20585"/>
    <w:rPr>
      <w:rFonts w:ascii="Arial" w:hAnsi="Arial" w:cs="Arial"/>
      <w:b/>
      <w:sz w:val="24"/>
      <w:lang w:val="en-GB" w:eastAsia="en-GB" w:bidi="ar-SA"/>
    </w:rPr>
  </w:style>
  <w:style w:type="paragraph" w:customStyle="1" w:styleId="Heading27">
    <w:name w:val="Heading 27"/>
    <w:basedOn w:val="Normal"/>
    <w:rsid w:val="00D20585"/>
    <w:pPr>
      <w:spacing w:before="100" w:beforeAutospacing="1" w:line="300" w:lineRule="atLeast"/>
      <w:outlineLvl w:val="2"/>
    </w:pPr>
    <w:rPr>
      <w:rFonts w:ascii="Times New Roman" w:hAnsi="Times New Roman" w:cs="Times New Roman"/>
      <w:b/>
      <w:bCs/>
      <w:color w:val="0A5E9E"/>
      <w:sz w:val="24"/>
      <w:szCs w:val="24"/>
      <w:lang w:eastAsia="en-US"/>
    </w:rPr>
  </w:style>
  <w:style w:type="character" w:styleId="Strong">
    <w:name w:val="Strong"/>
    <w:basedOn w:val="DefaultParagraphFont"/>
    <w:uiPriority w:val="22"/>
    <w:qFormat/>
    <w:rsid w:val="00D20585"/>
    <w:rPr>
      <w:b/>
      <w:bCs/>
    </w:rPr>
  </w:style>
  <w:style w:type="paragraph" w:customStyle="1" w:styleId="style1">
    <w:name w:val="style1"/>
    <w:basedOn w:val="Normal"/>
    <w:rsid w:val="00D20585"/>
    <w:pPr>
      <w:spacing w:before="100" w:beforeAutospacing="1" w:after="100" w:afterAutospacing="1"/>
    </w:pPr>
    <w:rPr>
      <w:rFonts w:ascii="Times New Roman" w:hAnsi="Times New Roman" w:cs="Times New Roman"/>
      <w:sz w:val="24"/>
      <w:szCs w:val="24"/>
      <w:lang w:eastAsia="en-US"/>
    </w:rPr>
  </w:style>
  <w:style w:type="character" w:customStyle="1" w:styleId="EmailStyle26">
    <w:name w:val="EmailStyle26"/>
    <w:basedOn w:val="DefaultParagraphFont"/>
    <w:semiHidden/>
    <w:rsid w:val="00AD6B77"/>
    <w:rPr>
      <w:rFonts w:ascii="Arial" w:hAnsi="Arial" w:cs="Arial" w:hint="default"/>
      <w:color w:val="000080"/>
      <w:sz w:val="20"/>
      <w:szCs w:val="20"/>
    </w:rPr>
  </w:style>
  <w:style w:type="character" w:customStyle="1" w:styleId="EmailStyle27">
    <w:name w:val="EmailStyle27"/>
    <w:basedOn w:val="DefaultParagraphFont"/>
    <w:semiHidden/>
    <w:rsid w:val="00787EA2"/>
    <w:rPr>
      <w:rFonts w:ascii="Arial" w:hAnsi="Arial" w:cs="Arial"/>
      <w:color w:val="auto"/>
      <w:sz w:val="20"/>
      <w:szCs w:val="20"/>
    </w:rPr>
  </w:style>
  <w:style w:type="character" w:customStyle="1" w:styleId="EmailStyle28">
    <w:name w:val="EmailStyle28"/>
    <w:basedOn w:val="DefaultParagraphFont"/>
    <w:semiHidden/>
    <w:rsid w:val="00384031"/>
    <w:rPr>
      <w:rFonts w:ascii="Arial" w:hAnsi="Arial" w:cs="Arial" w:hint="default"/>
      <w:color w:val="000080"/>
      <w:sz w:val="20"/>
      <w:szCs w:val="20"/>
    </w:rPr>
  </w:style>
  <w:style w:type="character" w:styleId="HTMLAcronym">
    <w:name w:val="HTML Acronym"/>
    <w:basedOn w:val="DefaultParagraphFont"/>
    <w:rsid w:val="00C81119"/>
  </w:style>
  <w:style w:type="character" w:customStyle="1" w:styleId="EmailStyle30">
    <w:name w:val="EmailStyle30"/>
    <w:basedOn w:val="DefaultParagraphFont"/>
    <w:semiHidden/>
    <w:rsid w:val="003A6B03"/>
    <w:rPr>
      <w:rFonts w:ascii="Arial" w:hAnsi="Arial" w:cs="Arial" w:hint="default"/>
      <w:color w:val="000080"/>
      <w:sz w:val="20"/>
      <w:szCs w:val="20"/>
    </w:rPr>
  </w:style>
  <w:style w:type="paragraph" w:customStyle="1" w:styleId="Default">
    <w:name w:val="Default"/>
    <w:rsid w:val="0061343A"/>
    <w:pPr>
      <w:autoSpaceDE w:val="0"/>
      <w:autoSpaceDN w:val="0"/>
      <w:adjustRightInd w:val="0"/>
    </w:pPr>
    <w:rPr>
      <w:rFonts w:ascii="Arial" w:eastAsia="Calibri" w:hAnsi="Arial" w:cs="Arial"/>
      <w:color w:val="000000"/>
      <w:sz w:val="24"/>
      <w:szCs w:val="24"/>
      <w:lang w:val="en-US" w:eastAsia="en-US"/>
    </w:rPr>
  </w:style>
  <w:style w:type="paragraph" w:styleId="HTMLPreformatted">
    <w:name w:val="HTML Preformatted"/>
    <w:basedOn w:val="Normal"/>
    <w:link w:val="HTMLPreformattedChar"/>
    <w:uiPriority w:val="99"/>
    <w:rsid w:val="006C3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HTMLTypewriter">
    <w:name w:val="HTML Typewriter"/>
    <w:basedOn w:val="DefaultParagraphFont"/>
    <w:uiPriority w:val="99"/>
    <w:rsid w:val="006C36E5"/>
    <w:rPr>
      <w:rFonts w:ascii="Courier New" w:eastAsia="Times New Roman" w:hAnsi="Courier New" w:cs="Courier New" w:hint="default"/>
      <w:sz w:val="20"/>
      <w:szCs w:val="20"/>
    </w:rPr>
  </w:style>
  <w:style w:type="character" w:customStyle="1" w:styleId="EmailStyle34">
    <w:name w:val="EmailStyle34"/>
    <w:basedOn w:val="DefaultParagraphFont"/>
    <w:semiHidden/>
    <w:rsid w:val="00A43526"/>
    <w:rPr>
      <w:rFonts w:ascii="Arial" w:hAnsi="Arial" w:cs="Arial" w:hint="default"/>
      <w:color w:val="auto"/>
      <w:sz w:val="20"/>
      <w:szCs w:val="20"/>
    </w:rPr>
  </w:style>
  <w:style w:type="paragraph" w:styleId="NormalWeb">
    <w:name w:val="Normal (Web)"/>
    <w:basedOn w:val="Normal"/>
    <w:uiPriority w:val="99"/>
    <w:rsid w:val="00F51B19"/>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694D14"/>
    <w:rPr>
      <w:i/>
      <w:iCs/>
    </w:rPr>
  </w:style>
  <w:style w:type="paragraph" w:customStyle="1" w:styleId="msolistparagraph0">
    <w:name w:val="msolistparagraph"/>
    <w:basedOn w:val="Normal"/>
    <w:rsid w:val="00AF3C53"/>
    <w:pPr>
      <w:spacing w:before="100" w:beforeAutospacing="1" w:after="100" w:afterAutospacing="1"/>
    </w:pPr>
    <w:rPr>
      <w:rFonts w:ascii="Times New Roman" w:hAnsi="Times New Roman" w:cs="Times New Roman"/>
      <w:sz w:val="24"/>
      <w:szCs w:val="24"/>
      <w:lang w:eastAsia="en-US"/>
    </w:rPr>
  </w:style>
  <w:style w:type="paragraph" w:customStyle="1" w:styleId="msolistparagraphcxspmiddle">
    <w:name w:val="msolistparagraphcxspmiddle"/>
    <w:basedOn w:val="Normal"/>
    <w:rsid w:val="00AF3C53"/>
    <w:pPr>
      <w:spacing w:before="100" w:beforeAutospacing="1" w:after="100" w:afterAutospacing="1"/>
    </w:pPr>
    <w:rPr>
      <w:rFonts w:ascii="Times New Roman" w:hAnsi="Times New Roman" w:cs="Times New Roman"/>
      <w:sz w:val="24"/>
      <w:szCs w:val="24"/>
      <w:lang w:eastAsia="en-US"/>
    </w:rPr>
  </w:style>
  <w:style w:type="paragraph" w:customStyle="1" w:styleId="NormalWeb1">
    <w:name w:val="Normal (Web)1"/>
    <w:basedOn w:val="Normal"/>
    <w:rsid w:val="000D0ACF"/>
    <w:rPr>
      <w:rFonts w:ascii="Times New Roman" w:hAnsi="Times New Roman" w:cs="Times New Roman"/>
      <w:sz w:val="24"/>
      <w:szCs w:val="24"/>
      <w:lang w:eastAsia="en-US"/>
    </w:rPr>
  </w:style>
  <w:style w:type="character" w:customStyle="1" w:styleId="ecxmaintext1">
    <w:name w:val="ecxmaintext1"/>
    <w:basedOn w:val="DefaultParagraphFont"/>
    <w:rsid w:val="000D0ACF"/>
  </w:style>
  <w:style w:type="character" w:customStyle="1" w:styleId="ecxmainboldtext1">
    <w:name w:val="ecxmainboldtext1"/>
    <w:basedOn w:val="DefaultParagraphFont"/>
    <w:rsid w:val="000D0ACF"/>
  </w:style>
  <w:style w:type="paragraph" w:customStyle="1" w:styleId="Normal1">
    <w:name w:val="Normal1"/>
    <w:basedOn w:val="Normal"/>
    <w:rsid w:val="00680A63"/>
    <w:rPr>
      <w:rFonts w:ascii="Times New Roman" w:hAnsi="Times New Roman" w:cs="Times New Roman"/>
      <w:sz w:val="24"/>
      <w:szCs w:val="24"/>
      <w:lang w:eastAsia="en-US"/>
    </w:rPr>
  </w:style>
  <w:style w:type="paragraph" w:styleId="NoSpacing">
    <w:name w:val="No Spacing"/>
    <w:link w:val="NoSpacingChar"/>
    <w:uiPriority w:val="1"/>
    <w:qFormat/>
    <w:rsid w:val="004637F8"/>
    <w:rPr>
      <w:rFonts w:ascii="Verdana" w:hAnsi="Verdana"/>
      <w:sz w:val="22"/>
      <w:szCs w:val="22"/>
      <w:lang w:val="en-US" w:eastAsia="en-US"/>
    </w:rPr>
  </w:style>
  <w:style w:type="paragraph" w:styleId="BodyTextIndent3">
    <w:name w:val="Body Text Indent 3"/>
    <w:basedOn w:val="Normal"/>
    <w:link w:val="BodyTextIndent3Char"/>
    <w:rsid w:val="004637F8"/>
    <w:pPr>
      <w:ind w:left="720"/>
    </w:pPr>
    <w:rPr>
      <w:rFonts w:ascii="Times New Roman" w:hAnsi="Times New Roman" w:cs="Times New Roman"/>
      <w:sz w:val="20"/>
      <w:lang w:eastAsia="en-AU"/>
    </w:rPr>
  </w:style>
  <w:style w:type="character" w:customStyle="1" w:styleId="BodyTextIndent3Char">
    <w:name w:val="Body Text Indent 3 Char"/>
    <w:basedOn w:val="DefaultParagraphFont"/>
    <w:link w:val="BodyTextIndent3"/>
    <w:rsid w:val="004637F8"/>
    <w:rPr>
      <w:lang w:val="en-GB" w:eastAsia="en-AU" w:bidi="ar-SA"/>
    </w:rPr>
  </w:style>
  <w:style w:type="paragraph" w:styleId="ListParagraph">
    <w:name w:val="List Paragraph"/>
    <w:basedOn w:val="Normal"/>
    <w:uiPriority w:val="72"/>
    <w:qFormat/>
    <w:rsid w:val="00B84A98"/>
    <w:pPr>
      <w:numPr>
        <w:numId w:val="4"/>
      </w:numPr>
      <w:spacing w:after="160" w:line="259" w:lineRule="auto"/>
    </w:pPr>
    <w:rPr>
      <w:rFonts w:ascii="Cambria" w:eastAsia="Calibri" w:hAnsi="Cambria" w:cs="Cordia New"/>
      <w:lang w:val="en-AU" w:eastAsia="en-US"/>
    </w:rPr>
  </w:style>
  <w:style w:type="character" w:styleId="FootnoteReference">
    <w:name w:val="footnote reference"/>
    <w:aliases w:val="-E Fußnotenzeichen,EN Footnote Reference,number,SUPERS,ftref,(NECG) Footnote Reference,Ref,de nota al pie"/>
    <w:basedOn w:val="DefaultParagraphFont"/>
    <w:uiPriority w:val="99"/>
    <w:rsid w:val="00074553"/>
  </w:style>
  <w:style w:type="paragraph" w:styleId="FootnoteText">
    <w:name w:val="footnote text"/>
    <w:aliases w:val="Char,Footnote Text Char Char,single space,ALTS FOOTNOTE"/>
    <w:basedOn w:val="Normal"/>
    <w:link w:val="FootnoteTextChar"/>
    <w:uiPriority w:val="99"/>
    <w:rsid w:val="000B2E9C"/>
    <w:pPr>
      <w:spacing w:before="60"/>
    </w:pPr>
    <w:rPr>
      <w:rFonts w:ascii="Times New Roman" w:hAnsi="Times New Roman" w:cs="Times New Roman"/>
      <w:sz w:val="20"/>
      <w:szCs w:val="24"/>
      <w:lang w:eastAsia="en-US"/>
    </w:rPr>
  </w:style>
  <w:style w:type="character" w:customStyle="1" w:styleId="FootnoteTextChar">
    <w:name w:val="Footnote Text Char"/>
    <w:aliases w:val="Char Char2,Footnote Text Char Char Char,single space Char,ALTS FOOTNOTE Char"/>
    <w:basedOn w:val="DefaultParagraphFont"/>
    <w:link w:val="FootnoteText"/>
    <w:uiPriority w:val="99"/>
    <w:rsid w:val="000B2E9C"/>
    <w:rPr>
      <w:szCs w:val="24"/>
      <w:lang w:val="en-US" w:eastAsia="en-US"/>
    </w:rPr>
  </w:style>
  <w:style w:type="character" w:styleId="FollowedHyperlink">
    <w:name w:val="FollowedHyperlink"/>
    <w:basedOn w:val="DefaultParagraphFont"/>
    <w:rsid w:val="0016777F"/>
    <w:rPr>
      <w:color w:val="800080"/>
      <w:u w:val="single"/>
    </w:rPr>
  </w:style>
  <w:style w:type="paragraph" w:customStyle="1" w:styleId="yiv1172201418msonormal">
    <w:name w:val="yiv1172201418msonormal"/>
    <w:basedOn w:val="Normal"/>
    <w:rsid w:val="00B755E1"/>
    <w:pPr>
      <w:spacing w:before="100" w:beforeAutospacing="1" w:after="100" w:afterAutospacing="1"/>
    </w:pPr>
    <w:rPr>
      <w:rFonts w:ascii="Times New Roman" w:hAnsi="Times New Roman" w:cs="Times New Roman"/>
      <w:sz w:val="24"/>
      <w:szCs w:val="24"/>
    </w:rPr>
  </w:style>
  <w:style w:type="character" w:customStyle="1" w:styleId="Hyperlink3">
    <w:name w:val="Hyperlink3"/>
    <w:basedOn w:val="DefaultParagraphFont"/>
    <w:rsid w:val="0039527F"/>
    <w:rPr>
      <w:b/>
      <w:bCs/>
      <w:strike w:val="0"/>
      <w:dstrike w:val="0"/>
      <w:color w:val="C33E3F"/>
      <w:sz w:val="18"/>
      <w:szCs w:val="18"/>
      <w:u w:val="none"/>
      <w:effect w:val="none"/>
    </w:rPr>
  </w:style>
  <w:style w:type="character" w:styleId="PageNumber">
    <w:name w:val="page number"/>
    <w:basedOn w:val="DefaultParagraphFont"/>
    <w:rsid w:val="00F03A0E"/>
  </w:style>
  <w:style w:type="paragraph" w:customStyle="1" w:styleId="Car">
    <w:name w:val="Car"/>
    <w:basedOn w:val="Normal"/>
    <w:rsid w:val="00473830"/>
    <w:pPr>
      <w:spacing w:before="120" w:after="160" w:line="240" w:lineRule="exact"/>
      <w:ind w:left="1068" w:hanging="360"/>
    </w:pPr>
    <w:rPr>
      <w:rFonts w:ascii="Book Antiqua" w:eastAsia="SimSun" w:hAnsi="Book Antiqua" w:cs="Times New Roman"/>
      <w:smallCaps/>
      <w:snapToGrid w:val="0"/>
      <w:szCs w:val="24"/>
      <w:lang w:eastAsia="ja-JP"/>
    </w:rPr>
  </w:style>
  <w:style w:type="paragraph" w:customStyle="1" w:styleId="bodytext">
    <w:name w:val="bodytext"/>
    <w:basedOn w:val="Normal"/>
    <w:uiPriority w:val="99"/>
    <w:rsid w:val="003A388E"/>
    <w:pPr>
      <w:spacing w:before="100" w:beforeAutospacing="1" w:after="100" w:afterAutospacing="1"/>
    </w:pPr>
    <w:rPr>
      <w:rFonts w:ascii="Times New Roman" w:hAnsi="Times New Roman" w:cs="Times New Roman"/>
      <w:sz w:val="24"/>
      <w:szCs w:val="24"/>
    </w:rPr>
  </w:style>
  <w:style w:type="paragraph" w:customStyle="1" w:styleId="talk">
    <w:name w:val="talk"/>
    <w:basedOn w:val="Normal"/>
    <w:rsid w:val="003A388E"/>
    <w:pPr>
      <w:spacing w:before="100" w:beforeAutospacing="1" w:after="100" w:afterAutospacing="1"/>
    </w:pPr>
    <w:rPr>
      <w:rFonts w:ascii="Times New Roman" w:hAnsi="Times New Roman" w:cs="Times New Roman"/>
      <w:sz w:val="24"/>
      <w:szCs w:val="24"/>
    </w:rPr>
  </w:style>
  <w:style w:type="paragraph" w:customStyle="1" w:styleId="yiv1694888922msonormal">
    <w:name w:val="yiv1694888922msonormal"/>
    <w:basedOn w:val="Normal"/>
    <w:rsid w:val="003A388E"/>
    <w:pPr>
      <w:spacing w:before="100" w:beforeAutospacing="1" w:after="100" w:afterAutospacing="1"/>
    </w:pPr>
    <w:rPr>
      <w:rFonts w:ascii="Times New Roman" w:hAnsi="Times New Roman" w:cs="Times New Roman"/>
      <w:sz w:val="24"/>
      <w:szCs w:val="24"/>
    </w:rPr>
  </w:style>
  <w:style w:type="character" w:customStyle="1" w:styleId="longtext">
    <w:name w:val="long_text"/>
    <w:basedOn w:val="DefaultParagraphFont"/>
    <w:rsid w:val="008E7434"/>
  </w:style>
  <w:style w:type="character" w:customStyle="1" w:styleId="titre21">
    <w:name w:val="titre21"/>
    <w:basedOn w:val="DefaultParagraphFont"/>
    <w:rsid w:val="008E7434"/>
    <w:rPr>
      <w:rFonts w:ascii="Trebuchet MS" w:hAnsi="Trebuchet MS" w:hint="default"/>
      <w:b/>
      <w:bCs/>
      <w:strike w:val="0"/>
      <w:dstrike w:val="0"/>
      <w:color w:val="5585AD"/>
      <w:sz w:val="24"/>
      <w:szCs w:val="24"/>
      <w:u w:val="none"/>
      <w:effect w:val="none"/>
    </w:rPr>
  </w:style>
  <w:style w:type="character" w:customStyle="1" w:styleId="longtext0">
    <w:name w:val="longtext"/>
    <w:basedOn w:val="DefaultParagraphFont"/>
    <w:rsid w:val="008E7434"/>
  </w:style>
  <w:style w:type="paragraph" w:customStyle="1" w:styleId="ZchnZchn1Char">
    <w:name w:val="Zchn Zchn1 Char"/>
    <w:basedOn w:val="Normal"/>
    <w:rsid w:val="00660B1A"/>
    <w:pPr>
      <w:widowControl w:val="0"/>
      <w:adjustRightInd w:val="0"/>
      <w:spacing w:after="160" w:line="240" w:lineRule="exact"/>
      <w:textAlignment w:val="baseline"/>
    </w:pPr>
    <w:rPr>
      <w:rFonts w:ascii="Tahoma" w:hAnsi="Tahoma" w:cs="Times New Roman"/>
      <w:sz w:val="20"/>
      <w:lang w:eastAsia="en-US"/>
    </w:rPr>
  </w:style>
  <w:style w:type="paragraph" w:customStyle="1" w:styleId="NormalWeb3">
    <w:name w:val="Normal (Web)3"/>
    <w:basedOn w:val="Normal"/>
    <w:rsid w:val="00660B1A"/>
    <w:pPr>
      <w:spacing w:after="300"/>
    </w:pPr>
    <w:rPr>
      <w:rFonts w:ascii="Times New Roman" w:hAnsi="Times New Roman" w:cs="Times New Roman"/>
      <w:sz w:val="24"/>
      <w:szCs w:val="24"/>
    </w:rPr>
  </w:style>
  <w:style w:type="paragraph" w:customStyle="1" w:styleId="msolistparagraphcxsplast">
    <w:name w:val="msolistparagraphcxsplast"/>
    <w:basedOn w:val="Normal"/>
    <w:rsid w:val="003B383C"/>
    <w:pPr>
      <w:spacing w:before="100" w:beforeAutospacing="1" w:after="100" w:afterAutospacing="1"/>
    </w:pPr>
    <w:rPr>
      <w:rFonts w:ascii="Times New Roman" w:hAnsi="Times New Roman" w:cs="Times New Roman"/>
      <w:sz w:val="24"/>
      <w:szCs w:val="24"/>
    </w:rPr>
  </w:style>
  <w:style w:type="paragraph" w:customStyle="1" w:styleId="CharChar1">
    <w:name w:val="Char Char1"/>
    <w:basedOn w:val="Normal"/>
    <w:rsid w:val="0053090F"/>
    <w:pPr>
      <w:tabs>
        <w:tab w:val="num" w:pos="720"/>
      </w:tabs>
      <w:spacing w:before="120" w:after="160" w:line="240" w:lineRule="exact"/>
      <w:ind w:left="720" w:hanging="360"/>
    </w:pPr>
    <w:rPr>
      <w:rFonts w:ascii="Book Antiqua" w:eastAsia="SimSun" w:hAnsi="Book Antiqua" w:cs="Times New Roman"/>
      <w:smallCaps/>
      <w:szCs w:val="24"/>
      <w:lang w:eastAsia="en-US"/>
    </w:rPr>
  </w:style>
  <w:style w:type="character" w:customStyle="1" w:styleId="EmailStyle65">
    <w:name w:val="EmailStyle65"/>
    <w:basedOn w:val="DefaultParagraphFont"/>
    <w:semiHidden/>
    <w:rsid w:val="000D1FC7"/>
    <w:rPr>
      <w:rFonts w:ascii="Arial" w:hAnsi="Arial" w:cs="Arial" w:hint="default"/>
      <w:color w:val="auto"/>
      <w:sz w:val="20"/>
      <w:szCs w:val="20"/>
    </w:rPr>
  </w:style>
  <w:style w:type="character" w:customStyle="1" w:styleId="maintext1">
    <w:name w:val="maintext1"/>
    <w:basedOn w:val="DefaultParagraphFont"/>
    <w:rsid w:val="007754B1"/>
    <w:rPr>
      <w:rFonts w:ascii="Verdana" w:hAnsi="Verdana" w:hint="default"/>
      <w:color w:val="333333"/>
    </w:rPr>
  </w:style>
  <w:style w:type="character" w:customStyle="1" w:styleId="EmailStyle67">
    <w:name w:val="EmailStyle67"/>
    <w:basedOn w:val="DefaultParagraphFont"/>
    <w:semiHidden/>
    <w:rsid w:val="0047231D"/>
    <w:rPr>
      <w:rFonts w:ascii="Arial" w:hAnsi="Arial" w:cs="Arial" w:hint="default"/>
      <w:color w:val="000080"/>
      <w:sz w:val="20"/>
      <w:szCs w:val="20"/>
    </w:rPr>
  </w:style>
  <w:style w:type="paragraph" w:customStyle="1" w:styleId="CarCarCar">
    <w:name w:val="Car Car Car"/>
    <w:basedOn w:val="Normal"/>
    <w:rsid w:val="000B3A10"/>
    <w:pPr>
      <w:spacing w:before="120" w:after="160" w:line="240" w:lineRule="exact"/>
      <w:ind w:left="1068" w:hanging="360"/>
    </w:pPr>
    <w:rPr>
      <w:rFonts w:ascii="Book Antiqua" w:eastAsia="SimSun" w:hAnsi="Book Antiqua" w:cs="Times New Roman"/>
      <w:smallCaps/>
      <w:szCs w:val="24"/>
      <w:lang w:eastAsia="en-US"/>
    </w:rPr>
  </w:style>
  <w:style w:type="character" w:customStyle="1" w:styleId="EmailStyle69">
    <w:name w:val="EmailStyle69"/>
    <w:basedOn w:val="DefaultParagraphFont"/>
    <w:semiHidden/>
    <w:rsid w:val="00185BCD"/>
    <w:rPr>
      <w:rFonts w:ascii="Arial" w:hAnsi="Arial" w:cs="Arial" w:hint="default"/>
      <w:color w:val="000080"/>
      <w:sz w:val="20"/>
      <w:szCs w:val="20"/>
    </w:rPr>
  </w:style>
  <w:style w:type="character" w:customStyle="1" w:styleId="msoins0">
    <w:name w:val="msoins"/>
    <w:basedOn w:val="DefaultParagraphFont"/>
    <w:rsid w:val="008B7F79"/>
  </w:style>
  <w:style w:type="paragraph" w:styleId="TOC2">
    <w:name w:val="toc 2"/>
    <w:basedOn w:val="Normal"/>
    <w:next w:val="Normal"/>
    <w:autoRedefine/>
    <w:uiPriority w:val="39"/>
    <w:rsid w:val="00B37C23"/>
    <w:pPr>
      <w:spacing w:before="60" w:after="0"/>
      <w:ind w:left="221"/>
      <w:jc w:val="left"/>
    </w:pPr>
  </w:style>
  <w:style w:type="paragraph" w:customStyle="1" w:styleId="CarattereCarattere2CharCarattereCarattereCharCarattereCarattereCharCar">
    <w:name w:val="Carattere Carattere2 Char Carattere Carattere Char Carattere Carattere Char Car"/>
    <w:basedOn w:val="Normal"/>
    <w:rsid w:val="00863608"/>
    <w:pPr>
      <w:spacing w:before="120" w:after="160" w:line="240" w:lineRule="exact"/>
      <w:ind w:left="1068" w:hanging="360"/>
    </w:pPr>
    <w:rPr>
      <w:rFonts w:ascii="Book Antiqua" w:eastAsia="SimSun" w:hAnsi="Book Antiqua" w:cs="Times New Roman"/>
      <w:smallCaps/>
      <w:szCs w:val="24"/>
      <w:lang w:eastAsia="en-US"/>
    </w:rPr>
  </w:style>
  <w:style w:type="paragraph" w:styleId="TOC4">
    <w:name w:val="toc 4"/>
    <w:basedOn w:val="Normal"/>
    <w:next w:val="Normal"/>
    <w:autoRedefine/>
    <w:semiHidden/>
    <w:rsid w:val="00811145"/>
    <w:pPr>
      <w:spacing w:after="0"/>
      <w:ind w:left="660"/>
      <w:jc w:val="left"/>
    </w:pPr>
    <w:rPr>
      <w:rFonts w:asciiTheme="minorHAnsi" w:hAnsiTheme="minorHAnsi"/>
      <w:sz w:val="18"/>
      <w:szCs w:val="18"/>
    </w:rPr>
  </w:style>
  <w:style w:type="character" w:customStyle="1" w:styleId="gt-icon-text1">
    <w:name w:val="gt-icon-text1"/>
    <w:basedOn w:val="DefaultParagraphFont"/>
    <w:rsid w:val="00FF0722"/>
    <w:rPr>
      <w:strike w:val="0"/>
      <w:dstrike w:val="0"/>
      <w:color w:val="1111CC"/>
      <w:u w:val="none"/>
      <w:effect w:val="none"/>
    </w:rPr>
  </w:style>
  <w:style w:type="character" w:customStyle="1" w:styleId="goog-submenu-arrow2">
    <w:name w:val="goog-submenu-arrow2"/>
    <w:basedOn w:val="DefaultParagraphFont"/>
    <w:rsid w:val="00FF0722"/>
  </w:style>
  <w:style w:type="character" w:customStyle="1" w:styleId="hps">
    <w:name w:val="hps"/>
    <w:basedOn w:val="DefaultParagraphFont"/>
    <w:rsid w:val="00F01392"/>
  </w:style>
  <w:style w:type="character" w:customStyle="1" w:styleId="hpsatn">
    <w:name w:val="hps atn"/>
    <w:basedOn w:val="DefaultParagraphFont"/>
    <w:rsid w:val="00F01392"/>
  </w:style>
  <w:style w:type="character" w:customStyle="1" w:styleId="Char8">
    <w:name w:val="Char8"/>
    <w:rsid w:val="000B75B7"/>
    <w:rPr>
      <w:rFonts w:ascii="Cambria" w:hAnsi="Cambria" w:cs="Arial"/>
      <w:b/>
      <w:color w:val="C00000"/>
      <w:sz w:val="36"/>
      <w:szCs w:val="36"/>
    </w:rPr>
  </w:style>
  <w:style w:type="character" w:customStyle="1" w:styleId="PlainTextChar">
    <w:name w:val="Plain Text Char"/>
    <w:basedOn w:val="DefaultParagraphFont"/>
    <w:link w:val="PlainText"/>
    <w:uiPriority w:val="99"/>
    <w:rsid w:val="00E51E08"/>
    <w:rPr>
      <w:rFonts w:ascii="Consolas" w:hAnsi="Consolas"/>
      <w:sz w:val="22"/>
      <w:szCs w:val="22"/>
      <w:lang w:val="en-US" w:eastAsia="en-US" w:bidi="ar-SA"/>
    </w:rPr>
  </w:style>
  <w:style w:type="paragraph" w:styleId="PlainText">
    <w:name w:val="Plain Text"/>
    <w:basedOn w:val="Normal"/>
    <w:link w:val="PlainTextChar"/>
    <w:uiPriority w:val="99"/>
    <w:rsid w:val="00E51E08"/>
    <w:rPr>
      <w:rFonts w:ascii="Consolas" w:hAnsi="Consolas"/>
      <w:lang w:eastAsia="en-US"/>
    </w:rPr>
  </w:style>
  <w:style w:type="paragraph" w:styleId="BodyTextIndent">
    <w:name w:val="Body Text Indent"/>
    <w:basedOn w:val="Normal"/>
    <w:link w:val="BodyTextIndentChar"/>
    <w:uiPriority w:val="99"/>
    <w:unhideWhenUsed/>
    <w:rsid w:val="006F59BF"/>
    <w:pPr>
      <w:ind w:left="283"/>
    </w:pPr>
  </w:style>
  <w:style w:type="character" w:customStyle="1" w:styleId="BodyTextIndentChar">
    <w:name w:val="Body Text Indent Char"/>
    <w:basedOn w:val="DefaultParagraphFont"/>
    <w:link w:val="BodyTextIndent"/>
    <w:uiPriority w:val="99"/>
    <w:rsid w:val="006F59BF"/>
    <w:rPr>
      <w:rFonts w:ascii="Arial" w:hAnsi="Arial" w:cs="Arial"/>
      <w:sz w:val="21"/>
      <w:lang w:val="en-GB" w:eastAsia="en-GB"/>
    </w:rPr>
  </w:style>
  <w:style w:type="character" w:customStyle="1" w:styleId="pub-info">
    <w:name w:val="pub-info"/>
    <w:basedOn w:val="DefaultParagraphFont"/>
    <w:rsid w:val="00D445E1"/>
  </w:style>
  <w:style w:type="character" w:customStyle="1" w:styleId="yiv1307188314style41">
    <w:name w:val="yiv1307188314style41"/>
    <w:basedOn w:val="DefaultParagraphFont"/>
    <w:rsid w:val="00014E6D"/>
  </w:style>
  <w:style w:type="paragraph" w:customStyle="1" w:styleId="msonormalcxspmiddle">
    <w:name w:val="msonormalcxspmiddle"/>
    <w:basedOn w:val="Normal"/>
    <w:rsid w:val="00B3382C"/>
    <w:pPr>
      <w:spacing w:before="100" w:beforeAutospacing="1" w:after="100" w:afterAutospacing="1"/>
    </w:pPr>
    <w:rPr>
      <w:rFonts w:ascii="Times New Roman" w:hAnsi="Times New Roman" w:cs="Times New Roman"/>
      <w:sz w:val="24"/>
      <w:szCs w:val="24"/>
      <w:lang w:eastAsia="en-US"/>
    </w:rPr>
  </w:style>
  <w:style w:type="character" w:customStyle="1" w:styleId="Caratteredellanota">
    <w:name w:val="Carattere della nota"/>
    <w:basedOn w:val="DefaultParagraphFont"/>
    <w:rsid w:val="00391047"/>
    <w:rPr>
      <w:vertAlign w:val="superscript"/>
    </w:rPr>
  </w:style>
  <w:style w:type="character" w:customStyle="1" w:styleId="apple-style-span">
    <w:name w:val="apple-style-span"/>
    <w:basedOn w:val="DefaultParagraphFont"/>
    <w:rsid w:val="009C2FD8"/>
  </w:style>
  <w:style w:type="paragraph" w:customStyle="1" w:styleId="CarattereCarattere2CharCarattereCarattereCharCarattereCarattere">
    <w:name w:val="Carattere Carattere2 Char Carattere Carattere Char Carattere Carattere"/>
    <w:basedOn w:val="Normal"/>
    <w:rsid w:val="00FC2FE7"/>
    <w:pPr>
      <w:numPr>
        <w:numId w:val="2"/>
      </w:numPr>
      <w:spacing w:before="120" w:after="160" w:line="240" w:lineRule="exact"/>
    </w:pPr>
    <w:rPr>
      <w:rFonts w:ascii="Book Antiqua" w:eastAsia="SimSun" w:hAnsi="Book Antiqua" w:cs="Times New Roman"/>
      <w:smallCaps/>
      <w:szCs w:val="24"/>
      <w:lang w:eastAsia="en-US"/>
    </w:rPr>
  </w:style>
  <w:style w:type="paragraph" w:styleId="BalloonText">
    <w:name w:val="Balloon Text"/>
    <w:basedOn w:val="Normal"/>
    <w:link w:val="BalloonTextChar"/>
    <w:uiPriority w:val="99"/>
    <w:semiHidden/>
    <w:unhideWhenUsed/>
    <w:rsid w:val="00CD7DD5"/>
    <w:rPr>
      <w:rFonts w:ascii="Tahoma" w:hAnsi="Tahoma" w:cs="Tahoma"/>
      <w:sz w:val="16"/>
      <w:szCs w:val="16"/>
    </w:rPr>
  </w:style>
  <w:style w:type="character" w:customStyle="1" w:styleId="BalloonTextChar">
    <w:name w:val="Balloon Text Char"/>
    <w:basedOn w:val="DefaultParagraphFont"/>
    <w:link w:val="BalloonText"/>
    <w:uiPriority w:val="99"/>
    <w:semiHidden/>
    <w:rsid w:val="00CD7DD5"/>
    <w:rPr>
      <w:rFonts w:ascii="Tahoma" w:hAnsi="Tahoma" w:cs="Tahoma"/>
      <w:sz w:val="16"/>
      <w:szCs w:val="16"/>
      <w:lang w:val="en-GB" w:eastAsia="en-GB"/>
    </w:rPr>
  </w:style>
  <w:style w:type="character" w:customStyle="1" w:styleId="Heading2Char">
    <w:name w:val="Heading 2 Char"/>
    <w:basedOn w:val="DefaultParagraphFont"/>
    <w:link w:val="Heading2"/>
    <w:rsid w:val="00B84A98"/>
    <w:rPr>
      <w:rFonts w:asciiTheme="majorHAnsi" w:hAnsiTheme="majorHAnsi" w:cs="Arial"/>
      <w:b/>
      <w:bCs/>
      <w:color w:val="C00000"/>
      <w:sz w:val="24"/>
      <w:szCs w:val="24"/>
      <w:lang w:val="es-ES"/>
    </w:rPr>
  </w:style>
  <w:style w:type="character" w:customStyle="1" w:styleId="slug-pub-date">
    <w:name w:val="slug-pub-date"/>
    <w:basedOn w:val="DefaultParagraphFont"/>
    <w:rsid w:val="00B22AE6"/>
  </w:style>
  <w:style w:type="character" w:customStyle="1" w:styleId="apple-converted-space">
    <w:name w:val="apple-converted-space"/>
    <w:basedOn w:val="DefaultParagraphFont"/>
    <w:rsid w:val="00B22AE6"/>
  </w:style>
  <w:style w:type="paragraph" w:styleId="BodyText0">
    <w:name w:val="Body Text"/>
    <w:basedOn w:val="Normal"/>
    <w:link w:val="BodyTextChar"/>
    <w:uiPriority w:val="99"/>
    <w:unhideWhenUsed/>
    <w:rsid w:val="00871D73"/>
  </w:style>
  <w:style w:type="character" w:customStyle="1" w:styleId="BodyTextChar">
    <w:name w:val="Body Text Char"/>
    <w:basedOn w:val="DefaultParagraphFont"/>
    <w:link w:val="BodyText0"/>
    <w:uiPriority w:val="99"/>
    <w:rsid w:val="00871D73"/>
    <w:rPr>
      <w:rFonts w:ascii="Arial" w:hAnsi="Arial" w:cs="Arial"/>
      <w:sz w:val="21"/>
      <w:lang w:val="en-GB" w:eastAsia="en-GB"/>
    </w:rPr>
  </w:style>
  <w:style w:type="character" w:styleId="HTMLCite">
    <w:name w:val="HTML Cite"/>
    <w:basedOn w:val="DefaultParagraphFont"/>
    <w:uiPriority w:val="99"/>
    <w:rsid w:val="00484C79"/>
    <w:rPr>
      <w:i/>
    </w:rPr>
  </w:style>
  <w:style w:type="character" w:customStyle="1" w:styleId="date-display-single">
    <w:name w:val="date-display-single"/>
    <w:basedOn w:val="DefaultParagraphFont"/>
    <w:rsid w:val="00484C79"/>
  </w:style>
  <w:style w:type="paragraph" w:styleId="Bibliography">
    <w:name w:val="Bibliography"/>
    <w:basedOn w:val="Normal"/>
    <w:next w:val="Normal"/>
    <w:uiPriority w:val="37"/>
    <w:semiHidden/>
    <w:unhideWhenUsed/>
    <w:rsid w:val="003D167B"/>
  </w:style>
  <w:style w:type="character" w:customStyle="1" w:styleId="ColorfulGrid-Accent1Char">
    <w:name w:val="Colorful Grid - Accent 1 Char"/>
    <w:basedOn w:val="DefaultParagraphFont"/>
    <w:link w:val="ColorfulGrid-Accent1"/>
    <w:rsid w:val="000A1E2D"/>
    <w:rPr>
      <w:sz w:val="24"/>
      <w:szCs w:val="24"/>
    </w:rPr>
  </w:style>
  <w:style w:type="paragraph" w:customStyle="1" w:styleId="Endnote">
    <w:name w:val="Endnote"/>
    <w:basedOn w:val="Normal"/>
    <w:rsid w:val="000A1E2D"/>
    <w:pPr>
      <w:ind w:left="1080" w:hanging="1080"/>
    </w:pPr>
    <w:rPr>
      <w:rFonts w:ascii="Calisto MT" w:eastAsia="Cambria" w:hAnsi="Calisto MT" w:cs="Times New Roman"/>
      <w:sz w:val="20"/>
      <w:szCs w:val="24"/>
      <w:lang w:eastAsia="en-US"/>
    </w:rPr>
  </w:style>
  <w:style w:type="table" w:styleId="ColorfulGrid-Accent1">
    <w:name w:val="Colorful Grid Accent 1"/>
    <w:basedOn w:val="TableNormal"/>
    <w:link w:val="ColorfulGrid-Accent1Char"/>
    <w:rsid w:val="000A1E2D"/>
    <w:rPr>
      <w:sz w:val="24"/>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st">
    <w:name w:val="st"/>
    <w:basedOn w:val="DefaultParagraphFont"/>
    <w:rsid w:val="00781C21"/>
  </w:style>
  <w:style w:type="character" w:customStyle="1" w:styleId="tab">
    <w:name w:val="tab"/>
    <w:basedOn w:val="DefaultParagraphFont"/>
    <w:rsid w:val="00FC4E7D"/>
  </w:style>
  <w:style w:type="table" w:styleId="TableGrid">
    <w:name w:val="Table Grid"/>
    <w:basedOn w:val="TableNormal"/>
    <w:uiPriority w:val="59"/>
    <w:rsid w:val="006807B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05">
    <w:name w:val="EmailStyle105"/>
    <w:basedOn w:val="DefaultParagraphFont"/>
    <w:semiHidden/>
    <w:rsid w:val="004557B0"/>
    <w:rPr>
      <w:rFonts w:ascii="Calibri" w:hAnsi="Calibri"/>
      <w:b w:val="0"/>
      <w:bCs w:val="0"/>
      <w:i w:val="0"/>
      <w:iCs w:val="0"/>
      <w:strike w:val="0"/>
      <w:color w:val="000080"/>
      <w:sz w:val="22"/>
      <w:szCs w:val="22"/>
      <w:u w:val="none"/>
    </w:rPr>
  </w:style>
  <w:style w:type="paragraph" w:customStyle="1" w:styleId="Corpsdetexte31">
    <w:name w:val="Corps de texte 31"/>
    <w:basedOn w:val="Normal"/>
    <w:rsid w:val="00873F76"/>
    <w:pPr>
      <w:widowControl w:val="0"/>
      <w:suppressAutoHyphens/>
    </w:pPr>
    <w:rPr>
      <w:rFonts w:ascii="Liberation Sans" w:eastAsia="Lucida Sans Unicode" w:hAnsi="Liberation Sans" w:cs="Times New Roman"/>
      <w:kern w:val="1"/>
      <w:szCs w:val="24"/>
      <w:lang w:val="fr-FR"/>
    </w:rPr>
  </w:style>
  <w:style w:type="character" w:customStyle="1" w:styleId="A6">
    <w:name w:val="A6"/>
    <w:uiPriority w:val="99"/>
    <w:rsid w:val="008D229F"/>
    <w:rPr>
      <w:rFonts w:cs="Stone Sans ITC TT"/>
      <w:color w:val="000000"/>
      <w:sz w:val="10"/>
      <w:szCs w:val="10"/>
    </w:rPr>
  </w:style>
  <w:style w:type="paragraph" w:customStyle="1" w:styleId="Pa19">
    <w:name w:val="Pa19"/>
    <w:basedOn w:val="Default"/>
    <w:next w:val="Default"/>
    <w:uiPriority w:val="99"/>
    <w:rsid w:val="008D229F"/>
    <w:pPr>
      <w:spacing w:line="141" w:lineRule="atLeast"/>
    </w:pPr>
    <w:rPr>
      <w:rFonts w:ascii="Stone Sans ITC TT" w:hAnsi="Stone Sans ITC TT" w:cs="Times New Roman"/>
      <w:color w:val="auto"/>
      <w:lang w:val="en-GB"/>
    </w:rPr>
  </w:style>
  <w:style w:type="character" w:customStyle="1" w:styleId="A1">
    <w:name w:val="A1"/>
    <w:uiPriority w:val="99"/>
    <w:rsid w:val="008D229F"/>
    <w:rPr>
      <w:rFonts w:cs="Stone Sans ITC TT"/>
      <w:color w:val="000000"/>
      <w:sz w:val="18"/>
      <w:szCs w:val="18"/>
    </w:rPr>
  </w:style>
  <w:style w:type="paragraph" w:styleId="EndnoteText">
    <w:name w:val="endnote text"/>
    <w:basedOn w:val="Normal"/>
    <w:link w:val="EndnoteTextChar"/>
    <w:semiHidden/>
    <w:rsid w:val="00B21A35"/>
    <w:rPr>
      <w:rFonts w:ascii="Arial" w:hAnsi="Arial" w:cs="Times New Roman"/>
      <w:sz w:val="20"/>
    </w:rPr>
  </w:style>
  <w:style w:type="character" w:customStyle="1" w:styleId="EndnoteTextChar">
    <w:name w:val="Endnote Text Char"/>
    <w:basedOn w:val="DefaultParagraphFont"/>
    <w:link w:val="EndnoteText"/>
    <w:semiHidden/>
    <w:rsid w:val="00B21A35"/>
    <w:rPr>
      <w:rFonts w:ascii="Arial" w:hAnsi="Arial"/>
      <w:lang w:val="en-GB" w:eastAsia="en-GB"/>
    </w:rPr>
  </w:style>
  <w:style w:type="character" w:styleId="EndnoteReference">
    <w:name w:val="endnote reference"/>
    <w:basedOn w:val="DefaultParagraphFont"/>
    <w:semiHidden/>
    <w:rsid w:val="00B21A35"/>
    <w:rPr>
      <w:vertAlign w:val="superscript"/>
    </w:rPr>
  </w:style>
  <w:style w:type="character" w:customStyle="1" w:styleId="HeaderChar">
    <w:name w:val="Header Char"/>
    <w:basedOn w:val="DefaultParagraphFont"/>
    <w:link w:val="Header"/>
    <w:rsid w:val="009E070B"/>
    <w:rPr>
      <w:rFonts w:ascii="Cambria" w:hAnsi="Cambria" w:cs="Arial"/>
      <w:sz w:val="22"/>
      <w:lang w:val="en-GB" w:eastAsia="en-GB"/>
    </w:rPr>
  </w:style>
  <w:style w:type="paragraph" w:customStyle="1" w:styleId="Listenabsatz">
    <w:name w:val="Listenabsatz"/>
    <w:basedOn w:val="Normal"/>
    <w:uiPriority w:val="34"/>
    <w:qFormat/>
    <w:rsid w:val="00CA4A17"/>
    <w:pPr>
      <w:spacing w:after="200"/>
      <w:ind w:left="720"/>
      <w:contextualSpacing/>
    </w:pPr>
    <w:rPr>
      <w:rFonts w:ascii="Calibri" w:eastAsia="Calibri" w:hAnsi="Calibri" w:cs="Times New Roman"/>
      <w:lang w:eastAsia="en-US"/>
    </w:rPr>
  </w:style>
  <w:style w:type="paragraph" w:customStyle="1" w:styleId="subtitlegreen1">
    <w:name w:val="subtitle_green1"/>
    <w:basedOn w:val="Normal"/>
    <w:uiPriority w:val="99"/>
    <w:rsid w:val="00C32AB2"/>
    <w:pPr>
      <w:spacing w:line="300" w:lineRule="atLeast"/>
    </w:pPr>
    <w:rPr>
      <w:rFonts w:eastAsia="Calibri" w:cs="Times New Roman"/>
      <w:color w:val="000000"/>
      <w:sz w:val="23"/>
      <w:szCs w:val="23"/>
      <w:lang w:eastAsia="en-US"/>
    </w:rPr>
  </w:style>
  <w:style w:type="character" w:customStyle="1" w:styleId="company">
    <w:name w:val="company"/>
    <w:basedOn w:val="DefaultParagraphFont"/>
    <w:rsid w:val="006A14D8"/>
  </w:style>
  <w:style w:type="character" w:customStyle="1" w:styleId="name">
    <w:name w:val="name"/>
    <w:basedOn w:val="DefaultParagraphFont"/>
    <w:rsid w:val="006A14D8"/>
  </w:style>
  <w:style w:type="character" w:customStyle="1" w:styleId="FooterChar">
    <w:name w:val="Footer Char"/>
    <w:basedOn w:val="DefaultParagraphFont"/>
    <w:link w:val="Footer"/>
    <w:rsid w:val="007E66C0"/>
    <w:rPr>
      <w:rFonts w:ascii="Cambria" w:hAnsi="Cambria" w:cs="Arial"/>
      <w:sz w:val="22"/>
      <w:lang w:val="en-GB" w:eastAsia="en-GB"/>
    </w:rPr>
  </w:style>
  <w:style w:type="character" w:customStyle="1" w:styleId="country">
    <w:name w:val="country"/>
    <w:basedOn w:val="DefaultParagraphFont"/>
    <w:rsid w:val="00960703"/>
  </w:style>
  <w:style w:type="paragraph" w:customStyle="1" w:styleId="ecxmsonormal">
    <w:name w:val="ecxmsonormal"/>
    <w:basedOn w:val="Normal"/>
    <w:rsid w:val="00314D57"/>
    <w:pPr>
      <w:spacing w:before="100" w:beforeAutospacing="1" w:after="100" w:afterAutospacing="1"/>
    </w:pPr>
    <w:rPr>
      <w:rFonts w:ascii="Times New Roman" w:hAnsi="Times New Roman" w:cs="Times New Roman"/>
      <w:sz w:val="24"/>
      <w:szCs w:val="24"/>
      <w:lang w:val="es-MX" w:eastAsia="es-MX"/>
    </w:rPr>
  </w:style>
  <w:style w:type="character" w:customStyle="1" w:styleId="NoSpacingChar">
    <w:name w:val="No Spacing Char"/>
    <w:basedOn w:val="DefaultParagraphFont"/>
    <w:link w:val="NoSpacing"/>
    <w:uiPriority w:val="1"/>
    <w:rsid w:val="00FE7755"/>
    <w:rPr>
      <w:rFonts w:ascii="Verdana" w:hAnsi="Verdana"/>
      <w:sz w:val="22"/>
      <w:szCs w:val="22"/>
      <w:lang w:val="en-US" w:eastAsia="en-US" w:bidi="ar-SA"/>
    </w:rPr>
  </w:style>
  <w:style w:type="character" w:customStyle="1" w:styleId="yshortcuts">
    <w:name w:val="yshortcuts"/>
    <w:basedOn w:val="DefaultParagraphFont"/>
    <w:rsid w:val="005B2BED"/>
  </w:style>
  <w:style w:type="character" w:customStyle="1" w:styleId="working">
    <w:name w:val="working"/>
    <w:basedOn w:val="DefaultParagraphFont"/>
    <w:rsid w:val="0053200A"/>
  </w:style>
  <w:style w:type="paragraph" w:customStyle="1" w:styleId="promotion-tag-p">
    <w:name w:val="promotion-tag-p"/>
    <w:basedOn w:val="Normal"/>
    <w:rsid w:val="00695C4F"/>
    <w:pPr>
      <w:spacing w:before="100" w:beforeAutospacing="1" w:after="100" w:afterAutospacing="1"/>
    </w:pPr>
    <w:rPr>
      <w:rFonts w:ascii="Times New Roman" w:hAnsi="Times New Roman" w:cs="Times New Roman"/>
      <w:sz w:val="24"/>
      <w:szCs w:val="24"/>
      <w:lang w:eastAsia="en-US"/>
    </w:rPr>
  </w:style>
  <w:style w:type="character" w:customStyle="1" w:styleId="comment-body">
    <w:name w:val="comment-body"/>
    <w:basedOn w:val="DefaultParagraphFont"/>
    <w:rsid w:val="00331F76"/>
  </w:style>
  <w:style w:type="paragraph" w:styleId="CommentText">
    <w:name w:val="annotation text"/>
    <w:basedOn w:val="Normal"/>
    <w:link w:val="CommentTextChar"/>
    <w:semiHidden/>
    <w:rsid w:val="00122788"/>
    <w:rPr>
      <w:rFonts w:ascii="Times New Roman" w:hAnsi="Times New Roman" w:cs="Times New Roman"/>
      <w:sz w:val="20"/>
      <w:lang w:eastAsia="en-US"/>
    </w:rPr>
  </w:style>
  <w:style w:type="character" w:customStyle="1" w:styleId="CommentTextChar">
    <w:name w:val="Comment Text Char"/>
    <w:basedOn w:val="DefaultParagraphFont"/>
    <w:link w:val="CommentText"/>
    <w:semiHidden/>
    <w:rsid w:val="00122788"/>
    <w:rPr>
      <w:lang w:val="en-US" w:eastAsia="en-US"/>
    </w:rPr>
  </w:style>
  <w:style w:type="paragraph" w:customStyle="1" w:styleId="yiv1754517881msonormal">
    <w:name w:val="yiv1754517881msonormal"/>
    <w:basedOn w:val="Normal"/>
    <w:rsid w:val="00EA6FF4"/>
    <w:pPr>
      <w:spacing w:before="100" w:beforeAutospacing="1" w:after="100" w:afterAutospacing="1"/>
    </w:pPr>
    <w:rPr>
      <w:rFonts w:ascii="Times New Roman" w:hAnsi="Times New Roman" w:cs="Times New Roman"/>
      <w:sz w:val="24"/>
      <w:szCs w:val="24"/>
    </w:rPr>
  </w:style>
  <w:style w:type="character" w:customStyle="1" w:styleId="name49">
    <w:name w:val="name49"/>
    <w:basedOn w:val="DefaultParagraphFont"/>
    <w:rsid w:val="00380347"/>
    <w:rPr>
      <w:b/>
      <w:bCs/>
      <w:strike w:val="0"/>
      <w:dstrike w:val="0"/>
      <w:vanish w:val="0"/>
      <w:webHidden w:val="0"/>
      <w:color w:val="000000"/>
      <w:u w:val="none"/>
      <w:effect w:val="none"/>
      <w:specVanish w:val="0"/>
    </w:rPr>
  </w:style>
  <w:style w:type="paragraph" w:customStyle="1" w:styleId="Normal2">
    <w:name w:val="Normal2"/>
    <w:rsid w:val="00D955EF"/>
    <w:rPr>
      <w:rFonts w:asciiTheme="minorHAnsi" w:eastAsiaTheme="minorEastAsia" w:hAnsiTheme="minorHAnsi" w:cstheme="minorBidi"/>
      <w:sz w:val="22"/>
      <w:szCs w:val="22"/>
      <w:lang w:val="fr-FR" w:eastAsia="fr-FR"/>
    </w:rPr>
  </w:style>
  <w:style w:type="paragraph" w:customStyle="1" w:styleId="xdefault">
    <w:name w:val="x_default"/>
    <w:basedOn w:val="Normal"/>
    <w:rsid w:val="00980F3A"/>
    <w:pPr>
      <w:spacing w:before="100" w:beforeAutospacing="1" w:after="100" w:afterAutospacing="1"/>
    </w:pPr>
    <w:rPr>
      <w:rFonts w:ascii="Times New Roman" w:hAnsi="Times New Roman" w:cs="Times New Roman"/>
      <w:sz w:val="24"/>
      <w:szCs w:val="24"/>
      <w:lang w:eastAsia="en-US"/>
    </w:rPr>
  </w:style>
  <w:style w:type="paragraph" w:customStyle="1" w:styleId="xmsonormal">
    <w:name w:val="x_msonormal"/>
    <w:basedOn w:val="Normal"/>
    <w:rsid w:val="00980F3A"/>
    <w:pPr>
      <w:spacing w:before="100" w:beforeAutospacing="1" w:after="100" w:afterAutospacing="1"/>
    </w:pPr>
    <w:rPr>
      <w:rFonts w:ascii="Times New Roman" w:hAnsi="Times New Roman" w:cs="Times New Roman"/>
      <w:sz w:val="24"/>
      <w:szCs w:val="24"/>
      <w:lang w:eastAsia="en-US"/>
    </w:rPr>
  </w:style>
  <w:style w:type="character" w:customStyle="1" w:styleId="expand">
    <w:name w:val="expand"/>
    <w:basedOn w:val="DefaultParagraphFont"/>
    <w:rsid w:val="00A57E04"/>
  </w:style>
  <w:style w:type="character" w:customStyle="1" w:styleId="HTMLPreformattedChar">
    <w:name w:val="HTML Preformatted Char"/>
    <w:basedOn w:val="DefaultParagraphFont"/>
    <w:link w:val="HTMLPreformatted"/>
    <w:uiPriority w:val="99"/>
    <w:rsid w:val="00BA40C4"/>
    <w:rPr>
      <w:rFonts w:ascii="Courier New" w:hAnsi="Courier New" w:cs="Courier New"/>
    </w:rPr>
  </w:style>
  <w:style w:type="character" w:customStyle="1" w:styleId="name1">
    <w:name w:val="name1"/>
    <w:basedOn w:val="DefaultParagraphFont"/>
    <w:rsid w:val="00384865"/>
  </w:style>
  <w:style w:type="character" w:customStyle="1" w:styleId="country1">
    <w:name w:val="country1"/>
    <w:basedOn w:val="DefaultParagraphFont"/>
    <w:rsid w:val="00384865"/>
  </w:style>
  <w:style w:type="paragraph" w:styleId="z-TopofForm">
    <w:name w:val="HTML Top of Form"/>
    <w:basedOn w:val="Normal"/>
    <w:next w:val="Normal"/>
    <w:link w:val="z-TopofFormChar"/>
    <w:hidden/>
    <w:uiPriority w:val="99"/>
    <w:semiHidden/>
    <w:unhideWhenUsed/>
    <w:rsid w:val="007876A9"/>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7876A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876A9"/>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7876A9"/>
    <w:rPr>
      <w:rFonts w:ascii="Arial" w:hAnsi="Arial" w:cs="Arial"/>
      <w:vanish/>
      <w:sz w:val="16"/>
      <w:szCs w:val="16"/>
    </w:rPr>
  </w:style>
  <w:style w:type="character" w:customStyle="1" w:styleId="shorttext">
    <w:name w:val="short_text"/>
    <w:basedOn w:val="DefaultParagraphFont"/>
    <w:rsid w:val="008F5E3F"/>
  </w:style>
  <w:style w:type="paragraph" w:customStyle="1" w:styleId="top">
    <w:name w:val="top"/>
    <w:basedOn w:val="Header"/>
    <w:qFormat/>
    <w:rsid w:val="000B2E9C"/>
    <w:pPr>
      <w:tabs>
        <w:tab w:val="clear" w:pos="4536"/>
        <w:tab w:val="clear" w:pos="9072"/>
        <w:tab w:val="center" w:pos="4680"/>
        <w:tab w:val="right" w:pos="9360"/>
      </w:tabs>
      <w:spacing w:after="0"/>
      <w:jc w:val="left"/>
    </w:pPr>
    <w:rPr>
      <w:rFonts w:cs="Times New Roman"/>
      <w:b/>
      <w:color w:val="31849B" w:themeColor="accent5" w:themeShade="BF"/>
      <w:sz w:val="20"/>
      <w:lang w:eastAsia="en-US"/>
    </w:rPr>
  </w:style>
  <w:style w:type="character" w:customStyle="1" w:styleId="Heading1Char">
    <w:name w:val="Heading 1 Char"/>
    <w:basedOn w:val="DefaultParagraphFont"/>
    <w:link w:val="Heading1"/>
    <w:rsid w:val="000B2E9C"/>
    <w:rPr>
      <w:rFonts w:asciiTheme="majorHAnsi" w:hAnsiTheme="majorHAnsi" w:cs="Arial"/>
      <w:b/>
      <w:color w:val="31849B"/>
      <w:sz w:val="28"/>
      <w:szCs w:val="28"/>
      <w:lang w:val="en-US"/>
    </w:rPr>
  </w:style>
  <w:style w:type="character" w:customStyle="1" w:styleId="Heading5Char">
    <w:name w:val="Heading 5 Char"/>
    <w:basedOn w:val="DefaultParagraphFont"/>
    <w:link w:val="Heading5"/>
    <w:uiPriority w:val="9"/>
    <w:semiHidden/>
    <w:rsid w:val="00B84A98"/>
    <w:rPr>
      <w:rFonts w:asciiTheme="majorHAnsi" w:eastAsiaTheme="majorEastAsia" w:hAnsiTheme="majorHAnsi" w:cstheme="majorBidi"/>
      <w:b/>
      <w:color w:val="31849B" w:themeColor="accent5" w:themeShade="BF"/>
      <w:sz w:val="28"/>
      <w:szCs w:val="22"/>
      <w:lang w:val="en-US"/>
    </w:rPr>
  </w:style>
  <w:style w:type="paragraph" w:customStyle="1" w:styleId="facilitator">
    <w:name w:val="facilitator"/>
    <w:basedOn w:val="Normal"/>
    <w:qFormat/>
    <w:rsid w:val="000B2E9C"/>
    <w:pPr>
      <w:spacing w:before="240" w:line="276" w:lineRule="auto"/>
      <w:jc w:val="left"/>
    </w:pPr>
    <w:rPr>
      <w:rFonts w:ascii="Cambria" w:hAnsi="Cambria" w:cs="Times New Roman"/>
      <w:i/>
      <w:sz w:val="24"/>
      <w:lang w:eastAsia="en-US"/>
    </w:rPr>
  </w:style>
  <w:style w:type="paragraph" w:customStyle="1" w:styleId="translation">
    <w:name w:val="translation"/>
    <w:basedOn w:val="Normal"/>
    <w:qFormat/>
    <w:rsid w:val="00B84A98"/>
    <w:rPr>
      <w:i/>
      <w:color w:val="31849B" w:themeColor="accent5" w:themeShade="BF"/>
    </w:rPr>
  </w:style>
  <w:style w:type="paragraph" w:customStyle="1" w:styleId="translationINTRO">
    <w:name w:val="translation INTRO"/>
    <w:basedOn w:val="Normal"/>
    <w:qFormat/>
    <w:rsid w:val="00B37C23"/>
    <w:rPr>
      <w:b/>
      <w:color w:val="31849B" w:themeColor="accent5" w:themeShade="BF"/>
      <w:lang w:val="es-ES"/>
    </w:rPr>
  </w:style>
  <w:style w:type="paragraph" w:styleId="TOC5">
    <w:name w:val="toc 5"/>
    <w:basedOn w:val="Normal"/>
    <w:next w:val="Normal"/>
    <w:autoRedefine/>
    <w:uiPriority w:val="39"/>
    <w:unhideWhenUsed/>
    <w:rsid w:val="00B37C23"/>
    <w:pPr>
      <w:spacing w:after="0"/>
      <w:ind w:left="880"/>
      <w:jc w:val="left"/>
    </w:pPr>
    <w:rPr>
      <w:rFonts w:asciiTheme="minorHAnsi" w:hAnsiTheme="minorHAnsi"/>
      <w:sz w:val="18"/>
      <w:szCs w:val="18"/>
    </w:rPr>
  </w:style>
  <w:style w:type="paragraph" w:styleId="TOC6">
    <w:name w:val="toc 6"/>
    <w:basedOn w:val="Normal"/>
    <w:next w:val="Normal"/>
    <w:autoRedefine/>
    <w:uiPriority w:val="39"/>
    <w:unhideWhenUsed/>
    <w:rsid w:val="00B37C23"/>
    <w:pPr>
      <w:spacing w:after="0"/>
      <w:ind w:left="1100"/>
      <w:jc w:val="left"/>
    </w:pPr>
    <w:rPr>
      <w:rFonts w:asciiTheme="minorHAnsi" w:hAnsiTheme="minorHAnsi"/>
      <w:sz w:val="18"/>
      <w:szCs w:val="18"/>
    </w:rPr>
  </w:style>
  <w:style w:type="paragraph" w:styleId="TOC7">
    <w:name w:val="toc 7"/>
    <w:basedOn w:val="Normal"/>
    <w:next w:val="Normal"/>
    <w:autoRedefine/>
    <w:uiPriority w:val="39"/>
    <w:unhideWhenUsed/>
    <w:rsid w:val="00B37C23"/>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B37C23"/>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B37C23"/>
    <w:pPr>
      <w:spacing w:after="0"/>
      <w:ind w:left="1760"/>
      <w:jc w:val="left"/>
    </w:pPr>
    <w:rPr>
      <w:rFonts w:asciiTheme="minorHAnsi" w:hAnsiTheme="minorHAnsi"/>
      <w:sz w:val="18"/>
      <w:szCs w:val="18"/>
    </w:rPr>
  </w:style>
  <w:style w:type="paragraph" w:customStyle="1" w:styleId="Title1">
    <w:name w:val="Title1"/>
    <w:basedOn w:val="Normal"/>
    <w:qFormat/>
    <w:rsid w:val="00B37C23"/>
    <w:pPr>
      <w:jc w:val="center"/>
    </w:pPr>
    <w:rPr>
      <w:b/>
      <w:color w:val="C00000"/>
      <w:sz w:val="36"/>
      <w:szCs w:val="36"/>
    </w:rPr>
  </w:style>
  <w:style w:type="character" w:customStyle="1" w:styleId="Heading4Char">
    <w:name w:val="Heading 4 Char"/>
    <w:basedOn w:val="DefaultParagraphFont"/>
    <w:link w:val="Heading4"/>
    <w:uiPriority w:val="9"/>
    <w:semiHidden/>
    <w:rsid w:val="007071C9"/>
    <w:rPr>
      <w:rFonts w:asciiTheme="majorHAnsi" w:eastAsiaTheme="majorEastAsia" w:hAnsiTheme="majorHAnsi" w:cstheme="majorBidi"/>
      <w:b/>
      <w:bCs/>
      <w:i/>
      <w:iCs/>
      <w:color w:val="4F81BD" w:themeColor="accent1"/>
      <w:sz w:val="22"/>
      <w:szCs w:val="22"/>
      <w:lang w:val="en-US"/>
    </w:rPr>
  </w:style>
  <w:style w:type="character" w:customStyle="1" w:styleId="Heading6Char">
    <w:name w:val="Heading 6 Char"/>
    <w:basedOn w:val="DefaultParagraphFont"/>
    <w:link w:val="Heading6"/>
    <w:uiPriority w:val="9"/>
    <w:rsid w:val="007071C9"/>
    <w:rPr>
      <w:rFonts w:asciiTheme="majorHAnsi" w:eastAsiaTheme="majorEastAsia" w:hAnsiTheme="majorHAnsi" w:cstheme="majorBidi"/>
      <w:b/>
      <w:iCs/>
      <w:sz w:val="28"/>
      <w:szCs w:val="22"/>
      <w:lang w:val="en-US"/>
    </w:rPr>
  </w:style>
  <w:style w:type="paragraph" w:customStyle="1" w:styleId="ColorfulList-Accent11">
    <w:name w:val="Colorful List - Accent 11"/>
    <w:basedOn w:val="Normal"/>
    <w:uiPriority w:val="34"/>
    <w:qFormat/>
    <w:rsid w:val="00717919"/>
    <w:pPr>
      <w:spacing w:after="0"/>
      <w:ind w:left="720"/>
      <w:contextualSpacing/>
      <w:jc w:val="left"/>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138">
      <w:bodyDiv w:val="1"/>
      <w:marLeft w:val="0"/>
      <w:marRight w:val="0"/>
      <w:marTop w:val="0"/>
      <w:marBottom w:val="0"/>
      <w:divBdr>
        <w:top w:val="none" w:sz="0" w:space="0" w:color="auto"/>
        <w:left w:val="none" w:sz="0" w:space="0" w:color="auto"/>
        <w:bottom w:val="none" w:sz="0" w:space="0" w:color="auto"/>
        <w:right w:val="none" w:sz="0" w:space="0" w:color="auto"/>
      </w:divBdr>
      <w:divsChild>
        <w:div w:id="1444768185">
          <w:marLeft w:val="0"/>
          <w:marRight w:val="0"/>
          <w:marTop w:val="0"/>
          <w:marBottom w:val="0"/>
          <w:divBdr>
            <w:top w:val="none" w:sz="0" w:space="0" w:color="auto"/>
            <w:left w:val="none" w:sz="0" w:space="0" w:color="auto"/>
            <w:bottom w:val="none" w:sz="0" w:space="0" w:color="auto"/>
            <w:right w:val="none" w:sz="0" w:space="0" w:color="auto"/>
          </w:divBdr>
        </w:div>
      </w:divsChild>
    </w:div>
    <w:div w:id="1327003">
      <w:bodyDiv w:val="1"/>
      <w:marLeft w:val="0"/>
      <w:marRight w:val="0"/>
      <w:marTop w:val="0"/>
      <w:marBottom w:val="0"/>
      <w:divBdr>
        <w:top w:val="none" w:sz="0" w:space="0" w:color="auto"/>
        <w:left w:val="none" w:sz="0" w:space="0" w:color="auto"/>
        <w:bottom w:val="none" w:sz="0" w:space="0" w:color="auto"/>
        <w:right w:val="none" w:sz="0" w:space="0" w:color="auto"/>
      </w:divBdr>
    </w:div>
    <w:div w:id="1704663">
      <w:bodyDiv w:val="1"/>
      <w:marLeft w:val="0"/>
      <w:marRight w:val="0"/>
      <w:marTop w:val="0"/>
      <w:marBottom w:val="0"/>
      <w:divBdr>
        <w:top w:val="none" w:sz="0" w:space="0" w:color="auto"/>
        <w:left w:val="none" w:sz="0" w:space="0" w:color="auto"/>
        <w:bottom w:val="none" w:sz="0" w:space="0" w:color="auto"/>
        <w:right w:val="none" w:sz="0" w:space="0" w:color="auto"/>
      </w:divBdr>
    </w:div>
    <w:div w:id="1980297">
      <w:bodyDiv w:val="1"/>
      <w:marLeft w:val="0"/>
      <w:marRight w:val="0"/>
      <w:marTop w:val="0"/>
      <w:marBottom w:val="0"/>
      <w:divBdr>
        <w:top w:val="none" w:sz="0" w:space="0" w:color="auto"/>
        <w:left w:val="none" w:sz="0" w:space="0" w:color="auto"/>
        <w:bottom w:val="none" w:sz="0" w:space="0" w:color="auto"/>
        <w:right w:val="none" w:sz="0" w:space="0" w:color="auto"/>
      </w:divBdr>
      <w:divsChild>
        <w:div w:id="1999503894">
          <w:marLeft w:val="0"/>
          <w:marRight w:val="0"/>
          <w:marTop w:val="0"/>
          <w:marBottom w:val="0"/>
          <w:divBdr>
            <w:top w:val="none" w:sz="0" w:space="0" w:color="auto"/>
            <w:left w:val="none" w:sz="0" w:space="0" w:color="auto"/>
            <w:bottom w:val="none" w:sz="0" w:space="0" w:color="auto"/>
            <w:right w:val="none" w:sz="0" w:space="0" w:color="auto"/>
          </w:divBdr>
        </w:div>
      </w:divsChild>
    </w:div>
    <w:div w:id="3481954">
      <w:bodyDiv w:val="1"/>
      <w:marLeft w:val="0"/>
      <w:marRight w:val="0"/>
      <w:marTop w:val="0"/>
      <w:marBottom w:val="0"/>
      <w:divBdr>
        <w:top w:val="none" w:sz="0" w:space="0" w:color="auto"/>
        <w:left w:val="none" w:sz="0" w:space="0" w:color="auto"/>
        <w:bottom w:val="none" w:sz="0" w:space="0" w:color="auto"/>
        <w:right w:val="none" w:sz="0" w:space="0" w:color="auto"/>
      </w:divBdr>
    </w:div>
    <w:div w:id="3629665">
      <w:bodyDiv w:val="1"/>
      <w:marLeft w:val="0"/>
      <w:marRight w:val="0"/>
      <w:marTop w:val="0"/>
      <w:marBottom w:val="0"/>
      <w:divBdr>
        <w:top w:val="none" w:sz="0" w:space="0" w:color="auto"/>
        <w:left w:val="none" w:sz="0" w:space="0" w:color="auto"/>
        <w:bottom w:val="none" w:sz="0" w:space="0" w:color="auto"/>
        <w:right w:val="none" w:sz="0" w:space="0" w:color="auto"/>
      </w:divBdr>
    </w:div>
    <w:div w:id="3940473">
      <w:bodyDiv w:val="1"/>
      <w:marLeft w:val="0"/>
      <w:marRight w:val="0"/>
      <w:marTop w:val="0"/>
      <w:marBottom w:val="0"/>
      <w:divBdr>
        <w:top w:val="none" w:sz="0" w:space="0" w:color="auto"/>
        <w:left w:val="none" w:sz="0" w:space="0" w:color="auto"/>
        <w:bottom w:val="none" w:sz="0" w:space="0" w:color="auto"/>
        <w:right w:val="none" w:sz="0" w:space="0" w:color="auto"/>
      </w:divBdr>
      <w:divsChild>
        <w:div w:id="1347564210">
          <w:marLeft w:val="0"/>
          <w:marRight w:val="0"/>
          <w:marTop w:val="0"/>
          <w:marBottom w:val="0"/>
          <w:divBdr>
            <w:top w:val="none" w:sz="0" w:space="0" w:color="auto"/>
            <w:left w:val="none" w:sz="0" w:space="0" w:color="auto"/>
            <w:bottom w:val="none" w:sz="0" w:space="0" w:color="auto"/>
            <w:right w:val="none" w:sz="0" w:space="0" w:color="auto"/>
          </w:divBdr>
          <w:divsChild>
            <w:div w:id="5528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317">
      <w:bodyDiv w:val="1"/>
      <w:marLeft w:val="0"/>
      <w:marRight w:val="0"/>
      <w:marTop w:val="0"/>
      <w:marBottom w:val="0"/>
      <w:divBdr>
        <w:top w:val="none" w:sz="0" w:space="0" w:color="auto"/>
        <w:left w:val="none" w:sz="0" w:space="0" w:color="auto"/>
        <w:bottom w:val="none" w:sz="0" w:space="0" w:color="auto"/>
        <w:right w:val="none" w:sz="0" w:space="0" w:color="auto"/>
      </w:divBdr>
    </w:div>
    <w:div w:id="7634939">
      <w:bodyDiv w:val="1"/>
      <w:marLeft w:val="0"/>
      <w:marRight w:val="0"/>
      <w:marTop w:val="0"/>
      <w:marBottom w:val="0"/>
      <w:divBdr>
        <w:top w:val="none" w:sz="0" w:space="0" w:color="auto"/>
        <w:left w:val="none" w:sz="0" w:space="0" w:color="auto"/>
        <w:bottom w:val="none" w:sz="0" w:space="0" w:color="auto"/>
        <w:right w:val="none" w:sz="0" w:space="0" w:color="auto"/>
      </w:divBdr>
      <w:divsChild>
        <w:div w:id="867186348">
          <w:marLeft w:val="0"/>
          <w:marRight w:val="0"/>
          <w:marTop w:val="0"/>
          <w:marBottom w:val="0"/>
          <w:divBdr>
            <w:top w:val="none" w:sz="0" w:space="0" w:color="auto"/>
            <w:left w:val="none" w:sz="0" w:space="0" w:color="auto"/>
            <w:bottom w:val="none" w:sz="0" w:space="0" w:color="auto"/>
            <w:right w:val="none" w:sz="0" w:space="0" w:color="auto"/>
          </w:divBdr>
        </w:div>
      </w:divsChild>
    </w:div>
    <w:div w:id="8870331">
      <w:bodyDiv w:val="1"/>
      <w:marLeft w:val="0"/>
      <w:marRight w:val="0"/>
      <w:marTop w:val="0"/>
      <w:marBottom w:val="0"/>
      <w:divBdr>
        <w:top w:val="none" w:sz="0" w:space="0" w:color="auto"/>
        <w:left w:val="none" w:sz="0" w:space="0" w:color="auto"/>
        <w:bottom w:val="none" w:sz="0" w:space="0" w:color="auto"/>
        <w:right w:val="none" w:sz="0" w:space="0" w:color="auto"/>
      </w:divBdr>
      <w:divsChild>
        <w:div w:id="1056586806">
          <w:marLeft w:val="0"/>
          <w:marRight w:val="0"/>
          <w:marTop w:val="0"/>
          <w:marBottom w:val="0"/>
          <w:divBdr>
            <w:top w:val="none" w:sz="0" w:space="0" w:color="auto"/>
            <w:left w:val="none" w:sz="0" w:space="0" w:color="auto"/>
            <w:bottom w:val="none" w:sz="0" w:space="0" w:color="auto"/>
            <w:right w:val="none" w:sz="0" w:space="0" w:color="auto"/>
          </w:divBdr>
          <w:divsChild>
            <w:div w:id="9175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610">
      <w:bodyDiv w:val="1"/>
      <w:marLeft w:val="0"/>
      <w:marRight w:val="0"/>
      <w:marTop w:val="0"/>
      <w:marBottom w:val="0"/>
      <w:divBdr>
        <w:top w:val="none" w:sz="0" w:space="0" w:color="auto"/>
        <w:left w:val="none" w:sz="0" w:space="0" w:color="auto"/>
        <w:bottom w:val="none" w:sz="0" w:space="0" w:color="auto"/>
        <w:right w:val="none" w:sz="0" w:space="0" w:color="auto"/>
      </w:divBdr>
      <w:divsChild>
        <w:div w:id="439028393">
          <w:marLeft w:val="0"/>
          <w:marRight w:val="0"/>
          <w:marTop w:val="0"/>
          <w:marBottom w:val="0"/>
          <w:divBdr>
            <w:top w:val="none" w:sz="0" w:space="0" w:color="auto"/>
            <w:left w:val="none" w:sz="0" w:space="0" w:color="auto"/>
            <w:bottom w:val="none" w:sz="0" w:space="0" w:color="auto"/>
            <w:right w:val="none" w:sz="0" w:space="0" w:color="auto"/>
          </w:divBdr>
          <w:divsChild>
            <w:div w:id="20250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470">
      <w:bodyDiv w:val="1"/>
      <w:marLeft w:val="0"/>
      <w:marRight w:val="0"/>
      <w:marTop w:val="0"/>
      <w:marBottom w:val="0"/>
      <w:divBdr>
        <w:top w:val="none" w:sz="0" w:space="0" w:color="auto"/>
        <w:left w:val="none" w:sz="0" w:space="0" w:color="auto"/>
        <w:bottom w:val="none" w:sz="0" w:space="0" w:color="auto"/>
        <w:right w:val="none" w:sz="0" w:space="0" w:color="auto"/>
      </w:divBdr>
      <w:divsChild>
        <w:div w:id="1771461278">
          <w:marLeft w:val="0"/>
          <w:marRight w:val="0"/>
          <w:marTop w:val="0"/>
          <w:marBottom w:val="0"/>
          <w:divBdr>
            <w:top w:val="none" w:sz="0" w:space="0" w:color="auto"/>
            <w:left w:val="none" w:sz="0" w:space="0" w:color="auto"/>
            <w:bottom w:val="none" w:sz="0" w:space="0" w:color="auto"/>
            <w:right w:val="none" w:sz="0" w:space="0" w:color="auto"/>
          </w:divBdr>
        </w:div>
      </w:divsChild>
    </w:div>
    <w:div w:id="18286113">
      <w:bodyDiv w:val="1"/>
      <w:marLeft w:val="0"/>
      <w:marRight w:val="0"/>
      <w:marTop w:val="0"/>
      <w:marBottom w:val="0"/>
      <w:divBdr>
        <w:top w:val="none" w:sz="0" w:space="0" w:color="auto"/>
        <w:left w:val="none" w:sz="0" w:space="0" w:color="auto"/>
        <w:bottom w:val="none" w:sz="0" w:space="0" w:color="auto"/>
        <w:right w:val="none" w:sz="0" w:space="0" w:color="auto"/>
      </w:divBdr>
    </w:div>
    <w:div w:id="19405905">
      <w:bodyDiv w:val="1"/>
      <w:marLeft w:val="0"/>
      <w:marRight w:val="0"/>
      <w:marTop w:val="0"/>
      <w:marBottom w:val="0"/>
      <w:divBdr>
        <w:top w:val="none" w:sz="0" w:space="0" w:color="auto"/>
        <w:left w:val="none" w:sz="0" w:space="0" w:color="auto"/>
        <w:bottom w:val="none" w:sz="0" w:space="0" w:color="auto"/>
        <w:right w:val="none" w:sz="0" w:space="0" w:color="auto"/>
      </w:divBdr>
      <w:divsChild>
        <w:div w:id="144780351">
          <w:marLeft w:val="0"/>
          <w:marRight w:val="0"/>
          <w:marTop w:val="0"/>
          <w:marBottom w:val="0"/>
          <w:divBdr>
            <w:top w:val="none" w:sz="0" w:space="0" w:color="auto"/>
            <w:left w:val="none" w:sz="0" w:space="0" w:color="auto"/>
            <w:bottom w:val="none" w:sz="0" w:space="0" w:color="auto"/>
            <w:right w:val="none" w:sz="0" w:space="0" w:color="auto"/>
          </w:divBdr>
        </w:div>
        <w:div w:id="407505265">
          <w:marLeft w:val="0"/>
          <w:marRight w:val="0"/>
          <w:marTop w:val="0"/>
          <w:marBottom w:val="0"/>
          <w:divBdr>
            <w:top w:val="none" w:sz="0" w:space="0" w:color="auto"/>
            <w:left w:val="none" w:sz="0" w:space="0" w:color="auto"/>
            <w:bottom w:val="none" w:sz="0" w:space="0" w:color="auto"/>
            <w:right w:val="none" w:sz="0" w:space="0" w:color="auto"/>
          </w:divBdr>
        </w:div>
        <w:div w:id="528568196">
          <w:marLeft w:val="0"/>
          <w:marRight w:val="0"/>
          <w:marTop w:val="0"/>
          <w:marBottom w:val="0"/>
          <w:divBdr>
            <w:top w:val="none" w:sz="0" w:space="0" w:color="auto"/>
            <w:left w:val="none" w:sz="0" w:space="0" w:color="auto"/>
            <w:bottom w:val="none" w:sz="0" w:space="0" w:color="auto"/>
            <w:right w:val="none" w:sz="0" w:space="0" w:color="auto"/>
          </w:divBdr>
        </w:div>
        <w:div w:id="971667110">
          <w:marLeft w:val="0"/>
          <w:marRight w:val="0"/>
          <w:marTop w:val="0"/>
          <w:marBottom w:val="0"/>
          <w:divBdr>
            <w:top w:val="none" w:sz="0" w:space="0" w:color="auto"/>
            <w:left w:val="none" w:sz="0" w:space="0" w:color="auto"/>
            <w:bottom w:val="none" w:sz="0" w:space="0" w:color="auto"/>
            <w:right w:val="none" w:sz="0" w:space="0" w:color="auto"/>
          </w:divBdr>
        </w:div>
        <w:div w:id="1104568441">
          <w:marLeft w:val="0"/>
          <w:marRight w:val="0"/>
          <w:marTop w:val="0"/>
          <w:marBottom w:val="0"/>
          <w:divBdr>
            <w:top w:val="none" w:sz="0" w:space="0" w:color="auto"/>
            <w:left w:val="none" w:sz="0" w:space="0" w:color="auto"/>
            <w:bottom w:val="none" w:sz="0" w:space="0" w:color="auto"/>
            <w:right w:val="none" w:sz="0" w:space="0" w:color="auto"/>
          </w:divBdr>
        </w:div>
        <w:div w:id="1680690321">
          <w:marLeft w:val="0"/>
          <w:marRight w:val="0"/>
          <w:marTop w:val="0"/>
          <w:marBottom w:val="0"/>
          <w:divBdr>
            <w:top w:val="none" w:sz="0" w:space="0" w:color="auto"/>
            <w:left w:val="none" w:sz="0" w:space="0" w:color="auto"/>
            <w:bottom w:val="none" w:sz="0" w:space="0" w:color="auto"/>
            <w:right w:val="none" w:sz="0" w:space="0" w:color="auto"/>
          </w:divBdr>
        </w:div>
        <w:div w:id="1782332790">
          <w:marLeft w:val="0"/>
          <w:marRight w:val="0"/>
          <w:marTop w:val="0"/>
          <w:marBottom w:val="0"/>
          <w:divBdr>
            <w:top w:val="none" w:sz="0" w:space="0" w:color="auto"/>
            <w:left w:val="none" w:sz="0" w:space="0" w:color="auto"/>
            <w:bottom w:val="none" w:sz="0" w:space="0" w:color="auto"/>
            <w:right w:val="none" w:sz="0" w:space="0" w:color="auto"/>
          </w:divBdr>
        </w:div>
        <w:div w:id="1786460592">
          <w:marLeft w:val="0"/>
          <w:marRight w:val="0"/>
          <w:marTop w:val="0"/>
          <w:marBottom w:val="0"/>
          <w:divBdr>
            <w:top w:val="none" w:sz="0" w:space="0" w:color="auto"/>
            <w:left w:val="none" w:sz="0" w:space="0" w:color="auto"/>
            <w:bottom w:val="none" w:sz="0" w:space="0" w:color="auto"/>
            <w:right w:val="none" w:sz="0" w:space="0" w:color="auto"/>
          </w:divBdr>
        </w:div>
        <w:div w:id="1897155009">
          <w:marLeft w:val="0"/>
          <w:marRight w:val="0"/>
          <w:marTop w:val="0"/>
          <w:marBottom w:val="0"/>
          <w:divBdr>
            <w:top w:val="none" w:sz="0" w:space="0" w:color="auto"/>
            <w:left w:val="none" w:sz="0" w:space="0" w:color="auto"/>
            <w:bottom w:val="none" w:sz="0" w:space="0" w:color="auto"/>
            <w:right w:val="none" w:sz="0" w:space="0" w:color="auto"/>
          </w:divBdr>
        </w:div>
        <w:div w:id="2042514833">
          <w:marLeft w:val="0"/>
          <w:marRight w:val="0"/>
          <w:marTop w:val="0"/>
          <w:marBottom w:val="0"/>
          <w:divBdr>
            <w:top w:val="none" w:sz="0" w:space="0" w:color="auto"/>
            <w:left w:val="none" w:sz="0" w:space="0" w:color="auto"/>
            <w:bottom w:val="none" w:sz="0" w:space="0" w:color="auto"/>
            <w:right w:val="none" w:sz="0" w:space="0" w:color="auto"/>
          </w:divBdr>
        </w:div>
      </w:divsChild>
    </w:div>
    <w:div w:id="23022736">
      <w:bodyDiv w:val="1"/>
      <w:marLeft w:val="0"/>
      <w:marRight w:val="0"/>
      <w:marTop w:val="0"/>
      <w:marBottom w:val="0"/>
      <w:divBdr>
        <w:top w:val="none" w:sz="0" w:space="0" w:color="auto"/>
        <w:left w:val="none" w:sz="0" w:space="0" w:color="auto"/>
        <w:bottom w:val="none" w:sz="0" w:space="0" w:color="auto"/>
        <w:right w:val="none" w:sz="0" w:space="0" w:color="auto"/>
      </w:divBdr>
    </w:div>
    <w:div w:id="25840215">
      <w:bodyDiv w:val="1"/>
      <w:marLeft w:val="0"/>
      <w:marRight w:val="0"/>
      <w:marTop w:val="0"/>
      <w:marBottom w:val="0"/>
      <w:divBdr>
        <w:top w:val="none" w:sz="0" w:space="0" w:color="auto"/>
        <w:left w:val="none" w:sz="0" w:space="0" w:color="auto"/>
        <w:bottom w:val="none" w:sz="0" w:space="0" w:color="auto"/>
        <w:right w:val="none" w:sz="0" w:space="0" w:color="auto"/>
      </w:divBdr>
      <w:divsChild>
        <w:div w:id="1111825330">
          <w:marLeft w:val="0"/>
          <w:marRight w:val="0"/>
          <w:marTop w:val="0"/>
          <w:marBottom w:val="0"/>
          <w:divBdr>
            <w:top w:val="none" w:sz="0" w:space="0" w:color="auto"/>
            <w:left w:val="none" w:sz="0" w:space="0" w:color="auto"/>
            <w:bottom w:val="none" w:sz="0" w:space="0" w:color="auto"/>
            <w:right w:val="none" w:sz="0" w:space="0" w:color="auto"/>
          </w:divBdr>
          <w:divsChild>
            <w:div w:id="1204322191">
              <w:marLeft w:val="0"/>
              <w:marRight w:val="0"/>
              <w:marTop w:val="0"/>
              <w:marBottom w:val="0"/>
              <w:divBdr>
                <w:top w:val="none" w:sz="0" w:space="0" w:color="auto"/>
                <w:left w:val="none" w:sz="0" w:space="0" w:color="auto"/>
                <w:bottom w:val="none" w:sz="0" w:space="0" w:color="auto"/>
                <w:right w:val="none" w:sz="0" w:space="0" w:color="auto"/>
              </w:divBdr>
              <w:divsChild>
                <w:div w:id="1360618842">
                  <w:marLeft w:val="0"/>
                  <w:marRight w:val="0"/>
                  <w:marTop w:val="0"/>
                  <w:marBottom w:val="0"/>
                  <w:divBdr>
                    <w:top w:val="none" w:sz="0" w:space="0" w:color="auto"/>
                    <w:left w:val="none" w:sz="0" w:space="0" w:color="auto"/>
                    <w:bottom w:val="none" w:sz="0" w:space="0" w:color="auto"/>
                    <w:right w:val="none" w:sz="0" w:space="0" w:color="auto"/>
                  </w:divBdr>
                  <w:divsChild>
                    <w:div w:id="34814128">
                      <w:marLeft w:val="0"/>
                      <w:marRight w:val="0"/>
                      <w:marTop w:val="0"/>
                      <w:marBottom w:val="0"/>
                      <w:divBdr>
                        <w:top w:val="none" w:sz="0" w:space="0" w:color="auto"/>
                        <w:left w:val="none" w:sz="0" w:space="0" w:color="auto"/>
                        <w:bottom w:val="none" w:sz="0" w:space="0" w:color="auto"/>
                        <w:right w:val="none" w:sz="0" w:space="0" w:color="auto"/>
                      </w:divBdr>
                      <w:divsChild>
                        <w:div w:id="1957565718">
                          <w:marLeft w:val="0"/>
                          <w:marRight w:val="0"/>
                          <w:marTop w:val="0"/>
                          <w:marBottom w:val="0"/>
                          <w:divBdr>
                            <w:top w:val="none" w:sz="0" w:space="0" w:color="auto"/>
                            <w:left w:val="none" w:sz="0" w:space="0" w:color="auto"/>
                            <w:bottom w:val="none" w:sz="0" w:space="0" w:color="auto"/>
                            <w:right w:val="none" w:sz="0" w:space="0" w:color="auto"/>
                          </w:divBdr>
                          <w:divsChild>
                            <w:div w:id="247546818">
                              <w:marLeft w:val="0"/>
                              <w:marRight w:val="0"/>
                              <w:marTop w:val="0"/>
                              <w:marBottom w:val="0"/>
                              <w:divBdr>
                                <w:top w:val="none" w:sz="0" w:space="0" w:color="auto"/>
                                <w:left w:val="none" w:sz="0" w:space="0" w:color="auto"/>
                                <w:bottom w:val="none" w:sz="0" w:space="0" w:color="auto"/>
                                <w:right w:val="none" w:sz="0" w:space="0" w:color="auto"/>
                              </w:divBdr>
                              <w:divsChild>
                                <w:div w:id="184634317">
                                  <w:marLeft w:val="0"/>
                                  <w:marRight w:val="0"/>
                                  <w:marTop w:val="0"/>
                                  <w:marBottom w:val="0"/>
                                  <w:divBdr>
                                    <w:top w:val="none" w:sz="0" w:space="0" w:color="auto"/>
                                    <w:left w:val="none" w:sz="0" w:space="0" w:color="auto"/>
                                    <w:bottom w:val="none" w:sz="0" w:space="0" w:color="auto"/>
                                    <w:right w:val="none" w:sz="0" w:space="0" w:color="auto"/>
                                  </w:divBdr>
                                  <w:divsChild>
                                    <w:div w:id="702755020">
                                      <w:marLeft w:val="0"/>
                                      <w:marRight w:val="0"/>
                                      <w:marTop w:val="0"/>
                                      <w:marBottom w:val="0"/>
                                      <w:divBdr>
                                        <w:top w:val="none" w:sz="0" w:space="0" w:color="auto"/>
                                        <w:left w:val="none" w:sz="0" w:space="0" w:color="auto"/>
                                        <w:bottom w:val="none" w:sz="0" w:space="0" w:color="auto"/>
                                        <w:right w:val="none" w:sz="0" w:space="0" w:color="auto"/>
                                      </w:divBdr>
                                      <w:divsChild>
                                        <w:div w:id="658465880">
                                          <w:marLeft w:val="0"/>
                                          <w:marRight w:val="0"/>
                                          <w:marTop w:val="0"/>
                                          <w:marBottom w:val="0"/>
                                          <w:divBdr>
                                            <w:top w:val="none" w:sz="0" w:space="0" w:color="auto"/>
                                            <w:left w:val="none" w:sz="0" w:space="0" w:color="auto"/>
                                            <w:bottom w:val="none" w:sz="0" w:space="0" w:color="auto"/>
                                            <w:right w:val="none" w:sz="0" w:space="0" w:color="auto"/>
                                          </w:divBdr>
                                          <w:divsChild>
                                            <w:div w:id="100771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952375">
      <w:bodyDiv w:val="1"/>
      <w:marLeft w:val="0"/>
      <w:marRight w:val="0"/>
      <w:marTop w:val="0"/>
      <w:marBottom w:val="0"/>
      <w:divBdr>
        <w:top w:val="none" w:sz="0" w:space="0" w:color="auto"/>
        <w:left w:val="none" w:sz="0" w:space="0" w:color="auto"/>
        <w:bottom w:val="none" w:sz="0" w:space="0" w:color="auto"/>
        <w:right w:val="none" w:sz="0" w:space="0" w:color="auto"/>
      </w:divBdr>
      <w:divsChild>
        <w:div w:id="384573376">
          <w:marLeft w:val="0"/>
          <w:marRight w:val="0"/>
          <w:marTop w:val="0"/>
          <w:marBottom w:val="0"/>
          <w:divBdr>
            <w:top w:val="none" w:sz="0" w:space="0" w:color="auto"/>
            <w:left w:val="none" w:sz="0" w:space="0" w:color="auto"/>
            <w:bottom w:val="none" w:sz="0" w:space="0" w:color="auto"/>
            <w:right w:val="none" w:sz="0" w:space="0" w:color="auto"/>
          </w:divBdr>
        </w:div>
        <w:div w:id="530336203">
          <w:marLeft w:val="0"/>
          <w:marRight w:val="0"/>
          <w:marTop w:val="0"/>
          <w:marBottom w:val="0"/>
          <w:divBdr>
            <w:top w:val="none" w:sz="0" w:space="0" w:color="auto"/>
            <w:left w:val="none" w:sz="0" w:space="0" w:color="auto"/>
            <w:bottom w:val="none" w:sz="0" w:space="0" w:color="auto"/>
            <w:right w:val="none" w:sz="0" w:space="0" w:color="auto"/>
          </w:divBdr>
        </w:div>
      </w:divsChild>
    </w:div>
    <w:div w:id="27487921">
      <w:bodyDiv w:val="1"/>
      <w:marLeft w:val="0"/>
      <w:marRight w:val="0"/>
      <w:marTop w:val="0"/>
      <w:marBottom w:val="0"/>
      <w:divBdr>
        <w:top w:val="none" w:sz="0" w:space="0" w:color="auto"/>
        <w:left w:val="none" w:sz="0" w:space="0" w:color="auto"/>
        <w:bottom w:val="none" w:sz="0" w:space="0" w:color="auto"/>
        <w:right w:val="none" w:sz="0" w:space="0" w:color="auto"/>
      </w:divBdr>
    </w:div>
    <w:div w:id="38166032">
      <w:bodyDiv w:val="1"/>
      <w:marLeft w:val="0"/>
      <w:marRight w:val="0"/>
      <w:marTop w:val="0"/>
      <w:marBottom w:val="0"/>
      <w:divBdr>
        <w:top w:val="none" w:sz="0" w:space="0" w:color="auto"/>
        <w:left w:val="none" w:sz="0" w:space="0" w:color="auto"/>
        <w:bottom w:val="none" w:sz="0" w:space="0" w:color="auto"/>
        <w:right w:val="none" w:sz="0" w:space="0" w:color="auto"/>
      </w:divBdr>
    </w:div>
    <w:div w:id="39282539">
      <w:bodyDiv w:val="1"/>
      <w:marLeft w:val="0"/>
      <w:marRight w:val="0"/>
      <w:marTop w:val="0"/>
      <w:marBottom w:val="0"/>
      <w:divBdr>
        <w:top w:val="none" w:sz="0" w:space="0" w:color="auto"/>
        <w:left w:val="none" w:sz="0" w:space="0" w:color="auto"/>
        <w:bottom w:val="none" w:sz="0" w:space="0" w:color="auto"/>
        <w:right w:val="none" w:sz="0" w:space="0" w:color="auto"/>
      </w:divBdr>
    </w:div>
    <w:div w:id="45683429">
      <w:bodyDiv w:val="1"/>
      <w:marLeft w:val="0"/>
      <w:marRight w:val="0"/>
      <w:marTop w:val="0"/>
      <w:marBottom w:val="0"/>
      <w:divBdr>
        <w:top w:val="none" w:sz="0" w:space="0" w:color="auto"/>
        <w:left w:val="none" w:sz="0" w:space="0" w:color="auto"/>
        <w:bottom w:val="none" w:sz="0" w:space="0" w:color="auto"/>
        <w:right w:val="none" w:sz="0" w:space="0" w:color="auto"/>
      </w:divBdr>
    </w:div>
    <w:div w:id="48380522">
      <w:bodyDiv w:val="1"/>
      <w:marLeft w:val="0"/>
      <w:marRight w:val="0"/>
      <w:marTop w:val="0"/>
      <w:marBottom w:val="0"/>
      <w:divBdr>
        <w:top w:val="none" w:sz="0" w:space="0" w:color="auto"/>
        <w:left w:val="none" w:sz="0" w:space="0" w:color="auto"/>
        <w:bottom w:val="none" w:sz="0" w:space="0" w:color="auto"/>
        <w:right w:val="none" w:sz="0" w:space="0" w:color="auto"/>
      </w:divBdr>
      <w:divsChild>
        <w:div w:id="1976519528">
          <w:marLeft w:val="0"/>
          <w:marRight w:val="0"/>
          <w:marTop w:val="0"/>
          <w:marBottom w:val="0"/>
          <w:divBdr>
            <w:top w:val="none" w:sz="0" w:space="0" w:color="auto"/>
            <w:left w:val="none" w:sz="0" w:space="0" w:color="auto"/>
            <w:bottom w:val="none" w:sz="0" w:space="0" w:color="auto"/>
            <w:right w:val="none" w:sz="0" w:space="0" w:color="auto"/>
          </w:divBdr>
          <w:divsChild>
            <w:div w:id="132797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6840">
      <w:bodyDiv w:val="1"/>
      <w:marLeft w:val="0"/>
      <w:marRight w:val="0"/>
      <w:marTop w:val="0"/>
      <w:marBottom w:val="0"/>
      <w:divBdr>
        <w:top w:val="none" w:sz="0" w:space="0" w:color="auto"/>
        <w:left w:val="none" w:sz="0" w:space="0" w:color="auto"/>
        <w:bottom w:val="none" w:sz="0" w:space="0" w:color="auto"/>
        <w:right w:val="none" w:sz="0" w:space="0" w:color="auto"/>
      </w:divBdr>
    </w:div>
    <w:div w:id="51388504">
      <w:bodyDiv w:val="1"/>
      <w:marLeft w:val="0"/>
      <w:marRight w:val="0"/>
      <w:marTop w:val="0"/>
      <w:marBottom w:val="0"/>
      <w:divBdr>
        <w:top w:val="none" w:sz="0" w:space="0" w:color="auto"/>
        <w:left w:val="none" w:sz="0" w:space="0" w:color="auto"/>
        <w:bottom w:val="none" w:sz="0" w:space="0" w:color="auto"/>
        <w:right w:val="none" w:sz="0" w:space="0" w:color="auto"/>
      </w:divBdr>
      <w:divsChild>
        <w:div w:id="1764884994">
          <w:marLeft w:val="0"/>
          <w:marRight w:val="0"/>
          <w:marTop w:val="0"/>
          <w:marBottom w:val="0"/>
          <w:divBdr>
            <w:top w:val="none" w:sz="0" w:space="0" w:color="auto"/>
            <w:left w:val="none" w:sz="0" w:space="0" w:color="auto"/>
            <w:bottom w:val="none" w:sz="0" w:space="0" w:color="auto"/>
            <w:right w:val="none" w:sz="0" w:space="0" w:color="auto"/>
          </w:divBdr>
          <w:divsChild>
            <w:div w:id="112573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7409">
      <w:bodyDiv w:val="1"/>
      <w:marLeft w:val="0"/>
      <w:marRight w:val="0"/>
      <w:marTop w:val="0"/>
      <w:marBottom w:val="0"/>
      <w:divBdr>
        <w:top w:val="none" w:sz="0" w:space="0" w:color="auto"/>
        <w:left w:val="none" w:sz="0" w:space="0" w:color="auto"/>
        <w:bottom w:val="none" w:sz="0" w:space="0" w:color="auto"/>
        <w:right w:val="none" w:sz="0" w:space="0" w:color="auto"/>
      </w:divBdr>
      <w:divsChild>
        <w:div w:id="1752459755">
          <w:marLeft w:val="0"/>
          <w:marRight w:val="0"/>
          <w:marTop w:val="0"/>
          <w:marBottom w:val="0"/>
          <w:divBdr>
            <w:top w:val="none" w:sz="0" w:space="0" w:color="auto"/>
            <w:left w:val="none" w:sz="0" w:space="0" w:color="auto"/>
            <w:bottom w:val="none" w:sz="0" w:space="0" w:color="auto"/>
            <w:right w:val="none" w:sz="0" w:space="0" w:color="auto"/>
          </w:divBdr>
          <w:divsChild>
            <w:div w:id="71257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8576">
      <w:bodyDiv w:val="1"/>
      <w:marLeft w:val="0"/>
      <w:marRight w:val="0"/>
      <w:marTop w:val="0"/>
      <w:marBottom w:val="0"/>
      <w:divBdr>
        <w:top w:val="none" w:sz="0" w:space="0" w:color="auto"/>
        <w:left w:val="none" w:sz="0" w:space="0" w:color="auto"/>
        <w:bottom w:val="none" w:sz="0" w:space="0" w:color="auto"/>
        <w:right w:val="none" w:sz="0" w:space="0" w:color="auto"/>
      </w:divBdr>
      <w:divsChild>
        <w:div w:id="1600795365">
          <w:marLeft w:val="0"/>
          <w:marRight w:val="0"/>
          <w:marTop w:val="0"/>
          <w:marBottom w:val="0"/>
          <w:divBdr>
            <w:top w:val="none" w:sz="0" w:space="0" w:color="auto"/>
            <w:left w:val="none" w:sz="0" w:space="0" w:color="auto"/>
            <w:bottom w:val="none" w:sz="0" w:space="0" w:color="auto"/>
            <w:right w:val="none" w:sz="0" w:space="0" w:color="auto"/>
          </w:divBdr>
        </w:div>
      </w:divsChild>
    </w:div>
    <w:div w:id="61493537">
      <w:bodyDiv w:val="1"/>
      <w:marLeft w:val="0"/>
      <w:marRight w:val="0"/>
      <w:marTop w:val="0"/>
      <w:marBottom w:val="0"/>
      <w:divBdr>
        <w:top w:val="none" w:sz="0" w:space="0" w:color="auto"/>
        <w:left w:val="none" w:sz="0" w:space="0" w:color="auto"/>
        <w:bottom w:val="none" w:sz="0" w:space="0" w:color="auto"/>
        <w:right w:val="none" w:sz="0" w:space="0" w:color="auto"/>
      </w:divBdr>
      <w:divsChild>
        <w:div w:id="958102193">
          <w:marLeft w:val="0"/>
          <w:marRight w:val="0"/>
          <w:marTop w:val="0"/>
          <w:marBottom w:val="0"/>
          <w:divBdr>
            <w:top w:val="none" w:sz="0" w:space="0" w:color="auto"/>
            <w:left w:val="none" w:sz="0" w:space="0" w:color="auto"/>
            <w:bottom w:val="none" w:sz="0" w:space="0" w:color="auto"/>
            <w:right w:val="none" w:sz="0" w:space="0" w:color="auto"/>
          </w:divBdr>
        </w:div>
      </w:divsChild>
    </w:div>
    <w:div w:id="63842974">
      <w:bodyDiv w:val="1"/>
      <w:marLeft w:val="0"/>
      <w:marRight w:val="0"/>
      <w:marTop w:val="0"/>
      <w:marBottom w:val="0"/>
      <w:divBdr>
        <w:top w:val="none" w:sz="0" w:space="0" w:color="auto"/>
        <w:left w:val="none" w:sz="0" w:space="0" w:color="auto"/>
        <w:bottom w:val="none" w:sz="0" w:space="0" w:color="auto"/>
        <w:right w:val="none" w:sz="0" w:space="0" w:color="auto"/>
      </w:divBdr>
      <w:divsChild>
        <w:div w:id="1765303817">
          <w:marLeft w:val="150"/>
          <w:marRight w:val="150"/>
          <w:marTop w:val="150"/>
          <w:marBottom w:val="45"/>
          <w:divBdr>
            <w:top w:val="none" w:sz="0" w:space="0" w:color="auto"/>
            <w:left w:val="none" w:sz="0" w:space="0" w:color="auto"/>
            <w:bottom w:val="none" w:sz="0" w:space="0" w:color="auto"/>
            <w:right w:val="none" w:sz="0" w:space="0" w:color="auto"/>
          </w:divBdr>
          <w:divsChild>
            <w:div w:id="1019429935">
              <w:marLeft w:val="150"/>
              <w:marRight w:val="150"/>
              <w:marTop w:val="150"/>
              <w:marBottom w:val="45"/>
              <w:divBdr>
                <w:top w:val="none" w:sz="0" w:space="0" w:color="auto"/>
                <w:left w:val="none" w:sz="0" w:space="0" w:color="auto"/>
                <w:bottom w:val="none" w:sz="0" w:space="0" w:color="auto"/>
                <w:right w:val="none" w:sz="0" w:space="0" w:color="auto"/>
              </w:divBdr>
              <w:divsChild>
                <w:div w:id="1503162908">
                  <w:marLeft w:val="0"/>
                  <w:marRight w:val="0"/>
                  <w:marTop w:val="45"/>
                  <w:marBottom w:val="45"/>
                  <w:divBdr>
                    <w:top w:val="single" w:sz="6" w:space="0" w:color="666666"/>
                    <w:left w:val="single" w:sz="6" w:space="0" w:color="666666"/>
                    <w:bottom w:val="single" w:sz="6" w:space="0" w:color="666666"/>
                    <w:right w:val="single" w:sz="6" w:space="0" w:color="666666"/>
                  </w:divBdr>
                  <w:divsChild>
                    <w:div w:id="1063141776">
                      <w:marLeft w:val="0"/>
                      <w:marRight w:val="0"/>
                      <w:marTop w:val="45"/>
                      <w:marBottom w:val="45"/>
                      <w:divBdr>
                        <w:top w:val="single" w:sz="6" w:space="0" w:color="666666"/>
                        <w:left w:val="single" w:sz="6" w:space="0" w:color="666666"/>
                        <w:bottom w:val="single" w:sz="6" w:space="0" w:color="666666"/>
                        <w:right w:val="single" w:sz="6" w:space="0" w:color="666666"/>
                      </w:divBdr>
                      <w:divsChild>
                        <w:div w:id="136894429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63995861">
      <w:bodyDiv w:val="1"/>
      <w:marLeft w:val="0"/>
      <w:marRight w:val="0"/>
      <w:marTop w:val="0"/>
      <w:marBottom w:val="0"/>
      <w:divBdr>
        <w:top w:val="none" w:sz="0" w:space="0" w:color="auto"/>
        <w:left w:val="none" w:sz="0" w:space="0" w:color="auto"/>
        <w:bottom w:val="none" w:sz="0" w:space="0" w:color="auto"/>
        <w:right w:val="none" w:sz="0" w:space="0" w:color="auto"/>
      </w:divBdr>
    </w:div>
    <w:div w:id="64035579">
      <w:bodyDiv w:val="1"/>
      <w:marLeft w:val="0"/>
      <w:marRight w:val="0"/>
      <w:marTop w:val="0"/>
      <w:marBottom w:val="0"/>
      <w:divBdr>
        <w:top w:val="none" w:sz="0" w:space="0" w:color="auto"/>
        <w:left w:val="none" w:sz="0" w:space="0" w:color="auto"/>
        <w:bottom w:val="none" w:sz="0" w:space="0" w:color="auto"/>
        <w:right w:val="none" w:sz="0" w:space="0" w:color="auto"/>
      </w:divBdr>
      <w:divsChild>
        <w:div w:id="1965698285">
          <w:marLeft w:val="0"/>
          <w:marRight w:val="0"/>
          <w:marTop w:val="0"/>
          <w:marBottom w:val="0"/>
          <w:divBdr>
            <w:top w:val="none" w:sz="0" w:space="0" w:color="auto"/>
            <w:left w:val="none" w:sz="0" w:space="0" w:color="auto"/>
            <w:bottom w:val="none" w:sz="0" w:space="0" w:color="auto"/>
            <w:right w:val="none" w:sz="0" w:space="0" w:color="auto"/>
          </w:divBdr>
          <w:divsChild>
            <w:div w:id="210156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0314">
      <w:bodyDiv w:val="1"/>
      <w:marLeft w:val="0"/>
      <w:marRight w:val="0"/>
      <w:marTop w:val="0"/>
      <w:marBottom w:val="0"/>
      <w:divBdr>
        <w:top w:val="none" w:sz="0" w:space="0" w:color="auto"/>
        <w:left w:val="none" w:sz="0" w:space="0" w:color="auto"/>
        <w:bottom w:val="none" w:sz="0" w:space="0" w:color="auto"/>
        <w:right w:val="none" w:sz="0" w:space="0" w:color="auto"/>
      </w:divBdr>
      <w:divsChild>
        <w:div w:id="514076942">
          <w:marLeft w:val="0"/>
          <w:marRight w:val="0"/>
          <w:marTop w:val="0"/>
          <w:marBottom w:val="0"/>
          <w:divBdr>
            <w:top w:val="none" w:sz="0" w:space="0" w:color="auto"/>
            <w:left w:val="none" w:sz="0" w:space="0" w:color="auto"/>
            <w:bottom w:val="none" w:sz="0" w:space="0" w:color="auto"/>
            <w:right w:val="none" w:sz="0" w:space="0" w:color="auto"/>
          </w:divBdr>
          <w:divsChild>
            <w:div w:id="967708287">
              <w:marLeft w:val="0"/>
              <w:marRight w:val="0"/>
              <w:marTop w:val="0"/>
              <w:marBottom w:val="0"/>
              <w:divBdr>
                <w:top w:val="none" w:sz="0" w:space="0" w:color="auto"/>
                <w:left w:val="none" w:sz="0" w:space="0" w:color="auto"/>
                <w:bottom w:val="none" w:sz="0" w:space="0" w:color="auto"/>
                <w:right w:val="none" w:sz="0" w:space="0" w:color="auto"/>
              </w:divBdr>
              <w:divsChild>
                <w:div w:id="18628867">
                  <w:marLeft w:val="0"/>
                  <w:marRight w:val="0"/>
                  <w:marTop w:val="0"/>
                  <w:marBottom w:val="0"/>
                  <w:divBdr>
                    <w:top w:val="none" w:sz="0" w:space="0" w:color="auto"/>
                    <w:left w:val="none" w:sz="0" w:space="0" w:color="auto"/>
                    <w:bottom w:val="none" w:sz="0" w:space="0" w:color="auto"/>
                    <w:right w:val="none" w:sz="0" w:space="0" w:color="auto"/>
                  </w:divBdr>
                </w:div>
              </w:divsChild>
            </w:div>
            <w:div w:id="1193955800">
              <w:marLeft w:val="0"/>
              <w:marRight w:val="0"/>
              <w:marTop w:val="0"/>
              <w:marBottom w:val="0"/>
              <w:divBdr>
                <w:top w:val="none" w:sz="0" w:space="0" w:color="auto"/>
                <w:left w:val="none" w:sz="0" w:space="0" w:color="auto"/>
                <w:bottom w:val="none" w:sz="0" w:space="0" w:color="auto"/>
                <w:right w:val="none" w:sz="0" w:space="0" w:color="auto"/>
              </w:divBdr>
            </w:div>
            <w:div w:id="150767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7510">
      <w:bodyDiv w:val="1"/>
      <w:marLeft w:val="0"/>
      <w:marRight w:val="0"/>
      <w:marTop w:val="0"/>
      <w:marBottom w:val="0"/>
      <w:divBdr>
        <w:top w:val="none" w:sz="0" w:space="0" w:color="auto"/>
        <w:left w:val="none" w:sz="0" w:space="0" w:color="auto"/>
        <w:bottom w:val="none" w:sz="0" w:space="0" w:color="auto"/>
        <w:right w:val="none" w:sz="0" w:space="0" w:color="auto"/>
      </w:divBdr>
      <w:divsChild>
        <w:div w:id="407074988">
          <w:marLeft w:val="0"/>
          <w:marRight w:val="0"/>
          <w:marTop w:val="0"/>
          <w:marBottom w:val="0"/>
          <w:divBdr>
            <w:top w:val="none" w:sz="0" w:space="0" w:color="auto"/>
            <w:left w:val="none" w:sz="0" w:space="0" w:color="auto"/>
            <w:bottom w:val="none" w:sz="0" w:space="0" w:color="auto"/>
            <w:right w:val="none" w:sz="0" w:space="0" w:color="auto"/>
          </w:divBdr>
          <w:divsChild>
            <w:div w:id="18854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0292">
      <w:bodyDiv w:val="1"/>
      <w:marLeft w:val="0"/>
      <w:marRight w:val="0"/>
      <w:marTop w:val="0"/>
      <w:marBottom w:val="0"/>
      <w:divBdr>
        <w:top w:val="none" w:sz="0" w:space="0" w:color="auto"/>
        <w:left w:val="none" w:sz="0" w:space="0" w:color="auto"/>
        <w:bottom w:val="none" w:sz="0" w:space="0" w:color="auto"/>
        <w:right w:val="none" w:sz="0" w:space="0" w:color="auto"/>
      </w:divBdr>
      <w:divsChild>
        <w:div w:id="270666092">
          <w:marLeft w:val="0"/>
          <w:marRight w:val="0"/>
          <w:marTop w:val="0"/>
          <w:marBottom w:val="0"/>
          <w:divBdr>
            <w:top w:val="none" w:sz="0" w:space="0" w:color="auto"/>
            <w:left w:val="none" w:sz="0" w:space="0" w:color="auto"/>
            <w:bottom w:val="none" w:sz="0" w:space="0" w:color="auto"/>
            <w:right w:val="none" w:sz="0" w:space="0" w:color="auto"/>
          </w:divBdr>
          <w:divsChild>
            <w:div w:id="71231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9992">
      <w:bodyDiv w:val="1"/>
      <w:marLeft w:val="0"/>
      <w:marRight w:val="0"/>
      <w:marTop w:val="0"/>
      <w:marBottom w:val="0"/>
      <w:divBdr>
        <w:top w:val="none" w:sz="0" w:space="0" w:color="auto"/>
        <w:left w:val="none" w:sz="0" w:space="0" w:color="auto"/>
        <w:bottom w:val="none" w:sz="0" w:space="0" w:color="auto"/>
        <w:right w:val="none" w:sz="0" w:space="0" w:color="auto"/>
      </w:divBdr>
      <w:divsChild>
        <w:div w:id="78259436">
          <w:marLeft w:val="0"/>
          <w:marRight w:val="0"/>
          <w:marTop w:val="0"/>
          <w:marBottom w:val="0"/>
          <w:divBdr>
            <w:top w:val="none" w:sz="0" w:space="0" w:color="auto"/>
            <w:left w:val="none" w:sz="0" w:space="0" w:color="auto"/>
            <w:bottom w:val="none" w:sz="0" w:space="0" w:color="auto"/>
            <w:right w:val="none" w:sz="0" w:space="0" w:color="auto"/>
          </w:divBdr>
          <w:divsChild>
            <w:div w:id="21088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8612">
      <w:bodyDiv w:val="1"/>
      <w:marLeft w:val="0"/>
      <w:marRight w:val="0"/>
      <w:marTop w:val="0"/>
      <w:marBottom w:val="0"/>
      <w:divBdr>
        <w:top w:val="none" w:sz="0" w:space="0" w:color="auto"/>
        <w:left w:val="none" w:sz="0" w:space="0" w:color="auto"/>
        <w:bottom w:val="none" w:sz="0" w:space="0" w:color="auto"/>
        <w:right w:val="none" w:sz="0" w:space="0" w:color="auto"/>
      </w:divBdr>
      <w:divsChild>
        <w:div w:id="624387499">
          <w:marLeft w:val="0"/>
          <w:marRight w:val="0"/>
          <w:marTop w:val="0"/>
          <w:marBottom w:val="0"/>
          <w:divBdr>
            <w:top w:val="none" w:sz="0" w:space="0" w:color="auto"/>
            <w:left w:val="none" w:sz="0" w:space="0" w:color="auto"/>
            <w:bottom w:val="none" w:sz="0" w:space="0" w:color="auto"/>
            <w:right w:val="none" w:sz="0" w:space="0" w:color="auto"/>
          </w:divBdr>
        </w:div>
      </w:divsChild>
    </w:div>
    <w:div w:id="71855377">
      <w:bodyDiv w:val="1"/>
      <w:marLeft w:val="0"/>
      <w:marRight w:val="0"/>
      <w:marTop w:val="0"/>
      <w:marBottom w:val="0"/>
      <w:divBdr>
        <w:top w:val="none" w:sz="0" w:space="0" w:color="auto"/>
        <w:left w:val="none" w:sz="0" w:space="0" w:color="auto"/>
        <w:bottom w:val="none" w:sz="0" w:space="0" w:color="auto"/>
        <w:right w:val="none" w:sz="0" w:space="0" w:color="auto"/>
      </w:divBdr>
      <w:divsChild>
        <w:div w:id="1105424120">
          <w:marLeft w:val="0"/>
          <w:marRight w:val="0"/>
          <w:marTop w:val="0"/>
          <w:marBottom w:val="0"/>
          <w:divBdr>
            <w:top w:val="none" w:sz="0" w:space="0" w:color="auto"/>
            <w:left w:val="none" w:sz="0" w:space="0" w:color="auto"/>
            <w:bottom w:val="none" w:sz="0" w:space="0" w:color="auto"/>
            <w:right w:val="none" w:sz="0" w:space="0" w:color="auto"/>
          </w:divBdr>
        </w:div>
        <w:div w:id="1534464171">
          <w:marLeft w:val="0"/>
          <w:marRight w:val="0"/>
          <w:marTop w:val="0"/>
          <w:marBottom w:val="0"/>
          <w:divBdr>
            <w:top w:val="none" w:sz="0" w:space="0" w:color="auto"/>
            <w:left w:val="none" w:sz="0" w:space="0" w:color="auto"/>
            <w:bottom w:val="none" w:sz="0" w:space="0" w:color="auto"/>
            <w:right w:val="none" w:sz="0" w:space="0" w:color="auto"/>
          </w:divBdr>
        </w:div>
      </w:divsChild>
    </w:div>
    <w:div w:id="75519073">
      <w:bodyDiv w:val="1"/>
      <w:marLeft w:val="0"/>
      <w:marRight w:val="0"/>
      <w:marTop w:val="0"/>
      <w:marBottom w:val="0"/>
      <w:divBdr>
        <w:top w:val="none" w:sz="0" w:space="0" w:color="auto"/>
        <w:left w:val="none" w:sz="0" w:space="0" w:color="auto"/>
        <w:bottom w:val="none" w:sz="0" w:space="0" w:color="auto"/>
        <w:right w:val="none" w:sz="0" w:space="0" w:color="auto"/>
      </w:divBdr>
    </w:div>
    <w:div w:id="80686855">
      <w:bodyDiv w:val="1"/>
      <w:marLeft w:val="0"/>
      <w:marRight w:val="0"/>
      <w:marTop w:val="0"/>
      <w:marBottom w:val="0"/>
      <w:divBdr>
        <w:top w:val="none" w:sz="0" w:space="0" w:color="auto"/>
        <w:left w:val="none" w:sz="0" w:space="0" w:color="auto"/>
        <w:bottom w:val="none" w:sz="0" w:space="0" w:color="auto"/>
        <w:right w:val="none" w:sz="0" w:space="0" w:color="auto"/>
      </w:divBdr>
    </w:div>
    <w:div w:id="81418075">
      <w:bodyDiv w:val="1"/>
      <w:marLeft w:val="0"/>
      <w:marRight w:val="0"/>
      <w:marTop w:val="0"/>
      <w:marBottom w:val="0"/>
      <w:divBdr>
        <w:top w:val="none" w:sz="0" w:space="0" w:color="auto"/>
        <w:left w:val="none" w:sz="0" w:space="0" w:color="auto"/>
        <w:bottom w:val="none" w:sz="0" w:space="0" w:color="auto"/>
        <w:right w:val="none" w:sz="0" w:space="0" w:color="auto"/>
      </w:divBdr>
      <w:divsChild>
        <w:div w:id="1317759517">
          <w:marLeft w:val="0"/>
          <w:marRight w:val="0"/>
          <w:marTop w:val="0"/>
          <w:marBottom w:val="0"/>
          <w:divBdr>
            <w:top w:val="none" w:sz="0" w:space="0" w:color="auto"/>
            <w:left w:val="none" w:sz="0" w:space="0" w:color="auto"/>
            <w:bottom w:val="none" w:sz="0" w:space="0" w:color="auto"/>
            <w:right w:val="none" w:sz="0" w:space="0" w:color="auto"/>
          </w:divBdr>
          <w:divsChild>
            <w:div w:id="126885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48892">
      <w:bodyDiv w:val="1"/>
      <w:marLeft w:val="0"/>
      <w:marRight w:val="0"/>
      <w:marTop w:val="0"/>
      <w:marBottom w:val="0"/>
      <w:divBdr>
        <w:top w:val="none" w:sz="0" w:space="0" w:color="auto"/>
        <w:left w:val="none" w:sz="0" w:space="0" w:color="auto"/>
        <w:bottom w:val="none" w:sz="0" w:space="0" w:color="auto"/>
        <w:right w:val="none" w:sz="0" w:space="0" w:color="auto"/>
      </w:divBdr>
    </w:div>
    <w:div w:id="83916995">
      <w:bodyDiv w:val="1"/>
      <w:marLeft w:val="0"/>
      <w:marRight w:val="0"/>
      <w:marTop w:val="0"/>
      <w:marBottom w:val="0"/>
      <w:divBdr>
        <w:top w:val="none" w:sz="0" w:space="0" w:color="auto"/>
        <w:left w:val="none" w:sz="0" w:space="0" w:color="auto"/>
        <w:bottom w:val="none" w:sz="0" w:space="0" w:color="auto"/>
        <w:right w:val="none" w:sz="0" w:space="0" w:color="auto"/>
      </w:divBdr>
      <w:divsChild>
        <w:div w:id="1060713612">
          <w:marLeft w:val="150"/>
          <w:marRight w:val="150"/>
          <w:marTop w:val="150"/>
          <w:marBottom w:val="45"/>
          <w:divBdr>
            <w:top w:val="none" w:sz="0" w:space="0" w:color="auto"/>
            <w:left w:val="none" w:sz="0" w:space="0" w:color="auto"/>
            <w:bottom w:val="none" w:sz="0" w:space="0" w:color="auto"/>
            <w:right w:val="none" w:sz="0" w:space="0" w:color="auto"/>
          </w:divBdr>
          <w:divsChild>
            <w:div w:id="2117208783">
              <w:marLeft w:val="150"/>
              <w:marRight w:val="150"/>
              <w:marTop w:val="150"/>
              <w:marBottom w:val="45"/>
              <w:divBdr>
                <w:top w:val="none" w:sz="0" w:space="0" w:color="auto"/>
                <w:left w:val="none" w:sz="0" w:space="0" w:color="auto"/>
                <w:bottom w:val="none" w:sz="0" w:space="0" w:color="auto"/>
                <w:right w:val="none" w:sz="0" w:space="0" w:color="auto"/>
              </w:divBdr>
              <w:divsChild>
                <w:div w:id="1206942331">
                  <w:marLeft w:val="0"/>
                  <w:marRight w:val="0"/>
                  <w:marTop w:val="45"/>
                  <w:marBottom w:val="45"/>
                  <w:divBdr>
                    <w:top w:val="single" w:sz="6" w:space="0" w:color="666666"/>
                    <w:left w:val="single" w:sz="6" w:space="0" w:color="666666"/>
                    <w:bottom w:val="single" w:sz="6" w:space="0" w:color="666666"/>
                    <w:right w:val="single" w:sz="6" w:space="0" w:color="666666"/>
                  </w:divBdr>
                  <w:divsChild>
                    <w:div w:id="611591429">
                      <w:marLeft w:val="0"/>
                      <w:marRight w:val="0"/>
                      <w:marTop w:val="45"/>
                      <w:marBottom w:val="45"/>
                      <w:divBdr>
                        <w:top w:val="single" w:sz="6" w:space="0" w:color="666666"/>
                        <w:left w:val="single" w:sz="6" w:space="0" w:color="666666"/>
                        <w:bottom w:val="single" w:sz="6" w:space="0" w:color="666666"/>
                        <w:right w:val="single" w:sz="6" w:space="0" w:color="666666"/>
                      </w:divBdr>
                      <w:divsChild>
                        <w:div w:id="1257789030">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85348697">
      <w:bodyDiv w:val="1"/>
      <w:marLeft w:val="0"/>
      <w:marRight w:val="0"/>
      <w:marTop w:val="0"/>
      <w:marBottom w:val="0"/>
      <w:divBdr>
        <w:top w:val="none" w:sz="0" w:space="0" w:color="auto"/>
        <w:left w:val="none" w:sz="0" w:space="0" w:color="auto"/>
        <w:bottom w:val="none" w:sz="0" w:space="0" w:color="auto"/>
        <w:right w:val="none" w:sz="0" w:space="0" w:color="auto"/>
      </w:divBdr>
      <w:divsChild>
        <w:div w:id="747073347">
          <w:marLeft w:val="0"/>
          <w:marRight w:val="0"/>
          <w:marTop w:val="0"/>
          <w:marBottom w:val="0"/>
          <w:divBdr>
            <w:top w:val="none" w:sz="0" w:space="0" w:color="auto"/>
            <w:left w:val="none" w:sz="0" w:space="0" w:color="auto"/>
            <w:bottom w:val="none" w:sz="0" w:space="0" w:color="auto"/>
            <w:right w:val="none" w:sz="0" w:space="0" w:color="auto"/>
          </w:divBdr>
          <w:divsChild>
            <w:div w:id="1171409322">
              <w:marLeft w:val="0"/>
              <w:marRight w:val="0"/>
              <w:marTop w:val="0"/>
              <w:marBottom w:val="0"/>
              <w:divBdr>
                <w:top w:val="none" w:sz="0" w:space="0" w:color="auto"/>
                <w:left w:val="none" w:sz="0" w:space="0" w:color="auto"/>
                <w:bottom w:val="none" w:sz="0" w:space="0" w:color="auto"/>
                <w:right w:val="none" w:sz="0" w:space="0" w:color="auto"/>
              </w:divBdr>
              <w:divsChild>
                <w:div w:id="865797746">
                  <w:marLeft w:val="0"/>
                  <w:marRight w:val="0"/>
                  <w:marTop w:val="0"/>
                  <w:marBottom w:val="0"/>
                  <w:divBdr>
                    <w:top w:val="none" w:sz="0" w:space="0" w:color="auto"/>
                    <w:left w:val="none" w:sz="0" w:space="0" w:color="auto"/>
                    <w:bottom w:val="none" w:sz="0" w:space="0" w:color="auto"/>
                    <w:right w:val="none" w:sz="0" w:space="0" w:color="auto"/>
                  </w:divBdr>
                  <w:divsChild>
                    <w:div w:id="1877159427">
                      <w:marLeft w:val="0"/>
                      <w:marRight w:val="0"/>
                      <w:marTop w:val="0"/>
                      <w:marBottom w:val="0"/>
                      <w:divBdr>
                        <w:top w:val="none" w:sz="0" w:space="0" w:color="auto"/>
                        <w:left w:val="none" w:sz="0" w:space="0" w:color="auto"/>
                        <w:bottom w:val="none" w:sz="0" w:space="0" w:color="auto"/>
                        <w:right w:val="none" w:sz="0" w:space="0" w:color="auto"/>
                      </w:divBdr>
                      <w:divsChild>
                        <w:div w:id="59912028">
                          <w:marLeft w:val="0"/>
                          <w:marRight w:val="0"/>
                          <w:marTop w:val="0"/>
                          <w:marBottom w:val="0"/>
                          <w:divBdr>
                            <w:top w:val="none" w:sz="0" w:space="0" w:color="auto"/>
                            <w:left w:val="none" w:sz="0" w:space="0" w:color="auto"/>
                            <w:bottom w:val="none" w:sz="0" w:space="0" w:color="auto"/>
                            <w:right w:val="none" w:sz="0" w:space="0" w:color="auto"/>
                          </w:divBdr>
                          <w:divsChild>
                            <w:div w:id="1559170996">
                              <w:marLeft w:val="0"/>
                              <w:marRight w:val="0"/>
                              <w:marTop w:val="0"/>
                              <w:marBottom w:val="0"/>
                              <w:divBdr>
                                <w:top w:val="none" w:sz="0" w:space="0" w:color="auto"/>
                                <w:left w:val="none" w:sz="0" w:space="0" w:color="auto"/>
                                <w:bottom w:val="none" w:sz="0" w:space="0" w:color="auto"/>
                                <w:right w:val="none" w:sz="0" w:space="0" w:color="auto"/>
                              </w:divBdr>
                              <w:divsChild>
                                <w:div w:id="2078162650">
                                  <w:marLeft w:val="0"/>
                                  <w:marRight w:val="0"/>
                                  <w:marTop w:val="0"/>
                                  <w:marBottom w:val="0"/>
                                  <w:divBdr>
                                    <w:top w:val="none" w:sz="0" w:space="0" w:color="auto"/>
                                    <w:left w:val="none" w:sz="0" w:space="0" w:color="auto"/>
                                    <w:bottom w:val="none" w:sz="0" w:space="0" w:color="auto"/>
                                    <w:right w:val="none" w:sz="0" w:space="0" w:color="auto"/>
                                  </w:divBdr>
                                  <w:divsChild>
                                    <w:div w:id="207493352">
                                      <w:marLeft w:val="0"/>
                                      <w:marRight w:val="0"/>
                                      <w:marTop w:val="0"/>
                                      <w:marBottom w:val="0"/>
                                      <w:divBdr>
                                        <w:top w:val="none" w:sz="0" w:space="0" w:color="auto"/>
                                        <w:left w:val="none" w:sz="0" w:space="0" w:color="auto"/>
                                        <w:bottom w:val="none" w:sz="0" w:space="0" w:color="auto"/>
                                        <w:right w:val="none" w:sz="0" w:space="0" w:color="auto"/>
                                      </w:divBdr>
                                      <w:divsChild>
                                        <w:div w:id="1815872159">
                                          <w:marLeft w:val="0"/>
                                          <w:marRight w:val="0"/>
                                          <w:marTop w:val="0"/>
                                          <w:marBottom w:val="0"/>
                                          <w:divBdr>
                                            <w:top w:val="none" w:sz="0" w:space="0" w:color="auto"/>
                                            <w:left w:val="none" w:sz="0" w:space="0" w:color="auto"/>
                                            <w:bottom w:val="none" w:sz="0" w:space="0" w:color="auto"/>
                                            <w:right w:val="none" w:sz="0" w:space="0" w:color="auto"/>
                                          </w:divBdr>
                                          <w:divsChild>
                                            <w:div w:id="14561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36202">
      <w:bodyDiv w:val="1"/>
      <w:marLeft w:val="0"/>
      <w:marRight w:val="0"/>
      <w:marTop w:val="0"/>
      <w:marBottom w:val="0"/>
      <w:divBdr>
        <w:top w:val="none" w:sz="0" w:space="0" w:color="auto"/>
        <w:left w:val="none" w:sz="0" w:space="0" w:color="auto"/>
        <w:bottom w:val="none" w:sz="0" w:space="0" w:color="auto"/>
        <w:right w:val="none" w:sz="0" w:space="0" w:color="auto"/>
      </w:divBdr>
    </w:div>
    <w:div w:id="86848948">
      <w:bodyDiv w:val="1"/>
      <w:marLeft w:val="0"/>
      <w:marRight w:val="0"/>
      <w:marTop w:val="0"/>
      <w:marBottom w:val="0"/>
      <w:divBdr>
        <w:top w:val="none" w:sz="0" w:space="0" w:color="auto"/>
        <w:left w:val="none" w:sz="0" w:space="0" w:color="auto"/>
        <w:bottom w:val="none" w:sz="0" w:space="0" w:color="auto"/>
        <w:right w:val="none" w:sz="0" w:space="0" w:color="auto"/>
      </w:divBdr>
    </w:div>
    <w:div w:id="88284283">
      <w:bodyDiv w:val="1"/>
      <w:marLeft w:val="0"/>
      <w:marRight w:val="0"/>
      <w:marTop w:val="0"/>
      <w:marBottom w:val="0"/>
      <w:divBdr>
        <w:top w:val="none" w:sz="0" w:space="0" w:color="auto"/>
        <w:left w:val="none" w:sz="0" w:space="0" w:color="auto"/>
        <w:bottom w:val="none" w:sz="0" w:space="0" w:color="auto"/>
        <w:right w:val="none" w:sz="0" w:space="0" w:color="auto"/>
      </w:divBdr>
      <w:divsChild>
        <w:div w:id="365957121">
          <w:marLeft w:val="0"/>
          <w:marRight w:val="0"/>
          <w:marTop w:val="0"/>
          <w:marBottom w:val="0"/>
          <w:divBdr>
            <w:top w:val="none" w:sz="0" w:space="0" w:color="auto"/>
            <w:left w:val="none" w:sz="0" w:space="0" w:color="auto"/>
            <w:bottom w:val="none" w:sz="0" w:space="0" w:color="auto"/>
            <w:right w:val="none" w:sz="0" w:space="0" w:color="auto"/>
          </w:divBdr>
        </w:div>
      </w:divsChild>
    </w:div>
    <w:div w:id="90012607">
      <w:bodyDiv w:val="1"/>
      <w:marLeft w:val="0"/>
      <w:marRight w:val="0"/>
      <w:marTop w:val="0"/>
      <w:marBottom w:val="0"/>
      <w:divBdr>
        <w:top w:val="none" w:sz="0" w:space="0" w:color="auto"/>
        <w:left w:val="none" w:sz="0" w:space="0" w:color="auto"/>
        <w:bottom w:val="none" w:sz="0" w:space="0" w:color="auto"/>
        <w:right w:val="none" w:sz="0" w:space="0" w:color="auto"/>
      </w:divBdr>
    </w:div>
    <w:div w:id="92943049">
      <w:bodyDiv w:val="1"/>
      <w:marLeft w:val="0"/>
      <w:marRight w:val="0"/>
      <w:marTop w:val="0"/>
      <w:marBottom w:val="0"/>
      <w:divBdr>
        <w:top w:val="none" w:sz="0" w:space="0" w:color="auto"/>
        <w:left w:val="none" w:sz="0" w:space="0" w:color="auto"/>
        <w:bottom w:val="none" w:sz="0" w:space="0" w:color="auto"/>
        <w:right w:val="none" w:sz="0" w:space="0" w:color="auto"/>
      </w:divBdr>
      <w:divsChild>
        <w:div w:id="1485317686">
          <w:marLeft w:val="0"/>
          <w:marRight w:val="0"/>
          <w:marTop w:val="0"/>
          <w:marBottom w:val="0"/>
          <w:divBdr>
            <w:top w:val="none" w:sz="0" w:space="0" w:color="auto"/>
            <w:left w:val="none" w:sz="0" w:space="0" w:color="auto"/>
            <w:bottom w:val="none" w:sz="0" w:space="0" w:color="auto"/>
            <w:right w:val="none" w:sz="0" w:space="0" w:color="auto"/>
          </w:divBdr>
          <w:divsChild>
            <w:div w:id="133734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5453">
      <w:bodyDiv w:val="1"/>
      <w:marLeft w:val="0"/>
      <w:marRight w:val="0"/>
      <w:marTop w:val="0"/>
      <w:marBottom w:val="0"/>
      <w:divBdr>
        <w:top w:val="none" w:sz="0" w:space="0" w:color="auto"/>
        <w:left w:val="none" w:sz="0" w:space="0" w:color="auto"/>
        <w:bottom w:val="none" w:sz="0" w:space="0" w:color="auto"/>
        <w:right w:val="none" w:sz="0" w:space="0" w:color="auto"/>
      </w:divBdr>
    </w:div>
    <w:div w:id="103501514">
      <w:bodyDiv w:val="1"/>
      <w:marLeft w:val="0"/>
      <w:marRight w:val="0"/>
      <w:marTop w:val="0"/>
      <w:marBottom w:val="0"/>
      <w:divBdr>
        <w:top w:val="none" w:sz="0" w:space="0" w:color="auto"/>
        <w:left w:val="none" w:sz="0" w:space="0" w:color="auto"/>
        <w:bottom w:val="none" w:sz="0" w:space="0" w:color="auto"/>
        <w:right w:val="none" w:sz="0" w:space="0" w:color="auto"/>
      </w:divBdr>
      <w:divsChild>
        <w:div w:id="1856184469">
          <w:marLeft w:val="0"/>
          <w:marRight w:val="0"/>
          <w:marTop w:val="0"/>
          <w:marBottom w:val="0"/>
          <w:divBdr>
            <w:top w:val="none" w:sz="0" w:space="0" w:color="auto"/>
            <w:left w:val="none" w:sz="0" w:space="0" w:color="auto"/>
            <w:bottom w:val="none" w:sz="0" w:space="0" w:color="auto"/>
            <w:right w:val="none" w:sz="0" w:space="0" w:color="auto"/>
          </w:divBdr>
        </w:div>
      </w:divsChild>
    </w:div>
    <w:div w:id="104349539">
      <w:bodyDiv w:val="1"/>
      <w:marLeft w:val="0"/>
      <w:marRight w:val="0"/>
      <w:marTop w:val="0"/>
      <w:marBottom w:val="0"/>
      <w:divBdr>
        <w:top w:val="none" w:sz="0" w:space="0" w:color="auto"/>
        <w:left w:val="none" w:sz="0" w:space="0" w:color="auto"/>
        <w:bottom w:val="none" w:sz="0" w:space="0" w:color="auto"/>
        <w:right w:val="none" w:sz="0" w:space="0" w:color="auto"/>
      </w:divBdr>
    </w:div>
    <w:div w:id="107822581">
      <w:bodyDiv w:val="1"/>
      <w:marLeft w:val="0"/>
      <w:marRight w:val="0"/>
      <w:marTop w:val="0"/>
      <w:marBottom w:val="0"/>
      <w:divBdr>
        <w:top w:val="none" w:sz="0" w:space="0" w:color="auto"/>
        <w:left w:val="none" w:sz="0" w:space="0" w:color="auto"/>
        <w:bottom w:val="none" w:sz="0" w:space="0" w:color="auto"/>
        <w:right w:val="none" w:sz="0" w:space="0" w:color="auto"/>
      </w:divBdr>
    </w:div>
    <w:div w:id="110172405">
      <w:bodyDiv w:val="1"/>
      <w:marLeft w:val="0"/>
      <w:marRight w:val="0"/>
      <w:marTop w:val="0"/>
      <w:marBottom w:val="0"/>
      <w:divBdr>
        <w:top w:val="none" w:sz="0" w:space="0" w:color="auto"/>
        <w:left w:val="none" w:sz="0" w:space="0" w:color="auto"/>
        <w:bottom w:val="none" w:sz="0" w:space="0" w:color="auto"/>
        <w:right w:val="none" w:sz="0" w:space="0" w:color="auto"/>
      </w:divBdr>
      <w:divsChild>
        <w:div w:id="1314336841">
          <w:marLeft w:val="0"/>
          <w:marRight w:val="0"/>
          <w:marTop w:val="0"/>
          <w:marBottom w:val="0"/>
          <w:divBdr>
            <w:top w:val="none" w:sz="0" w:space="0" w:color="auto"/>
            <w:left w:val="none" w:sz="0" w:space="0" w:color="auto"/>
            <w:bottom w:val="none" w:sz="0" w:space="0" w:color="auto"/>
            <w:right w:val="none" w:sz="0" w:space="0" w:color="auto"/>
          </w:divBdr>
        </w:div>
      </w:divsChild>
    </w:div>
    <w:div w:id="114493729">
      <w:bodyDiv w:val="1"/>
      <w:marLeft w:val="0"/>
      <w:marRight w:val="0"/>
      <w:marTop w:val="0"/>
      <w:marBottom w:val="0"/>
      <w:divBdr>
        <w:top w:val="none" w:sz="0" w:space="0" w:color="auto"/>
        <w:left w:val="none" w:sz="0" w:space="0" w:color="auto"/>
        <w:bottom w:val="none" w:sz="0" w:space="0" w:color="auto"/>
        <w:right w:val="none" w:sz="0" w:space="0" w:color="auto"/>
      </w:divBdr>
      <w:divsChild>
        <w:div w:id="1839923997">
          <w:marLeft w:val="0"/>
          <w:marRight w:val="0"/>
          <w:marTop w:val="0"/>
          <w:marBottom w:val="0"/>
          <w:divBdr>
            <w:top w:val="none" w:sz="0" w:space="0" w:color="auto"/>
            <w:left w:val="none" w:sz="0" w:space="0" w:color="auto"/>
            <w:bottom w:val="none" w:sz="0" w:space="0" w:color="auto"/>
            <w:right w:val="none" w:sz="0" w:space="0" w:color="auto"/>
          </w:divBdr>
        </w:div>
      </w:divsChild>
    </w:div>
    <w:div w:id="115612663">
      <w:bodyDiv w:val="1"/>
      <w:marLeft w:val="0"/>
      <w:marRight w:val="0"/>
      <w:marTop w:val="0"/>
      <w:marBottom w:val="0"/>
      <w:divBdr>
        <w:top w:val="none" w:sz="0" w:space="0" w:color="auto"/>
        <w:left w:val="none" w:sz="0" w:space="0" w:color="auto"/>
        <w:bottom w:val="none" w:sz="0" w:space="0" w:color="auto"/>
        <w:right w:val="none" w:sz="0" w:space="0" w:color="auto"/>
      </w:divBdr>
    </w:div>
    <w:div w:id="117382560">
      <w:bodyDiv w:val="1"/>
      <w:marLeft w:val="0"/>
      <w:marRight w:val="0"/>
      <w:marTop w:val="0"/>
      <w:marBottom w:val="0"/>
      <w:divBdr>
        <w:top w:val="none" w:sz="0" w:space="0" w:color="auto"/>
        <w:left w:val="none" w:sz="0" w:space="0" w:color="auto"/>
        <w:bottom w:val="none" w:sz="0" w:space="0" w:color="auto"/>
        <w:right w:val="none" w:sz="0" w:space="0" w:color="auto"/>
      </w:divBdr>
      <w:divsChild>
        <w:div w:id="839390820">
          <w:marLeft w:val="0"/>
          <w:marRight w:val="0"/>
          <w:marTop w:val="0"/>
          <w:marBottom w:val="0"/>
          <w:divBdr>
            <w:top w:val="none" w:sz="0" w:space="0" w:color="auto"/>
            <w:left w:val="none" w:sz="0" w:space="0" w:color="auto"/>
            <w:bottom w:val="none" w:sz="0" w:space="0" w:color="auto"/>
            <w:right w:val="none" w:sz="0" w:space="0" w:color="auto"/>
          </w:divBdr>
          <w:divsChild>
            <w:div w:id="14899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1580">
      <w:bodyDiv w:val="1"/>
      <w:marLeft w:val="0"/>
      <w:marRight w:val="0"/>
      <w:marTop w:val="0"/>
      <w:marBottom w:val="0"/>
      <w:divBdr>
        <w:top w:val="none" w:sz="0" w:space="0" w:color="auto"/>
        <w:left w:val="none" w:sz="0" w:space="0" w:color="auto"/>
        <w:bottom w:val="none" w:sz="0" w:space="0" w:color="auto"/>
        <w:right w:val="none" w:sz="0" w:space="0" w:color="auto"/>
      </w:divBdr>
      <w:divsChild>
        <w:div w:id="1807047223">
          <w:marLeft w:val="0"/>
          <w:marRight w:val="0"/>
          <w:marTop w:val="0"/>
          <w:marBottom w:val="0"/>
          <w:divBdr>
            <w:top w:val="none" w:sz="0" w:space="0" w:color="auto"/>
            <w:left w:val="none" w:sz="0" w:space="0" w:color="auto"/>
            <w:bottom w:val="none" w:sz="0" w:space="0" w:color="auto"/>
            <w:right w:val="none" w:sz="0" w:space="0" w:color="auto"/>
          </w:divBdr>
          <w:divsChild>
            <w:div w:id="600844609">
              <w:marLeft w:val="0"/>
              <w:marRight w:val="0"/>
              <w:marTop w:val="0"/>
              <w:marBottom w:val="0"/>
              <w:divBdr>
                <w:top w:val="none" w:sz="0" w:space="0" w:color="auto"/>
                <w:left w:val="none" w:sz="0" w:space="0" w:color="auto"/>
                <w:bottom w:val="none" w:sz="0" w:space="0" w:color="auto"/>
                <w:right w:val="none" w:sz="0" w:space="0" w:color="auto"/>
              </w:divBdr>
            </w:div>
            <w:div w:id="619995751">
              <w:marLeft w:val="0"/>
              <w:marRight w:val="0"/>
              <w:marTop w:val="0"/>
              <w:marBottom w:val="0"/>
              <w:divBdr>
                <w:top w:val="none" w:sz="0" w:space="0" w:color="auto"/>
                <w:left w:val="none" w:sz="0" w:space="0" w:color="auto"/>
                <w:bottom w:val="none" w:sz="0" w:space="0" w:color="auto"/>
                <w:right w:val="none" w:sz="0" w:space="0" w:color="auto"/>
              </w:divBdr>
            </w:div>
            <w:div w:id="819419808">
              <w:marLeft w:val="0"/>
              <w:marRight w:val="0"/>
              <w:marTop w:val="0"/>
              <w:marBottom w:val="0"/>
              <w:divBdr>
                <w:top w:val="none" w:sz="0" w:space="0" w:color="auto"/>
                <w:left w:val="none" w:sz="0" w:space="0" w:color="auto"/>
                <w:bottom w:val="none" w:sz="0" w:space="0" w:color="auto"/>
                <w:right w:val="none" w:sz="0" w:space="0" w:color="auto"/>
              </w:divBdr>
            </w:div>
            <w:div w:id="1647661349">
              <w:marLeft w:val="0"/>
              <w:marRight w:val="0"/>
              <w:marTop w:val="0"/>
              <w:marBottom w:val="0"/>
              <w:divBdr>
                <w:top w:val="none" w:sz="0" w:space="0" w:color="auto"/>
                <w:left w:val="none" w:sz="0" w:space="0" w:color="auto"/>
                <w:bottom w:val="none" w:sz="0" w:space="0" w:color="auto"/>
                <w:right w:val="none" w:sz="0" w:space="0" w:color="auto"/>
              </w:divBdr>
            </w:div>
            <w:div w:id="277377798">
              <w:marLeft w:val="0"/>
              <w:marRight w:val="0"/>
              <w:marTop w:val="0"/>
              <w:marBottom w:val="0"/>
              <w:divBdr>
                <w:top w:val="none" w:sz="0" w:space="0" w:color="auto"/>
                <w:left w:val="none" w:sz="0" w:space="0" w:color="auto"/>
                <w:bottom w:val="none" w:sz="0" w:space="0" w:color="auto"/>
                <w:right w:val="none" w:sz="0" w:space="0" w:color="auto"/>
              </w:divBdr>
            </w:div>
            <w:div w:id="1248610697">
              <w:marLeft w:val="0"/>
              <w:marRight w:val="0"/>
              <w:marTop w:val="0"/>
              <w:marBottom w:val="0"/>
              <w:divBdr>
                <w:top w:val="none" w:sz="0" w:space="0" w:color="auto"/>
                <w:left w:val="none" w:sz="0" w:space="0" w:color="auto"/>
                <w:bottom w:val="none" w:sz="0" w:space="0" w:color="auto"/>
                <w:right w:val="none" w:sz="0" w:space="0" w:color="auto"/>
              </w:divBdr>
            </w:div>
            <w:div w:id="435829092">
              <w:marLeft w:val="0"/>
              <w:marRight w:val="0"/>
              <w:marTop w:val="0"/>
              <w:marBottom w:val="0"/>
              <w:divBdr>
                <w:top w:val="none" w:sz="0" w:space="0" w:color="auto"/>
                <w:left w:val="none" w:sz="0" w:space="0" w:color="auto"/>
                <w:bottom w:val="none" w:sz="0" w:space="0" w:color="auto"/>
                <w:right w:val="none" w:sz="0" w:space="0" w:color="auto"/>
              </w:divBdr>
            </w:div>
            <w:div w:id="1173302080">
              <w:marLeft w:val="0"/>
              <w:marRight w:val="0"/>
              <w:marTop w:val="0"/>
              <w:marBottom w:val="0"/>
              <w:divBdr>
                <w:top w:val="none" w:sz="0" w:space="0" w:color="auto"/>
                <w:left w:val="none" w:sz="0" w:space="0" w:color="auto"/>
                <w:bottom w:val="none" w:sz="0" w:space="0" w:color="auto"/>
                <w:right w:val="none" w:sz="0" w:space="0" w:color="auto"/>
              </w:divBdr>
            </w:div>
            <w:div w:id="1552958762">
              <w:marLeft w:val="0"/>
              <w:marRight w:val="0"/>
              <w:marTop w:val="0"/>
              <w:marBottom w:val="0"/>
              <w:divBdr>
                <w:top w:val="none" w:sz="0" w:space="0" w:color="auto"/>
                <w:left w:val="none" w:sz="0" w:space="0" w:color="auto"/>
                <w:bottom w:val="none" w:sz="0" w:space="0" w:color="auto"/>
                <w:right w:val="none" w:sz="0" w:space="0" w:color="auto"/>
              </w:divBdr>
            </w:div>
            <w:div w:id="55402589">
              <w:marLeft w:val="0"/>
              <w:marRight w:val="0"/>
              <w:marTop w:val="0"/>
              <w:marBottom w:val="0"/>
              <w:divBdr>
                <w:top w:val="none" w:sz="0" w:space="0" w:color="auto"/>
                <w:left w:val="none" w:sz="0" w:space="0" w:color="auto"/>
                <w:bottom w:val="none" w:sz="0" w:space="0" w:color="auto"/>
                <w:right w:val="none" w:sz="0" w:space="0" w:color="auto"/>
              </w:divBdr>
            </w:div>
            <w:div w:id="2144537611">
              <w:marLeft w:val="0"/>
              <w:marRight w:val="0"/>
              <w:marTop w:val="0"/>
              <w:marBottom w:val="0"/>
              <w:divBdr>
                <w:top w:val="none" w:sz="0" w:space="0" w:color="auto"/>
                <w:left w:val="none" w:sz="0" w:space="0" w:color="auto"/>
                <w:bottom w:val="none" w:sz="0" w:space="0" w:color="auto"/>
                <w:right w:val="none" w:sz="0" w:space="0" w:color="auto"/>
              </w:divBdr>
            </w:div>
            <w:div w:id="43910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8302">
      <w:bodyDiv w:val="1"/>
      <w:marLeft w:val="0"/>
      <w:marRight w:val="0"/>
      <w:marTop w:val="0"/>
      <w:marBottom w:val="0"/>
      <w:divBdr>
        <w:top w:val="none" w:sz="0" w:space="0" w:color="auto"/>
        <w:left w:val="none" w:sz="0" w:space="0" w:color="auto"/>
        <w:bottom w:val="none" w:sz="0" w:space="0" w:color="auto"/>
        <w:right w:val="none" w:sz="0" w:space="0" w:color="auto"/>
      </w:divBdr>
      <w:divsChild>
        <w:div w:id="1064446212">
          <w:marLeft w:val="0"/>
          <w:marRight w:val="0"/>
          <w:marTop w:val="0"/>
          <w:marBottom w:val="0"/>
          <w:divBdr>
            <w:top w:val="none" w:sz="0" w:space="0" w:color="auto"/>
            <w:left w:val="none" w:sz="0" w:space="0" w:color="auto"/>
            <w:bottom w:val="none" w:sz="0" w:space="0" w:color="auto"/>
            <w:right w:val="none" w:sz="0" w:space="0" w:color="auto"/>
          </w:divBdr>
          <w:divsChild>
            <w:div w:id="8240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7881">
      <w:bodyDiv w:val="1"/>
      <w:marLeft w:val="0"/>
      <w:marRight w:val="0"/>
      <w:marTop w:val="0"/>
      <w:marBottom w:val="0"/>
      <w:divBdr>
        <w:top w:val="none" w:sz="0" w:space="0" w:color="auto"/>
        <w:left w:val="none" w:sz="0" w:space="0" w:color="auto"/>
        <w:bottom w:val="none" w:sz="0" w:space="0" w:color="auto"/>
        <w:right w:val="none" w:sz="0" w:space="0" w:color="auto"/>
      </w:divBdr>
    </w:div>
    <w:div w:id="124780659">
      <w:bodyDiv w:val="1"/>
      <w:marLeft w:val="0"/>
      <w:marRight w:val="0"/>
      <w:marTop w:val="0"/>
      <w:marBottom w:val="0"/>
      <w:divBdr>
        <w:top w:val="none" w:sz="0" w:space="0" w:color="auto"/>
        <w:left w:val="none" w:sz="0" w:space="0" w:color="auto"/>
        <w:bottom w:val="none" w:sz="0" w:space="0" w:color="auto"/>
        <w:right w:val="none" w:sz="0" w:space="0" w:color="auto"/>
      </w:divBdr>
      <w:divsChild>
        <w:div w:id="324750962">
          <w:marLeft w:val="0"/>
          <w:marRight w:val="0"/>
          <w:marTop w:val="0"/>
          <w:marBottom w:val="0"/>
          <w:divBdr>
            <w:top w:val="none" w:sz="0" w:space="0" w:color="auto"/>
            <w:left w:val="none" w:sz="0" w:space="0" w:color="auto"/>
            <w:bottom w:val="none" w:sz="0" w:space="0" w:color="auto"/>
            <w:right w:val="none" w:sz="0" w:space="0" w:color="auto"/>
          </w:divBdr>
        </w:div>
      </w:divsChild>
    </w:div>
    <w:div w:id="126509676">
      <w:bodyDiv w:val="1"/>
      <w:marLeft w:val="0"/>
      <w:marRight w:val="0"/>
      <w:marTop w:val="0"/>
      <w:marBottom w:val="0"/>
      <w:divBdr>
        <w:top w:val="none" w:sz="0" w:space="0" w:color="auto"/>
        <w:left w:val="none" w:sz="0" w:space="0" w:color="auto"/>
        <w:bottom w:val="none" w:sz="0" w:space="0" w:color="auto"/>
        <w:right w:val="none" w:sz="0" w:space="0" w:color="auto"/>
      </w:divBdr>
      <w:divsChild>
        <w:div w:id="1161971477">
          <w:marLeft w:val="0"/>
          <w:marRight w:val="0"/>
          <w:marTop w:val="0"/>
          <w:marBottom w:val="0"/>
          <w:divBdr>
            <w:top w:val="none" w:sz="0" w:space="0" w:color="auto"/>
            <w:left w:val="none" w:sz="0" w:space="0" w:color="auto"/>
            <w:bottom w:val="none" w:sz="0" w:space="0" w:color="auto"/>
            <w:right w:val="none" w:sz="0" w:space="0" w:color="auto"/>
          </w:divBdr>
        </w:div>
      </w:divsChild>
    </w:div>
    <w:div w:id="128210509">
      <w:bodyDiv w:val="1"/>
      <w:marLeft w:val="0"/>
      <w:marRight w:val="0"/>
      <w:marTop w:val="0"/>
      <w:marBottom w:val="0"/>
      <w:divBdr>
        <w:top w:val="none" w:sz="0" w:space="0" w:color="auto"/>
        <w:left w:val="none" w:sz="0" w:space="0" w:color="auto"/>
        <w:bottom w:val="none" w:sz="0" w:space="0" w:color="auto"/>
        <w:right w:val="none" w:sz="0" w:space="0" w:color="auto"/>
      </w:divBdr>
      <w:divsChild>
        <w:div w:id="57949055">
          <w:marLeft w:val="0"/>
          <w:marRight w:val="0"/>
          <w:marTop w:val="0"/>
          <w:marBottom w:val="0"/>
          <w:divBdr>
            <w:top w:val="none" w:sz="0" w:space="0" w:color="auto"/>
            <w:left w:val="none" w:sz="0" w:space="0" w:color="auto"/>
            <w:bottom w:val="none" w:sz="0" w:space="0" w:color="auto"/>
            <w:right w:val="none" w:sz="0" w:space="0" w:color="auto"/>
          </w:divBdr>
          <w:divsChild>
            <w:div w:id="206729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1064">
      <w:bodyDiv w:val="1"/>
      <w:marLeft w:val="0"/>
      <w:marRight w:val="0"/>
      <w:marTop w:val="0"/>
      <w:marBottom w:val="0"/>
      <w:divBdr>
        <w:top w:val="none" w:sz="0" w:space="0" w:color="auto"/>
        <w:left w:val="none" w:sz="0" w:space="0" w:color="auto"/>
        <w:bottom w:val="none" w:sz="0" w:space="0" w:color="auto"/>
        <w:right w:val="none" w:sz="0" w:space="0" w:color="auto"/>
      </w:divBdr>
    </w:div>
    <w:div w:id="132218824">
      <w:bodyDiv w:val="1"/>
      <w:marLeft w:val="0"/>
      <w:marRight w:val="0"/>
      <w:marTop w:val="0"/>
      <w:marBottom w:val="0"/>
      <w:divBdr>
        <w:top w:val="none" w:sz="0" w:space="0" w:color="auto"/>
        <w:left w:val="none" w:sz="0" w:space="0" w:color="auto"/>
        <w:bottom w:val="none" w:sz="0" w:space="0" w:color="auto"/>
        <w:right w:val="none" w:sz="0" w:space="0" w:color="auto"/>
      </w:divBdr>
      <w:divsChild>
        <w:div w:id="1518303788">
          <w:marLeft w:val="0"/>
          <w:marRight w:val="0"/>
          <w:marTop w:val="0"/>
          <w:marBottom w:val="0"/>
          <w:divBdr>
            <w:top w:val="none" w:sz="0" w:space="0" w:color="auto"/>
            <w:left w:val="none" w:sz="0" w:space="0" w:color="auto"/>
            <w:bottom w:val="none" w:sz="0" w:space="0" w:color="auto"/>
            <w:right w:val="none" w:sz="0" w:space="0" w:color="auto"/>
          </w:divBdr>
          <w:divsChild>
            <w:div w:id="4037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5630">
      <w:bodyDiv w:val="1"/>
      <w:marLeft w:val="0"/>
      <w:marRight w:val="0"/>
      <w:marTop w:val="0"/>
      <w:marBottom w:val="0"/>
      <w:divBdr>
        <w:top w:val="none" w:sz="0" w:space="0" w:color="auto"/>
        <w:left w:val="none" w:sz="0" w:space="0" w:color="auto"/>
        <w:bottom w:val="none" w:sz="0" w:space="0" w:color="auto"/>
        <w:right w:val="none" w:sz="0" w:space="0" w:color="auto"/>
      </w:divBdr>
    </w:div>
    <w:div w:id="138957407">
      <w:bodyDiv w:val="1"/>
      <w:marLeft w:val="0"/>
      <w:marRight w:val="0"/>
      <w:marTop w:val="0"/>
      <w:marBottom w:val="0"/>
      <w:divBdr>
        <w:top w:val="none" w:sz="0" w:space="0" w:color="auto"/>
        <w:left w:val="none" w:sz="0" w:space="0" w:color="auto"/>
        <w:bottom w:val="none" w:sz="0" w:space="0" w:color="auto"/>
        <w:right w:val="none" w:sz="0" w:space="0" w:color="auto"/>
      </w:divBdr>
    </w:div>
    <w:div w:id="144513219">
      <w:bodyDiv w:val="1"/>
      <w:marLeft w:val="0"/>
      <w:marRight w:val="0"/>
      <w:marTop w:val="0"/>
      <w:marBottom w:val="0"/>
      <w:divBdr>
        <w:top w:val="none" w:sz="0" w:space="0" w:color="auto"/>
        <w:left w:val="none" w:sz="0" w:space="0" w:color="auto"/>
        <w:bottom w:val="none" w:sz="0" w:space="0" w:color="auto"/>
        <w:right w:val="none" w:sz="0" w:space="0" w:color="auto"/>
      </w:divBdr>
      <w:divsChild>
        <w:div w:id="1837577450">
          <w:marLeft w:val="0"/>
          <w:marRight w:val="0"/>
          <w:marTop w:val="0"/>
          <w:marBottom w:val="0"/>
          <w:divBdr>
            <w:top w:val="none" w:sz="0" w:space="0" w:color="auto"/>
            <w:left w:val="none" w:sz="0" w:space="0" w:color="auto"/>
            <w:bottom w:val="none" w:sz="0" w:space="0" w:color="auto"/>
            <w:right w:val="none" w:sz="0" w:space="0" w:color="auto"/>
          </w:divBdr>
          <w:divsChild>
            <w:div w:id="14722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9095">
      <w:bodyDiv w:val="1"/>
      <w:marLeft w:val="0"/>
      <w:marRight w:val="0"/>
      <w:marTop w:val="0"/>
      <w:marBottom w:val="0"/>
      <w:divBdr>
        <w:top w:val="none" w:sz="0" w:space="0" w:color="auto"/>
        <w:left w:val="none" w:sz="0" w:space="0" w:color="auto"/>
        <w:bottom w:val="none" w:sz="0" w:space="0" w:color="auto"/>
        <w:right w:val="none" w:sz="0" w:space="0" w:color="auto"/>
      </w:divBdr>
    </w:div>
    <w:div w:id="150365778">
      <w:bodyDiv w:val="1"/>
      <w:marLeft w:val="0"/>
      <w:marRight w:val="0"/>
      <w:marTop w:val="0"/>
      <w:marBottom w:val="0"/>
      <w:divBdr>
        <w:top w:val="none" w:sz="0" w:space="0" w:color="auto"/>
        <w:left w:val="none" w:sz="0" w:space="0" w:color="auto"/>
        <w:bottom w:val="none" w:sz="0" w:space="0" w:color="auto"/>
        <w:right w:val="none" w:sz="0" w:space="0" w:color="auto"/>
      </w:divBdr>
      <w:divsChild>
        <w:div w:id="59407642">
          <w:marLeft w:val="0"/>
          <w:marRight w:val="0"/>
          <w:marTop w:val="0"/>
          <w:marBottom w:val="0"/>
          <w:divBdr>
            <w:top w:val="none" w:sz="0" w:space="0" w:color="auto"/>
            <w:left w:val="none" w:sz="0" w:space="0" w:color="auto"/>
            <w:bottom w:val="none" w:sz="0" w:space="0" w:color="auto"/>
            <w:right w:val="none" w:sz="0" w:space="0" w:color="auto"/>
          </w:divBdr>
        </w:div>
        <w:div w:id="300886791">
          <w:marLeft w:val="0"/>
          <w:marRight w:val="0"/>
          <w:marTop w:val="0"/>
          <w:marBottom w:val="0"/>
          <w:divBdr>
            <w:top w:val="none" w:sz="0" w:space="0" w:color="auto"/>
            <w:left w:val="none" w:sz="0" w:space="0" w:color="auto"/>
            <w:bottom w:val="none" w:sz="0" w:space="0" w:color="auto"/>
            <w:right w:val="none" w:sz="0" w:space="0" w:color="auto"/>
          </w:divBdr>
        </w:div>
        <w:div w:id="310140616">
          <w:marLeft w:val="0"/>
          <w:marRight w:val="0"/>
          <w:marTop w:val="0"/>
          <w:marBottom w:val="0"/>
          <w:divBdr>
            <w:top w:val="none" w:sz="0" w:space="0" w:color="auto"/>
            <w:left w:val="none" w:sz="0" w:space="0" w:color="auto"/>
            <w:bottom w:val="none" w:sz="0" w:space="0" w:color="auto"/>
            <w:right w:val="none" w:sz="0" w:space="0" w:color="auto"/>
          </w:divBdr>
        </w:div>
        <w:div w:id="593365847">
          <w:marLeft w:val="0"/>
          <w:marRight w:val="0"/>
          <w:marTop w:val="0"/>
          <w:marBottom w:val="0"/>
          <w:divBdr>
            <w:top w:val="none" w:sz="0" w:space="0" w:color="auto"/>
            <w:left w:val="none" w:sz="0" w:space="0" w:color="auto"/>
            <w:bottom w:val="none" w:sz="0" w:space="0" w:color="auto"/>
            <w:right w:val="none" w:sz="0" w:space="0" w:color="auto"/>
          </w:divBdr>
        </w:div>
        <w:div w:id="634413912">
          <w:marLeft w:val="0"/>
          <w:marRight w:val="0"/>
          <w:marTop w:val="0"/>
          <w:marBottom w:val="0"/>
          <w:divBdr>
            <w:top w:val="none" w:sz="0" w:space="0" w:color="auto"/>
            <w:left w:val="none" w:sz="0" w:space="0" w:color="auto"/>
            <w:bottom w:val="none" w:sz="0" w:space="0" w:color="auto"/>
            <w:right w:val="none" w:sz="0" w:space="0" w:color="auto"/>
          </w:divBdr>
        </w:div>
        <w:div w:id="740181915">
          <w:marLeft w:val="0"/>
          <w:marRight w:val="0"/>
          <w:marTop w:val="0"/>
          <w:marBottom w:val="0"/>
          <w:divBdr>
            <w:top w:val="none" w:sz="0" w:space="0" w:color="auto"/>
            <w:left w:val="none" w:sz="0" w:space="0" w:color="auto"/>
            <w:bottom w:val="none" w:sz="0" w:space="0" w:color="auto"/>
            <w:right w:val="none" w:sz="0" w:space="0" w:color="auto"/>
          </w:divBdr>
        </w:div>
        <w:div w:id="1029794341">
          <w:marLeft w:val="0"/>
          <w:marRight w:val="0"/>
          <w:marTop w:val="0"/>
          <w:marBottom w:val="0"/>
          <w:divBdr>
            <w:top w:val="none" w:sz="0" w:space="0" w:color="auto"/>
            <w:left w:val="none" w:sz="0" w:space="0" w:color="auto"/>
            <w:bottom w:val="none" w:sz="0" w:space="0" w:color="auto"/>
            <w:right w:val="none" w:sz="0" w:space="0" w:color="auto"/>
          </w:divBdr>
        </w:div>
        <w:div w:id="1047098742">
          <w:marLeft w:val="0"/>
          <w:marRight w:val="0"/>
          <w:marTop w:val="0"/>
          <w:marBottom w:val="0"/>
          <w:divBdr>
            <w:top w:val="none" w:sz="0" w:space="0" w:color="auto"/>
            <w:left w:val="none" w:sz="0" w:space="0" w:color="auto"/>
            <w:bottom w:val="none" w:sz="0" w:space="0" w:color="auto"/>
            <w:right w:val="none" w:sz="0" w:space="0" w:color="auto"/>
          </w:divBdr>
        </w:div>
        <w:div w:id="1122186853">
          <w:marLeft w:val="0"/>
          <w:marRight w:val="0"/>
          <w:marTop w:val="0"/>
          <w:marBottom w:val="0"/>
          <w:divBdr>
            <w:top w:val="none" w:sz="0" w:space="0" w:color="auto"/>
            <w:left w:val="none" w:sz="0" w:space="0" w:color="auto"/>
            <w:bottom w:val="none" w:sz="0" w:space="0" w:color="auto"/>
            <w:right w:val="none" w:sz="0" w:space="0" w:color="auto"/>
          </w:divBdr>
        </w:div>
        <w:div w:id="1225482844">
          <w:marLeft w:val="0"/>
          <w:marRight w:val="0"/>
          <w:marTop w:val="0"/>
          <w:marBottom w:val="0"/>
          <w:divBdr>
            <w:top w:val="none" w:sz="0" w:space="0" w:color="auto"/>
            <w:left w:val="none" w:sz="0" w:space="0" w:color="auto"/>
            <w:bottom w:val="none" w:sz="0" w:space="0" w:color="auto"/>
            <w:right w:val="none" w:sz="0" w:space="0" w:color="auto"/>
          </w:divBdr>
        </w:div>
        <w:div w:id="1353261890">
          <w:marLeft w:val="0"/>
          <w:marRight w:val="0"/>
          <w:marTop w:val="0"/>
          <w:marBottom w:val="0"/>
          <w:divBdr>
            <w:top w:val="none" w:sz="0" w:space="0" w:color="auto"/>
            <w:left w:val="none" w:sz="0" w:space="0" w:color="auto"/>
            <w:bottom w:val="none" w:sz="0" w:space="0" w:color="auto"/>
            <w:right w:val="none" w:sz="0" w:space="0" w:color="auto"/>
          </w:divBdr>
        </w:div>
        <w:div w:id="1361930769">
          <w:marLeft w:val="0"/>
          <w:marRight w:val="0"/>
          <w:marTop w:val="0"/>
          <w:marBottom w:val="0"/>
          <w:divBdr>
            <w:top w:val="none" w:sz="0" w:space="0" w:color="auto"/>
            <w:left w:val="none" w:sz="0" w:space="0" w:color="auto"/>
            <w:bottom w:val="none" w:sz="0" w:space="0" w:color="auto"/>
            <w:right w:val="none" w:sz="0" w:space="0" w:color="auto"/>
          </w:divBdr>
        </w:div>
        <w:div w:id="1797946155">
          <w:marLeft w:val="0"/>
          <w:marRight w:val="0"/>
          <w:marTop w:val="0"/>
          <w:marBottom w:val="0"/>
          <w:divBdr>
            <w:top w:val="none" w:sz="0" w:space="0" w:color="auto"/>
            <w:left w:val="none" w:sz="0" w:space="0" w:color="auto"/>
            <w:bottom w:val="none" w:sz="0" w:space="0" w:color="auto"/>
            <w:right w:val="none" w:sz="0" w:space="0" w:color="auto"/>
          </w:divBdr>
        </w:div>
      </w:divsChild>
    </w:div>
    <w:div w:id="152527017">
      <w:bodyDiv w:val="1"/>
      <w:marLeft w:val="0"/>
      <w:marRight w:val="0"/>
      <w:marTop w:val="0"/>
      <w:marBottom w:val="0"/>
      <w:divBdr>
        <w:top w:val="none" w:sz="0" w:space="0" w:color="auto"/>
        <w:left w:val="none" w:sz="0" w:space="0" w:color="auto"/>
        <w:bottom w:val="none" w:sz="0" w:space="0" w:color="auto"/>
        <w:right w:val="none" w:sz="0" w:space="0" w:color="auto"/>
      </w:divBdr>
      <w:divsChild>
        <w:div w:id="31468852">
          <w:marLeft w:val="0"/>
          <w:marRight w:val="0"/>
          <w:marTop w:val="0"/>
          <w:marBottom w:val="0"/>
          <w:divBdr>
            <w:top w:val="none" w:sz="0" w:space="0" w:color="auto"/>
            <w:left w:val="none" w:sz="0" w:space="0" w:color="auto"/>
            <w:bottom w:val="none" w:sz="0" w:space="0" w:color="auto"/>
            <w:right w:val="none" w:sz="0" w:space="0" w:color="auto"/>
          </w:divBdr>
        </w:div>
        <w:div w:id="488133590">
          <w:marLeft w:val="0"/>
          <w:marRight w:val="0"/>
          <w:marTop w:val="0"/>
          <w:marBottom w:val="0"/>
          <w:divBdr>
            <w:top w:val="none" w:sz="0" w:space="0" w:color="auto"/>
            <w:left w:val="none" w:sz="0" w:space="0" w:color="auto"/>
            <w:bottom w:val="none" w:sz="0" w:space="0" w:color="auto"/>
            <w:right w:val="none" w:sz="0" w:space="0" w:color="auto"/>
          </w:divBdr>
        </w:div>
        <w:div w:id="829714117">
          <w:marLeft w:val="0"/>
          <w:marRight w:val="0"/>
          <w:marTop w:val="0"/>
          <w:marBottom w:val="0"/>
          <w:divBdr>
            <w:top w:val="none" w:sz="0" w:space="0" w:color="auto"/>
            <w:left w:val="none" w:sz="0" w:space="0" w:color="auto"/>
            <w:bottom w:val="none" w:sz="0" w:space="0" w:color="auto"/>
            <w:right w:val="none" w:sz="0" w:space="0" w:color="auto"/>
          </w:divBdr>
        </w:div>
        <w:div w:id="1127969252">
          <w:marLeft w:val="0"/>
          <w:marRight w:val="0"/>
          <w:marTop w:val="0"/>
          <w:marBottom w:val="0"/>
          <w:divBdr>
            <w:top w:val="none" w:sz="0" w:space="0" w:color="auto"/>
            <w:left w:val="none" w:sz="0" w:space="0" w:color="auto"/>
            <w:bottom w:val="none" w:sz="0" w:space="0" w:color="auto"/>
            <w:right w:val="none" w:sz="0" w:space="0" w:color="auto"/>
          </w:divBdr>
        </w:div>
        <w:div w:id="1334188568">
          <w:marLeft w:val="0"/>
          <w:marRight w:val="0"/>
          <w:marTop w:val="0"/>
          <w:marBottom w:val="0"/>
          <w:divBdr>
            <w:top w:val="none" w:sz="0" w:space="0" w:color="auto"/>
            <w:left w:val="none" w:sz="0" w:space="0" w:color="auto"/>
            <w:bottom w:val="none" w:sz="0" w:space="0" w:color="auto"/>
            <w:right w:val="none" w:sz="0" w:space="0" w:color="auto"/>
          </w:divBdr>
        </w:div>
        <w:div w:id="1406033572">
          <w:marLeft w:val="0"/>
          <w:marRight w:val="0"/>
          <w:marTop w:val="0"/>
          <w:marBottom w:val="0"/>
          <w:divBdr>
            <w:top w:val="none" w:sz="0" w:space="0" w:color="auto"/>
            <w:left w:val="none" w:sz="0" w:space="0" w:color="auto"/>
            <w:bottom w:val="none" w:sz="0" w:space="0" w:color="auto"/>
            <w:right w:val="none" w:sz="0" w:space="0" w:color="auto"/>
          </w:divBdr>
        </w:div>
        <w:div w:id="1600916307">
          <w:marLeft w:val="0"/>
          <w:marRight w:val="0"/>
          <w:marTop w:val="0"/>
          <w:marBottom w:val="0"/>
          <w:divBdr>
            <w:top w:val="none" w:sz="0" w:space="0" w:color="auto"/>
            <w:left w:val="none" w:sz="0" w:space="0" w:color="auto"/>
            <w:bottom w:val="none" w:sz="0" w:space="0" w:color="auto"/>
            <w:right w:val="none" w:sz="0" w:space="0" w:color="auto"/>
          </w:divBdr>
        </w:div>
        <w:div w:id="1849902607">
          <w:marLeft w:val="0"/>
          <w:marRight w:val="0"/>
          <w:marTop w:val="0"/>
          <w:marBottom w:val="0"/>
          <w:divBdr>
            <w:top w:val="none" w:sz="0" w:space="0" w:color="auto"/>
            <w:left w:val="none" w:sz="0" w:space="0" w:color="auto"/>
            <w:bottom w:val="none" w:sz="0" w:space="0" w:color="auto"/>
            <w:right w:val="none" w:sz="0" w:space="0" w:color="auto"/>
          </w:divBdr>
        </w:div>
      </w:divsChild>
    </w:div>
    <w:div w:id="160857251">
      <w:bodyDiv w:val="1"/>
      <w:marLeft w:val="0"/>
      <w:marRight w:val="0"/>
      <w:marTop w:val="0"/>
      <w:marBottom w:val="0"/>
      <w:divBdr>
        <w:top w:val="none" w:sz="0" w:space="0" w:color="auto"/>
        <w:left w:val="none" w:sz="0" w:space="0" w:color="auto"/>
        <w:bottom w:val="none" w:sz="0" w:space="0" w:color="auto"/>
        <w:right w:val="none" w:sz="0" w:space="0" w:color="auto"/>
      </w:divBdr>
    </w:div>
    <w:div w:id="164365461">
      <w:bodyDiv w:val="1"/>
      <w:marLeft w:val="0"/>
      <w:marRight w:val="0"/>
      <w:marTop w:val="0"/>
      <w:marBottom w:val="0"/>
      <w:divBdr>
        <w:top w:val="none" w:sz="0" w:space="0" w:color="auto"/>
        <w:left w:val="none" w:sz="0" w:space="0" w:color="auto"/>
        <w:bottom w:val="none" w:sz="0" w:space="0" w:color="auto"/>
        <w:right w:val="none" w:sz="0" w:space="0" w:color="auto"/>
      </w:divBdr>
    </w:div>
    <w:div w:id="168760218">
      <w:bodyDiv w:val="1"/>
      <w:marLeft w:val="0"/>
      <w:marRight w:val="0"/>
      <w:marTop w:val="0"/>
      <w:marBottom w:val="0"/>
      <w:divBdr>
        <w:top w:val="none" w:sz="0" w:space="0" w:color="auto"/>
        <w:left w:val="none" w:sz="0" w:space="0" w:color="auto"/>
        <w:bottom w:val="none" w:sz="0" w:space="0" w:color="auto"/>
        <w:right w:val="none" w:sz="0" w:space="0" w:color="auto"/>
      </w:divBdr>
    </w:div>
    <w:div w:id="170799460">
      <w:bodyDiv w:val="1"/>
      <w:marLeft w:val="0"/>
      <w:marRight w:val="0"/>
      <w:marTop w:val="0"/>
      <w:marBottom w:val="0"/>
      <w:divBdr>
        <w:top w:val="none" w:sz="0" w:space="0" w:color="auto"/>
        <w:left w:val="none" w:sz="0" w:space="0" w:color="auto"/>
        <w:bottom w:val="none" w:sz="0" w:space="0" w:color="auto"/>
        <w:right w:val="none" w:sz="0" w:space="0" w:color="auto"/>
      </w:divBdr>
      <w:divsChild>
        <w:div w:id="29649314">
          <w:marLeft w:val="0"/>
          <w:marRight w:val="0"/>
          <w:marTop w:val="0"/>
          <w:marBottom w:val="0"/>
          <w:divBdr>
            <w:top w:val="none" w:sz="0" w:space="0" w:color="auto"/>
            <w:left w:val="none" w:sz="0" w:space="0" w:color="auto"/>
            <w:bottom w:val="none" w:sz="0" w:space="0" w:color="auto"/>
            <w:right w:val="none" w:sz="0" w:space="0" w:color="auto"/>
          </w:divBdr>
        </w:div>
        <w:div w:id="256136346">
          <w:marLeft w:val="0"/>
          <w:marRight w:val="0"/>
          <w:marTop w:val="0"/>
          <w:marBottom w:val="0"/>
          <w:divBdr>
            <w:top w:val="none" w:sz="0" w:space="0" w:color="auto"/>
            <w:left w:val="none" w:sz="0" w:space="0" w:color="auto"/>
            <w:bottom w:val="none" w:sz="0" w:space="0" w:color="auto"/>
            <w:right w:val="none" w:sz="0" w:space="0" w:color="auto"/>
          </w:divBdr>
        </w:div>
        <w:div w:id="573588396">
          <w:marLeft w:val="0"/>
          <w:marRight w:val="0"/>
          <w:marTop w:val="0"/>
          <w:marBottom w:val="0"/>
          <w:divBdr>
            <w:top w:val="none" w:sz="0" w:space="0" w:color="auto"/>
            <w:left w:val="none" w:sz="0" w:space="0" w:color="auto"/>
            <w:bottom w:val="none" w:sz="0" w:space="0" w:color="auto"/>
            <w:right w:val="none" w:sz="0" w:space="0" w:color="auto"/>
          </w:divBdr>
        </w:div>
        <w:div w:id="854154730">
          <w:marLeft w:val="0"/>
          <w:marRight w:val="0"/>
          <w:marTop w:val="0"/>
          <w:marBottom w:val="0"/>
          <w:divBdr>
            <w:top w:val="none" w:sz="0" w:space="0" w:color="auto"/>
            <w:left w:val="none" w:sz="0" w:space="0" w:color="auto"/>
            <w:bottom w:val="none" w:sz="0" w:space="0" w:color="auto"/>
            <w:right w:val="none" w:sz="0" w:space="0" w:color="auto"/>
          </w:divBdr>
        </w:div>
        <w:div w:id="1054238241">
          <w:marLeft w:val="0"/>
          <w:marRight w:val="0"/>
          <w:marTop w:val="0"/>
          <w:marBottom w:val="0"/>
          <w:divBdr>
            <w:top w:val="none" w:sz="0" w:space="0" w:color="auto"/>
            <w:left w:val="none" w:sz="0" w:space="0" w:color="auto"/>
            <w:bottom w:val="none" w:sz="0" w:space="0" w:color="auto"/>
            <w:right w:val="none" w:sz="0" w:space="0" w:color="auto"/>
          </w:divBdr>
        </w:div>
        <w:div w:id="1394307697">
          <w:marLeft w:val="0"/>
          <w:marRight w:val="0"/>
          <w:marTop w:val="0"/>
          <w:marBottom w:val="0"/>
          <w:divBdr>
            <w:top w:val="none" w:sz="0" w:space="0" w:color="auto"/>
            <w:left w:val="none" w:sz="0" w:space="0" w:color="auto"/>
            <w:bottom w:val="none" w:sz="0" w:space="0" w:color="auto"/>
            <w:right w:val="none" w:sz="0" w:space="0" w:color="auto"/>
          </w:divBdr>
        </w:div>
        <w:div w:id="1862039420">
          <w:marLeft w:val="0"/>
          <w:marRight w:val="0"/>
          <w:marTop w:val="0"/>
          <w:marBottom w:val="0"/>
          <w:divBdr>
            <w:top w:val="none" w:sz="0" w:space="0" w:color="auto"/>
            <w:left w:val="none" w:sz="0" w:space="0" w:color="auto"/>
            <w:bottom w:val="none" w:sz="0" w:space="0" w:color="auto"/>
            <w:right w:val="none" w:sz="0" w:space="0" w:color="auto"/>
          </w:divBdr>
        </w:div>
      </w:divsChild>
    </w:div>
    <w:div w:id="177548504">
      <w:bodyDiv w:val="1"/>
      <w:marLeft w:val="0"/>
      <w:marRight w:val="0"/>
      <w:marTop w:val="0"/>
      <w:marBottom w:val="0"/>
      <w:divBdr>
        <w:top w:val="none" w:sz="0" w:space="0" w:color="auto"/>
        <w:left w:val="none" w:sz="0" w:space="0" w:color="auto"/>
        <w:bottom w:val="none" w:sz="0" w:space="0" w:color="auto"/>
        <w:right w:val="none" w:sz="0" w:space="0" w:color="auto"/>
      </w:divBdr>
    </w:div>
    <w:div w:id="177815964">
      <w:bodyDiv w:val="1"/>
      <w:marLeft w:val="0"/>
      <w:marRight w:val="0"/>
      <w:marTop w:val="0"/>
      <w:marBottom w:val="0"/>
      <w:divBdr>
        <w:top w:val="none" w:sz="0" w:space="0" w:color="auto"/>
        <w:left w:val="none" w:sz="0" w:space="0" w:color="auto"/>
        <w:bottom w:val="none" w:sz="0" w:space="0" w:color="auto"/>
        <w:right w:val="none" w:sz="0" w:space="0" w:color="auto"/>
      </w:divBdr>
      <w:divsChild>
        <w:div w:id="1934508337">
          <w:marLeft w:val="0"/>
          <w:marRight w:val="0"/>
          <w:marTop w:val="0"/>
          <w:marBottom w:val="0"/>
          <w:divBdr>
            <w:top w:val="none" w:sz="0" w:space="0" w:color="auto"/>
            <w:left w:val="none" w:sz="0" w:space="0" w:color="auto"/>
            <w:bottom w:val="none" w:sz="0" w:space="0" w:color="auto"/>
            <w:right w:val="none" w:sz="0" w:space="0" w:color="auto"/>
          </w:divBdr>
          <w:divsChild>
            <w:div w:id="30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3409">
      <w:bodyDiv w:val="1"/>
      <w:marLeft w:val="0"/>
      <w:marRight w:val="0"/>
      <w:marTop w:val="0"/>
      <w:marBottom w:val="0"/>
      <w:divBdr>
        <w:top w:val="none" w:sz="0" w:space="0" w:color="auto"/>
        <w:left w:val="none" w:sz="0" w:space="0" w:color="auto"/>
        <w:bottom w:val="none" w:sz="0" w:space="0" w:color="auto"/>
        <w:right w:val="none" w:sz="0" w:space="0" w:color="auto"/>
      </w:divBdr>
    </w:div>
    <w:div w:id="187526125">
      <w:bodyDiv w:val="1"/>
      <w:marLeft w:val="0"/>
      <w:marRight w:val="0"/>
      <w:marTop w:val="0"/>
      <w:marBottom w:val="0"/>
      <w:divBdr>
        <w:top w:val="none" w:sz="0" w:space="0" w:color="auto"/>
        <w:left w:val="none" w:sz="0" w:space="0" w:color="auto"/>
        <w:bottom w:val="none" w:sz="0" w:space="0" w:color="auto"/>
        <w:right w:val="none" w:sz="0" w:space="0" w:color="auto"/>
      </w:divBdr>
      <w:divsChild>
        <w:div w:id="547306370">
          <w:marLeft w:val="0"/>
          <w:marRight w:val="0"/>
          <w:marTop w:val="0"/>
          <w:marBottom w:val="0"/>
          <w:divBdr>
            <w:top w:val="none" w:sz="0" w:space="0" w:color="auto"/>
            <w:left w:val="none" w:sz="0" w:space="0" w:color="auto"/>
            <w:bottom w:val="none" w:sz="0" w:space="0" w:color="auto"/>
            <w:right w:val="none" w:sz="0" w:space="0" w:color="auto"/>
          </w:divBdr>
        </w:div>
      </w:divsChild>
    </w:div>
    <w:div w:id="196047713">
      <w:bodyDiv w:val="1"/>
      <w:marLeft w:val="0"/>
      <w:marRight w:val="0"/>
      <w:marTop w:val="0"/>
      <w:marBottom w:val="0"/>
      <w:divBdr>
        <w:top w:val="none" w:sz="0" w:space="0" w:color="auto"/>
        <w:left w:val="none" w:sz="0" w:space="0" w:color="auto"/>
        <w:bottom w:val="none" w:sz="0" w:space="0" w:color="auto"/>
        <w:right w:val="none" w:sz="0" w:space="0" w:color="auto"/>
      </w:divBdr>
      <w:divsChild>
        <w:div w:id="1365204905">
          <w:marLeft w:val="0"/>
          <w:marRight w:val="0"/>
          <w:marTop w:val="0"/>
          <w:marBottom w:val="0"/>
          <w:divBdr>
            <w:top w:val="none" w:sz="0" w:space="0" w:color="auto"/>
            <w:left w:val="none" w:sz="0" w:space="0" w:color="auto"/>
            <w:bottom w:val="none" w:sz="0" w:space="0" w:color="auto"/>
            <w:right w:val="none" w:sz="0" w:space="0" w:color="auto"/>
          </w:divBdr>
        </w:div>
      </w:divsChild>
    </w:div>
    <w:div w:id="198782941">
      <w:bodyDiv w:val="1"/>
      <w:marLeft w:val="0"/>
      <w:marRight w:val="0"/>
      <w:marTop w:val="0"/>
      <w:marBottom w:val="0"/>
      <w:divBdr>
        <w:top w:val="none" w:sz="0" w:space="0" w:color="auto"/>
        <w:left w:val="none" w:sz="0" w:space="0" w:color="auto"/>
        <w:bottom w:val="none" w:sz="0" w:space="0" w:color="auto"/>
        <w:right w:val="none" w:sz="0" w:space="0" w:color="auto"/>
      </w:divBdr>
      <w:divsChild>
        <w:div w:id="1584492705">
          <w:marLeft w:val="0"/>
          <w:marRight w:val="0"/>
          <w:marTop w:val="0"/>
          <w:marBottom w:val="0"/>
          <w:divBdr>
            <w:top w:val="none" w:sz="0" w:space="0" w:color="auto"/>
            <w:left w:val="none" w:sz="0" w:space="0" w:color="auto"/>
            <w:bottom w:val="none" w:sz="0" w:space="0" w:color="auto"/>
            <w:right w:val="none" w:sz="0" w:space="0" w:color="auto"/>
          </w:divBdr>
          <w:divsChild>
            <w:div w:id="117946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7935">
      <w:bodyDiv w:val="1"/>
      <w:marLeft w:val="0"/>
      <w:marRight w:val="0"/>
      <w:marTop w:val="0"/>
      <w:marBottom w:val="0"/>
      <w:divBdr>
        <w:top w:val="none" w:sz="0" w:space="0" w:color="auto"/>
        <w:left w:val="none" w:sz="0" w:space="0" w:color="auto"/>
        <w:bottom w:val="none" w:sz="0" w:space="0" w:color="auto"/>
        <w:right w:val="none" w:sz="0" w:space="0" w:color="auto"/>
      </w:divBdr>
    </w:div>
    <w:div w:id="208885870">
      <w:bodyDiv w:val="1"/>
      <w:marLeft w:val="0"/>
      <w:marRight w:val="0"/>
      <w:marTop w:val="0"/>
      <w:marBottom w:val="0"/>
      <w:divBdr>
        <w:top w:val="none" w:sz="0" w:space="0" w:color="auto"/>
        <w:left w:val="none" w:sz="0" w:space="0" w:color="auto"/>
        <w:bottom w:val="none" w:sz="0" w:space="0" w:color="auto"/>
        <w:right w:val="none" w:sz="0" w:space="0" w:color="auto"/>
      </w:divBdr>
    </w:div>
    <w:div w:id="213197915">
      <w:bodyDiv w:val="1"/>
      <w:marLeft w:val="0"/>
      <w:marRight w:val="0"/>
      <w:marTop w:val="0"/>
      <w:marBottom w:val="0"/>
      <w:divBdr>
        <w:top w:val="none" w:sz="0" w:space="0" w:color="auto"/>
        <w:left w:val="none" w:sz="0" w:space="0" w:color="auto"/>
        <w:bottom w:val="none" w:sz="0" w:space="0" w:color="auto"/>
        <w:right w:val="none" w:sz="0" w:space="0" w:color="auto"/>
      </w:divBdr>
    </w:div>
    <w:div w:id="213540784">
      <w:bodyDiv w:val="1"/>
      <w:marLeft w:val="0"/>
      <w:marRight w:val="0"/>
      <w:marTop w:val="0"/>
      <w:marBottom w:val="0"/>
      <w:divBdr>
        <w:top w:val="none" w:sz="0" w:space="0" w:color="auto"/>
        <w:left w:val="none" w:sz="0" w:space="0" w:color="auto"/>
        <w:bottom w:val="none" w:sz="0" w:space="0" w:color="auto"/>
        <w:right w:val="none" w:sz="0" w:space="0" w:color="auto"/>
      </w:divBdr>
    </w:div>
    <w:div w:id="214898057">
      <w:bodyDiv w:val="1"/>
      <w:marLeft w:val="0"/>
      <w:marRight w:val="0"/>
      <w:marTop w:val="0"/>
      <w:marBottom w:val="0"/>
      <w:divBdr>
        <w:top w:val="none" w:sz="0" w:space="0" w:color="auto"/>
        <w:left w:val="none" w:sz="0" w:space="0" w:color="auto"/>
        <w:bottom w:val="none" w:sz="0" w:space="0" w:color="auto"/>
        <w:right w:val="none" w:sz="0" w:space="0" w:color="auto"/>
      </w:divBdr>
      <w:divsChild>
        <w:div w:id="476604447">
          <w:marLeft w:val="0"/>
          <w:marRight w:val="0"/>
          <w:marTop w:val="0"/>
          <w:marBottom w:val="0"/>
          <w:divBdr>
            <w:top w:val="none" w:sz="0" w:space="0" w:color="auto"/>
            <w:left w:val="none" w:sz="0" w:space="0" w:color="auto"/>
            <w:bottom w:val="none" w:sz="0" w:space="0" w:color="auto"/>
            <w:right w:val="none" w:sz="0" w:space="0" w:color="auto"/>
          </w:divBdr>
          <w:divsChild>
            <w:div w:id="232086832">
              <w:marLeft w:val="0"/>
              <w:marRight w:val="0"/>
              <w:marTop w:val="0"/>
              <w:marBottom w:val="0"/>
              <w:divBdr>
                <w:top w:val="none" w:sz="0" w:space="0" w:color="auto"/>
                <w:left w:val="none" w:sz="0" w:space="0" w:color="auto"/>
                <w:bottom w:val="none" w:sz="0" w:space="0" w:color="auto"/>
                <w:right w:val="none" w:sz="0" w:space="0" w:color="auto"/>
              </w:divBdr>
              <w:divsChild>
                <w:div w:id="1891915092">
                  <w:marLeft w:val="0"/>
                  <w:marRight w:val="0"/>
                  <w:marTop w:val="0"/>
                  <w:marBottom w:val="0"/>
                  <w:divBdr>
                    <w:top w:val="none" w:sz="0" w:space="0" w:color="auto"/>
                    <w:left w:val="none" w:sz="0" w:space="0" w:color="auto"/>
                    <w:bottom w:val="none" w:sz="0" w:space="0" w:color="auto"/>
                    <w:right w:val="none" w:sz="0" w:space="0" w:color="auto"/>
                  </w:divBdr>
                  <w:divsChild>
                    <w:div w:id="524682657">
                      <w:marLeft w:val="0"/>
                      <w:marRight w:val="0"/>
                      <w:marTop w:val="0"/>
                      <w:marBottom w:val="0"/>
                      <w:divBdr>
                        <w:top w:val="none" w:sz="0" w:space="0" w:color="auto"/>
                        <w:left w:val="none" w:sz="0" w:space="0" w:color="auto"/>
                        <w:bottom w:val="none" w:sz="0" w:space="0" w:color="auto"/>
                        <w:right w:val="none" w:sz="0" w:space="0" w:color="auto"/>
                      </w:divBdr>
                      <w:divsChild>
                        <w:div w:id="1570070278">
                          <w:marLeft w:val="0"/>
                          <w:marRight w:val="0"/>
                          <w:marTop w:val="0"/>
                          <w:marBottom w:val="0"/>
                          <w:divBdr>
                            <w:top w:val="none" w:sz="0" w:space="0" w:color="auto"/>
                            <w:left w:val="none" w:sz="0" w:space="0" w:color="auto"/>
                            <w:bottom w:val="none" w:sz="0" w:space="0" w:color="auto"/>
                            <w:right w:val="none" w:sz="0" w:space="0" w:color="auto"/>
                          </w:divBdr>
                          <w:divsChild>
                            <w:div w:id="1258517845">
                              <w:marLeft w:val="0"/>
                              <w:marRight w:val="0"/>
                              <w:marTop w:val="0"/>
                              <w:marBottom w:val="0"/>
                              <w:divBdr>
                                <w:top w:val="none" w:sz="0" w:space="0" w:color="auto"/>
                                <w:left w:val="none" w:sz="0" w:space="0" w:color="auto"/>
                                <w:bottom w:val="none" w:sz="0" w:space="0" w:color="auto"/>
                                <w:right w:val="none" w:sz="0" w:space="0" w:color="auto"/>
                              </w:divBdr>
                              <w:divsChild>
                                <w:div w:id="1092702976">
                                  <w:marLeft w:val="0"/>
                                  <w:marRight w:val="0"/>
                                  <w:marTop w:val="0"/>
                                  <w:marBottom w:val="0"/>
                                  <w:divBdr>
                                    <w:top w:val="none" w:sz="0" w:space="0" w:color="auto"/>
                                    <w:left w:val="none" w:sz="0" w:space="0" w:color="auto"/>
                                    <w:bottom w:val="none" w:sz="0" w:space="0" w:color="auto"/>
                                    <w:right w:val="none" w:sz="0" w:space="0" w:color="auto"/>
                                  </w:divBdr>
                                  <w:divsChild>
                                    <w:div w:id="273025904">
                                      <w:marLeft w:val="0"/>
                                      <w:marRight w:val="0"/>
                                      <w:marTop w:val="0"/>
                                      <w:marBottom w:val="0"/>
                                      <w:divBdr>
                                        <w:top w:val="none" w:sz="0" w:space="0" w:color="auto"/>
                                        <w:left w:val="none" w:sz="0" w:space="0" w:color="auto"/>
                                        <w:bottom w:val="none" w:sz="0" w:space="0" w:color="auto"/>
                                        <w:right w:val="none" w:sz="0" w:space="0" w:color="auto"/>
                                      </w:divBdr>
                                      <w:divsChild>
                                        <w:div w:id="493229862">
                                          <w:marLeft w:val="0"/>
                                          <w:marRight w:val="0"/>
                                          <w:marTop w:val="0"/>
                                          <w:marBottom w:val="0"/>
                                          <w:divBdr>
                                            <w:top w:val="none" w:sz="0" w:space="0" w:color="auto"/>
                                            <w:left w:val="none" w:sz="0" w:space="0" w:color="auto"/>
                                            <w:bottom w:val="none" w:sz="0" w:space="0" w:color="auto"/>
                                            <w:right w:val="none" w:sz="0" w:space="0" w:color="auto"/>
                                          </w:divBdr>
                                          <w:divsChild>
                                            <w:div w:id="213813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248140">
      <w:bodyDiv w:val="1"/>
      <w:marLeft w:val="0"/>
      <w:marRight w:val="0"/>
      <w:marTop w:val="0"/>
      <w:marBottom w:val="0"/>
      <w:divBdr>
        <w:top w:val="none" w:sz="0" w:space="0" w:color="auto"/>
        <w:left w:val="none" w:sz="0" w:space="0" w:color="auto"/>
        <w:bottom w:val="none" w:sz="0" w:space="0" w:color="auto"/>
        <w:right w:val="none" w:sz="0" w:space="0" w:color="auto"/>
      </w:divBdr>
      <w:divsChild>
        <w:div w:id="2071075358">
          <w:marLeft w:val="0"/>
          <w:marRight w:val="0"/>
          <w:marTop w:val="0"/>
          <w:marBottom w:val="0"/>
          <w:divBdr>
            <w:top w:val="none" w:sz="0" w:space="0" w:color="auto"/>
            <w:left w:val="none" w:sz="0" w:space="0" w:color="auto"/>
            <w:bottom w:val="none" w:sz="0" w:space="0" w:color="auto"/>
            <w:right w:val="none" w:sz="0" w:space="0" w:color="auto"/>
          </w:divBdr>
          <w:divsChild>
            <w:div w:id="1160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71833">
      <w:bodyDiv w:val="1"/>
      <w:marLeft w:val="0"/>
      <w:marRight w:val="0"/>
      <w:marTop w:val="0"/>
      <w:marBottom w:val="0"/>
      <w:divBdr>
        <w:top w:val="none" w:sz="0" w:space="0" w:color="auto"/>
        <w:left w:val="none" w:sz="0" w:space="0" w:color="auto"/>
        <w:bottom w:val="none" w:sz="0" w:space="0" w:color="auto"/>
        <w:right w:val="none" w:sz="0" w:space="0" w:color="auto"/>
      </w:divBdr>
      <w:divsChild>
        <w:div w:id="1658148313">
          <w:marLeft w:val="0"/>
          <w:marRight w:val="0"/>
          <w:marTop w:val="0"/>
          <w:marBottom w:val="0"/>
          <w:divBdr>
            <w:top w:val="none" w:sz="0" w:space="0" w:color="auto"/>
            <w:left w:val="none" w:sz="0" w:space="0" w:color="auto"/>
            <w:bottom w:val="none" w:sz="0" w:space="0" w:color="auto"/>
            <w:right w:val="none" w:sz="0" w:space="0" w:color="auto"/>
          </w:divBdr>
          <w:divsChild>
            <w:div w:id="1189180440">
              <w:marLeft w:val="0"/>
              <w:marRight w:val="0"/>
              <w:marTop w:val="0"/>
              <w:marBottom w:val="0"/>
              <w:divBdr>
                <w:top w:val="none" w:sz="0" w:space="0" w:color="auto"/>
                <w:left w:val="none" w:sz="0" w:space="0" w:color="auto"/>
                <w:bottom w:val="none" w:sz="0" w:space="0" w:color="auto"/>
                <w:right w:val="none" w:sz="0" w:space="0" w:color="auto"/>
              </w:divBdr>
              <w:divsChild>
                <w:div w:id="11240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726586">
      <w:bodyDiv w:val="1"/>
      <w:marLeft w:val="0"/>
      <w:marRight w:val="0"/>
      <w:marTop w:val="0"/>
      <w:marBottom w:val="0"/>
      <w:divBdr>
        <w:top w:val="none" w:sz="0" w:space="0" w:color="auto"/>
        <w:left w:val="none" w:sz="0" w:space="0" w:color="auto"/>
        <w:bottom w:val="none" w:sz="0" w:space="0" w:color="auto"/>
        <w:right w:val="none" w:sz="0" w:space="0" w:color="auto"/>
      </w:divBdr>
    </w:div>
    <w:div w:id="228268524">
      <w:bodyDiv w:val="1"/>
      <w:marLeft w:val="0"/>
      <w:marRight w:val="0"/>
      <w:marTop w:val="0"/>
      <w:marBottom w:val="0"/>
      <w:divBdr>
        <w:top w:val="none" w:sz="0" w:space="0" w:color="auto"/>
        <w:left w:val="none" w:sz="0" w:space="0" w:color="auto"/>
        <w:bottom w:val="none" w:sz="0" w:space="0" w:color="auto"/>
        <w:right w:val="none" w:sz="0" w:space="0" w:color="auto"/>
      </w:divBdr>
    </w:div>
    <w:div w:id="237449996">
      <w:bodyDiv w:val="1"/>
      <w:marLeft w:val="0"/>
      <w:marRight w:val="0"/>
      <w:marTop w:val="0"/>
      <w:marBottom w:val="0"/>
      <w:divBdr>
        <w:top w:val="none" w:sz="0" w:space="0" w:color="auto"/>
        <w:left w:val="none" w:sz="0" w:space="0" w:color="auto"/>
        <w:bottom w:val="none" w:sz="0" w:space="0" w:color="auto"/>
        <w:right w:val="none" w:sz="0" w:space="0" w:color="auto"/>
      </w:divBdr>
      <w:divsChild>
        <w:div w:id="732388816">
          <w:marLeft w:val="0"/>
          <w:marRight w:val="0"/>
          <w:marTop w:val="0"/>
          <w:marBottom w:val="0"/>
          <w:divBdr>
            <w:top w:val="none" w:sz="0" w:space="0" w:color="auto"/>
            <w:left w:val="none" w:sz="0" w:space="0" w:color="auto"/>
            <w:bottom w:val="none" w:sz="0" w:space="0" w:color="auto"/>
            <w:right w:val="none" w:sz="0" w:space="0" w:color="auto"/>
          </w:divBdr>
          <w:divsChild>
            <w:div w:id="143617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731167">
      <w:bodyDiv w:val="1"/>
      <w:marLeft w:val="0"/>
      <w:marRight w:val="0"/>
      <w:marTop w:val="0"/>
      <w:marBottom w:val="0"/>
      <w:divBdr>
        <w:top w:val="none" w:sz="0" w:space="0" w:color="auto"/>
        <w:left w:val="none" w:sz="0" w:space="0" w:color="auto"/>
        <w:bottom w:val="none" w:sz="0" w:space="0" w:color="auto"/>
        <w:right w:val="none" w:sz="0" w:space="0" w:color="auto"/>
      </w:divBdr>
      <w:divsChild>
        <w:div w:id="2028405800">
          <w:marLeft w:val="0"/>
          <w:marRight w:val="0"/>
          <w:marTop w:val="0"/>
          <w:marBottom w:val="0"/>
          <w:divBdr>
            <w:top w:val="none" w:sz="0" w:space="0" w:color="auto"/>
            <w:left w:val="none" w:sz="0" w:space="0" w:color="auto"/>
            <w:bottom w:val="none" w:sz="0" w:space="0" w:color="auto"/>
            <w:right w:val="none" w:sz="0" w:space="0" w:color="auto"/>
          </w:divBdr>
          <w:divsChild>
            <w:div w:id="80963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963866">
      <w:bodyDiv w:val="1"/>
      <w:marLeft w:val="0"/>
      <w:marRight w:val="0"/>
      <w:marTop w:val="0"/>
      <w:marBottom w:val="0"/>
      <w:divBdr>
        <w:top w:val="none" w:sz="0" w:space="0" w:color="auto"/>
        <w:left w:val="none" w:sz="0" w:space="0" w:color="auto"/>
        <w:bottom w:val="none" w:sz="0" w:space="0" w:color="auto"/>
        <w:right w:val="none" w:sz="0" w:space="0" w:color="auto"/>
      </w:divBdr>
      <w:divsChild>
        <w:div w:id="1403260349">
          <w:marLeft w:val="0"/>
          <w:marRight w:val="0"/>
          <w:marTop w:val="0"/>
          <w:marBottom w:val="0"/>
          <w:divBdr>
            <w:top w:val="none" w:sz="0" w:space="0" w:color="auto"/>
            <w:left w:val="none" w:sz="0" w:space="0" w:color="auto"/>
            <w:bottom w:val="none" w:sz="0" w:space="0" w:color="auto"/>
            <w:right w:val="none" w:sz="0" w:space="0" w:color="auto"/>
          </w:divBdr>
          <w:divsChild>
            <w:div w:id="1352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09976">
      <w:bodyDiv w:val="1"/>
      <w:marLeft w:val="0"/>
      <w:marRight w:val="0"/>
      <w:marTop w:val="0"/>
      <w:marBottom w:val="0"/>
      <w:divBdr>
        <w:top w:val="none" w:sz="0" w:space="0" w:color="auto"/>
        <w:left w:val="none" w:sz="0" w:space="0" w:color="auto"/>
        <w:bottom w:val="none" w:sz="0" w:space="0" w:color="auto"/>
        <w:right w:val="none" w:sz="0" w:space="0" w:color="auto"/>
      </w:divBdr>
      <w:divsChild>
        <w:div w:id="468980064">
          <w:marLeft w:val="0"/>
          <w:marRight w:val="0"/>
          <w:marTop w:val="0"/>
          <w:marBottom w:val="0"/>
          <w:divBdr>
            <w:top w:val="none" w:sz="0" w:space="0" w:color="auto"/>
            <w:left w:val="none" w:sz="0" w:space="0" w:color="auto"/>
            <w:bottom w:val="none" w:sz="0" w:space="0" w:color="auto"/>
            <w:right w:val="none" w:sz="0" w:space="0" w:color="auto"/>
          </w:divBdr>
          <w:divsChild>
            <w:div w:id="206767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620013">
      <w:bodyDiv w:val="1"/>
      <w:marLeft w:val="0"/>
      <w:marRight w:val="0"/>
      <w:marTop w:val="0"/>
      <w:marBottom w:val="0"/>
      <w:divBdr>
        <w:top w:val="none" w:sz="0" w:space="0" w:color="auto"/>
        <w:left w:val="none" w:sz="0" w:space="0" w:color="auto"/>
        <w:bottom w:val="none" w:sz="0" w:space="0" w:color="auto"/>
        <w:right w:val="none" w:sz="0" w:space="0" w:color="auto"/>
      </w:divBdr>
      <w:divsChild>
        <w:div w:id="1648315785">
          <w:marLeft w:val="0"/>
          <w:marRight w:val="0"/>
          <w:marTop w:val="0"/>
          <w:marBottom w:val="0"/>
          <w:divBdr>
            <w:top w:val="none" w:sz="0" w:space="0" w:color="auto"/>
            <w:left w:val="none" w:sz="0" w:space="0" w:color="auto"/>
            <w:bottom w:val="none" w:sz="0" w:space="0" w:color="auto"/>
            <w:right w:val="none" w:sz="0" w:space="0" w:color="auto"/>
          </w:divBdr>
          <w:divsChild>
            <w:div w:id="89813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07867">
      <w:bodyDiv w:val="1"/>
      <w:marLeft w:val="0"/>
      <w:marRight w:val="0"/>
      <w:marTop w:val="0"/>
      <w:marBottom w:val="0"/>
      <w:divBdr>
        <w:top w:val="none" w:sz="0" w:space="0" w:color="auto"/>
        <w:left w:val="none" w:sz="0" w:space="0" w:color="auto"/>
        <w:bottom w:val="none" w:sz="0" w:space="0" w:color="auto"/>
        <w:right w:val="none" w:sz="0" w:space="0" w:color="auto"/>
      </w:divBdr>
    </w:div>
    <w:div w:id="250554031">
      <w:bodyDiv w:val="1"/>
      <w:marLeft w:val="0"/>
      <w:marRight w:val="0"/>
      <w:marTop w:val="0"/>
      <w:marBottom w:val="0"/>
      <w:divBdr>
        <w:top w:val="none" w:sz="0" w:space="0" w:color="auto"/>
        <w:left w:val="none" w:sz="0" w:space="0" w:color="auto"/>
        <w:bottom w:val="none" w:sz="0" w:space="0" w:color="auto"/>
        <w:right w:val="none" w:sz="0" w:space="0" w:color="auto"/>
      </w:divBdr>
      <w:divsChild>
        <w:div w:id="1541699102">
          <w:marLeft w:val="0"/>
          <w:marRight w:val="0"/>
          <w:marTop w:val="0"/>
          <w:marBottom w:val="0"/>
          <w:divBdr>
            <w:top w:val="none" w:sz="0" w:space="0" w:color="auto"/>
            <w:left w:val="none" w:sz="0" w:space="0" w:color="auto"/>
            <w:bottom w:val="none" w:sz="0" w:space="0" w:color="auto"/>
            <w:right w:val="none" w:sz="0" w:space="0" w:color="auto"/>
          </w:divBdr>
          <w:divsChild>
            <w:div w:id="137974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28904">
      <w:bodyDiv w:val="1"/>
      <w:marLeft w:val="0"/>
      <w:marRight w:val="0"/>
      <w:marTop w:val="0"/>
      <w:marBottom w:val="0"/>
      <w:divBdr>
        <w:top w:val="none" w:sz="0" w:space="0" w:color="auto"/>
        <w:left w:val="none" w:sz="0" w:space="0" w:color="auto"/>
        <w:bottom w:val="none" w:sz="0" w:space="0" w:color="auto"/>
        <w:right w:val="none" w:sz="0" w:space="0" w:color="auto"/>
      </w:divBdr>
      <w:divsChild>
        <w:div w:id="747267426">
          <w:marLeft w:val="0"/>
          <w:marRight w:val="0"/>
          <w:marTop w:val="0"/>
          <w:marBottom w:val="0"/>
          <w:divBdr>
            <w:top w:val="none" w:sz="0" w:space="0" w:color="auto"/>
            <w:left w:val="none" w:sz="0" w:space="0" w:color="auto"/>
            <w:bottom w:val="none" w:sz="0" w:space="0" w:color="auto"/>
            <w:right w:val="none" w:sz="0" w:space="0" w:color="auto"/>
          </w:divBdr>
        </w:div>
      </w:divsChild>
    </w:div>
    <w:div w:id="256057204">
      <w:bodyDiv w:val="1"/>
      <w:marLeft w:val="0"/>
      <w:marRight w:val="0"/>
      <w:marTop w:val="0"/>
      <w:marBottom w:val="0"/>
      <w:divBdr>
        <w:top w:val="none" w:sz="0" w:space="0" w:color="auto"/>
        <w:left w:val="none" w:sz="0" w:space="0" w:color="auto"/>
        <w:bottom w:val="none" w:sz="0" w:space="0" w:color="auto"/>
        <w:right w:val="none" w:sz="0" w:space="0" w:color="auto"/>
      </w:divBdr>
      <w:divsChild>
        <w:div w:id="548297675">
          <w:marLeft w:val="0"/>
          <w:marRight w:val="0"/>
          <w:marTop w:val="0"/>
          <w:marBottom w:val="0"/>
          <w:divBdr>
            <w:top w:val="none" w:sz="0" w:space="0" w:color="auto"/>
            <w:left w:val="none" w:sz="0" w:space="0" w:color="auto"/>
            <w:bottom w:val="none" w:sz="0" w:space="0" w:color="auto"/>
            <w:right w:val="none" w:sz="0" w:space="0" w:color="auto"/>
          </w:divBdr>
          <w:divsChild>
            <w:div w:id="1529677825">
              <w:marLeft w:val="0"/>
              <w:marRight w:val="0"/>
              <w:marTop w:val="0"/>
              <w:marBottom w:val="0"/>
              <w:divBdr>
                <w:top w:val="none" w:sz="0" w:space="0" w:color="auto"/>
                <w:left w:val="none" w:sz="0" w:space="0" w:color="auto"/>
                <w:bottom w:val="none" w:sz="0" w:space="0" w:color="auto"/>
                <w:right w:val="none" w:sz="0" w:space="0" w:color="auto"/>
              </w:divBdr>
            </w:div>
            <w:div w:id="21071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92634">
      <w:bodyDiv w:val="1"/>
      <w:marLeft w:val="0"/>
      <w:marRight w:val="0"/>
      <w:marTop w:val="0"/>
      <w:marBottom w:val="0"/>
      <w:divBdr>
        <w:top w:val="none" w:sz="0" w:space="0" w:color="auto"/>
        <w:left w:val="none" w:sz="0" w:space="0" w:color="auto"/>
        <w:bottom w:val="none" w:sz="0" w:space="0" w:color="auto"/>
        <w:right w:val="none" w:sz="0" w:space="0" w:color="auto"/>
      </w:divBdr>
    </w:div>
    <w:div w:id="264116878">
      <w:bodyDiv w:val="1"/>
      <w:marLeft w:val="0"/>
      <w:marRight w:val="0"/>
      <w:marTop w:val="0"/>
      <w:marBottom w:val="0"/>
      <w:divBdr>
        <w:top w:val="none" w:sz="0" w:space="0" w:color="auto"/>
        <w:left w:val="none" w:sz="0" w:space="0" w:color="auto"/>
        <w:bottom w:val="none" w:sz="0" w:space="0" w:color="auto"/>
        <w:right w:val="none" w:sz="0" w:space="0" w:color="auto"/>
      </w:divBdr>
      <w:divsChild>
        <w:div w:id="1626346975">
          <w:marLeft w:val="0"/>
          <w:marRight w:val="0"/>
          <w:marTop w:val="0"/>
          <w:marBottom w:val="0"/>
          <w:divBdr>
            <w:top w:val="none" w:sz="0" w:space="0" w:color="auto"/>
            <w:left w:val="none" w:sz="0" w:space="0" w:color="auto"/>
            <w:bottom w:val="none" w:sz="0" w:space="0" w:color="auto"/>
            <w:right w:val="none" w:sz="0" w:space="0" w:color="auto"/>
          </w:divBdr>
        </w:div>
      </w:divsChild>
    </w:div>
    <w:div w:id="266469551">
      <w:bodyDiv w:val="1"/>
      <w:marLeft w:val="0"/>
      <w:marRight w:val="0"/>
      <w:marTop w:val="0"/>
      <w:marBottom w:val="0"/>
      <w:divBdr>
        <w:top w:val="none" w:sz="0" w:space="0" w:color="auto"/>
        <w:left w:val="none" w:sz="0" w:space="0" w:color="auto"/>
        <w:bottom w:val="none" w:sz="0" w:space="0" w:color="auto"/>
        <w:right w:val="none" w:sz="0" w:space="0" w:color="auto"/>
      </w:divBdr>
      <w:divsChild>
        <w:div w:id="1804732977">
          <w:marLeft w:val="0"/>
          <w:marRight w:val="0"/>
          <w:marTop w:val="0"/>
          <w:marBottom w:val="0"/>
          <w:divBdr>
            <w:top w:val="none" w:sz="0" w:space="0" w:color="auto"/>
            <w:left w:val="none" w:sz="0" w:space="0" w:color="auto"/>
            <w:bottom w:val="none" w:sz="0" w:space="0" w:color="auto"/>
            <w:right w:val="none" w:sz="0" w:space="0" w:color="auto"/>
          </w:divBdr>
        </w:div>
      </w:divsChild>
    </w:div>
    <w:div w:id="269237461">
      <w:bodyDiv w:val="1"/>
      <w:marLeft w:val="0"/>
      <w:marRight w:val="0"/>
      <w:marTop w:val="0"/>
      <w:marBottom w:val="0"/>
      <w:divBdr>
        <w:top w:val="none" w:sz="0" w:space="0" w:color="auto"/>
        <w:left w:val="none" w:sz="0" w:space="0" w:color="auto"/>
        <w:bottom w:val="none" w:sz="0" w:space="0" w:color="auto"/>
        <w:right w:val="none" w:sz="0" w:space="0" w:color="auto"/>
      </w:divBdr>
    </w:div>
    <w:div w:id="269898350">
      <w:bodyDiv w:val="1"/>
      <w:marLeft w:val="0"/>
      <w:marRight w:val="0"/>
      <w:marTop w:val="0"/>
      <w:marBottom w:val="0"/>
      <w:divBdr>
        <w:top w:val="none" w:sz="0" w:space="0" w:color="auto"/>
        <w:left w:val="none" w:sz="0" w:space="0" w:color="auto"/>
        <w:bottom w:val="none" w:sz="0" w:space="0" w:color="auto"/>
        <w:right w:val="none" w:sz="0" w:space="0" w:color="auto"/>
      </w:divBdr>
      <w:divsChild>
        <w:div w:id="2125994800">
          <w:marLeft w:val="0"/>
          <w:marRight w:val="0"/>
          <w:marTop w:val="0"/>
          <w:marBottom w:val="0"/>
          <w:divBdr>
            <w:top w:val="none" w:sz="0" w:space="0" w:color="auto"/>
            <w:left w:val="none" w:sz="0" w:space="0" w:color="auto"/>
            <w:bottom w:val="none" w:sz="0" w:space="0" w:color="auto"/>
            <w:right w:val="none" w:sz="0" w:space="0" w:color="auto"/>
          </w:divBdr>
        </w:div>
      </w:divsChild>
    </w:div>
    <w:div w:id="270211718">
      <w:bodyDiv w:val="1"/>
      <w:marLeft w:val="0"/>
      <w:marRight w:val="0"/>
      <w:marTop w:val="0"/>
      <w:marBottom w:val="0"/>
      <w:divBdr>
        <w:top w:val="none" w:sz="0" w:space="0" w:color="auto"/>
        <w:left w:val="none" w:sz="0" w:space="0" w:color="auto"/>
        <w:bottom w:val="none" w:sz="0" w:space="0" w:color="auto"/>
        <w:right w:val="none" w:sz="0" w:space="0" w:color="auto"/>
      </w:divBdr>
      <w:divsChild>
        <w:div w:id="1504206124">
          <w:marLeft w:val="150"/>
          <w:marRight w:val="150"/>
          <w:marTop w:val="150"/>
          <w:marBottom w:val="45"/>
          <w:divBdr>
            <w:top w:val="none" w:sz="0" w:space="0" w:color="auto"/>
            <w:left w:val="none" w:sz="0" w:space="0" w:color="auto"/>
            <w:bottom w:val="none" w:sz="0" w:space="0" w:color="auto"/>
            <w:right w:val="none" w:sz="0" w:space="0" w:color="auto"/>
          </w:divBdr>
          <w:divsChild>
            <w:div w:id="1342661788">
              <w:marLeft w:val="150"/>
              <w:marRight w:val="150"/>
              <w:marTop w:val="150"/>
              <w:marBottom w:val="45"/>
              <w:divBdr>
                <w:top w:val="none" w:sz="0" w:space="0" w:color="auto"/>
                <w:left w:val="none" w:sz="0" w:space="0" w:color="auto"/>
                <w:bottom w:val="none" w:sz="0" w:space="0" w:color="auto"/>
                <w:right w:val="none" w:sz="0" w:space="0" w:color="auto"/>
              </w:divBdr>
              <w:divsChild>
                <w:div w:id="189270229">
                  <w:marLeft w:val="0"/>
                  <w:marRight w:val="0"/>
                  <w:marTop w:val="45"/>
                  <w:marBottom w:val="45"/>
                  <w:divBdr>
                    <w:top w:val="single" w:sz="6" w:space="0" w:color="666666"/>
                    <w:left w:val="single" w:sz="6" w:space="0" w:color="666666"/>
                    <w:bottom w:val="single" w:sz="6" w:space="0" w:color="666666"/>
                    <w:right w:val="single" w:sz="6" w:space="0" w:color="666666"/>
                  </w:divBdr>
                  <w:divsChild>
                    <w:div w:id="955797590">
                      <w:marLeft w:val="0"/>
                      <w:marRight w:val="0"/>
                      <w:marTop w:val="45"/>
                      <w:marBottom w:val="45"/>
                      <w:divBdr>
                        <w:top w:val="single" w:sz="6" w:space="0" w:color="666666"/>
                        <w:left w:val="single" w:sz="6" w:space="0" w:color="666666"/>
                        <w:bottom w:val="single" w:sz="6" w:space="0" w:color="666666"/>
                        <w:right w:val="single" w:sz="6" w:space="0" w:color="666666"/>
                      </w:divBdr>
                      <w:divsChild>
                        <w:div w:id="29977424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270473119">
      <w:bodyDiv w:val="1"/>
      <w:marLeft w:val="0"/>
      <w:marRight w:val="0"/>
      <w:marTop w:val="0"/>
      <w:marBottom w:val="0"/>
      <w:divBdr>
        <w:top w:val="none" w:sz="0" w:space="0" w:color="auto"/>
        <w:left w:val="none" w:sz="0" w:space="0" w:color="auto"/>
        <w:bottom w:val="none" w:sz="0" w:space="0" w:color="auto"/>
        <w:right w:val="none" w:sz="0" w:space="0" w:color="auto"/>
      </w:divBdr>
      <w:divsChild>
        <w:div w:id="1990208439">
          <w:marLeft w:val="0"/>
          <w:marRight w:val="0"/>
          <w:marTop w:val="0"/>
          <w:marBottom w:val="0"/>
          <w:divBdr>
            <w:top w:val="none" w:sz="0" w:space="0" w:color="auto"/>
            <w:left w:val="none" w:sz="0" w:space="0" w:color="auto"/>
            <w:bottom w:val="none" w:sz="0" w:space="0" w:color="auto"/>
            <w:right w:val="none" w:sz="0" w:space="0" w:color="auto"/>
          </w:divBdr>
          <w:divsChild>
            <w:div w:id="16129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02830">
      <w:bodyDiv w:val="1"/>
      <w:marLeft w:val="0"/>
      <w:marRight w:val="0"/>
      <w:marTop w:val="0"/>
      <w:marBottom w:val="0"/>
      <w:divBdr>
        <w:top w:val="none" w:sz="0" w:space="0" w:color="auto"/>
        <w:left w:val="none" w:sz="0" w:space="0" w:color="auto"/>
        <w:bottom w:val="none" w:sz="0" w:space="0" w:color="auto"/>
        <w:right w:val="none" w:sz="0" w:space="0" w:color="auto"/>
      </w:divBdr>
      <w:divsChild>
        <w:div w:id="1456101252">
          <w:marLeft w:val="0"/>
          <w:marRight w:val="0"/>
          <w:marTop w:val="0"/>
          <w:marBottom w:val="0"/>
          <w:divBdr>
            <w:top w:val="none" w:sz="0" w:space="0" w:color="auto"/>
            <w:left w:val="none" w:sz="0" w:space="0" w:color="auto"/>
            <w:bottom w:val="none" w:sz="0" w:space="0" w:color="auto"/>
            <w:right w:val="none" w:sz="0" w:space="0" w:color="auto"/>
          </w:divBdr>
        </w:div>
      </w:divsChild>
    </w:div>
    <w:div w:id="273178149">
      <w:bodyDiv w:val="1"/>
      <w:marLeft w:val="0"/>
      <w:marRight w:val="0"/>
      <w:marTop w:val="0"/>
      <w:marBottom w:val="0"/>
      <w:divBdr>
        <w:top w:val="none" w:sz="0" w:space="0" w:color="auto"/>
        <w:left w:val="none" w:sz="0" w:space="0" w:color="auto"/>
        <w:bottom w:val="none" w:sz="0" w:space="0" w:color="auto"/>
        <w:right w:val="none" w:sz="0" w:space="0" w:color="auto"/>
      </w:divBdr>
      <w:divsChild>
        <w:div w:id="1980987217">
          <w:marLeft w:val="0"/>
          <w:marRight w:val="0"/>
          <w:marTop w:val="0"/>
          <w:marBottom w:val="0"/>
          <w:divBdr>
            <w:top w:val="none" w:sz="0" w:space="0" w:color="auto"/>
            <w:left w:val="none" w:sz="0" w:space="0" w:color="auto"/>
            <w:bottom w:val="none" w:sz="0" w:space="0" w:color="auto"/>
            <w:right w:val="none" w:sz="0" w:space="0" w:color="auto"/>
          </w:divBdr>
        </w:div>
      </w:divsChild>
    </w:div>
    <w:div w:id="276720105">
      <w:bodyDiv w:val="1"/>
      <w:marLeft w:val="0"/>
      <w:marRight w:val="0"/>
      <w:marTop w:val="0"/>
      <w:marBottom w:val="0"/>
      <w:divBdr>
        <w:top w:val="none" w:sz="0" w:space="0" w:color="auto"/>
        <w:left w:val="none" w:sz="0" w:space="0" w:color="auto"/>
        <w:bottom w:val="none" w:sz="0" w:space="0" w:color="auto"/>
        <w:right w:val="none" w:sz="0" w:space="0" w:color="auto"/>
      </w:divBdr>
      <w:divsChild>
        <w:div w:id="693848376">
          <w:marLeft w:val="0"/>
          <w:marRight w:val="0"/>
          <w:marTop w:val="0"/>
          <w:marBottom w:val="0"/>
          <w:divBdr>
            <w:top w:val="none" w:sz="0" w:space="0" w:color="auto"/>
            <w:left w:val="none" w:sz="0" w:space="0" w:color="auto"/>
            <w:bottom w:val="none" w:sz="0" w:space="0" w:color="auto"/>
            <w:right w:val="none" w:sz="0" w:space="0" w:color="auto"/>
          </w:divBdr>
        </w:div>
      </w:divsChild>
    </w:div>
    <w:div w:id="280307276">
      <w:bodyDiv w:val="1"/>
      <w:marLeft w:val="0"/>
      <w:marRight w:val="0"/>
      <w:marTop w:val="0"/>
      <w:marBottom w:val="0"/>
      <w:divBdr>
        <w:top w:val="none" w:sz="0" w:space="0" w:color="auto"/>
        <w:left w:val="none" w:sz="0" w:space="0" w:color="auto"/>
        <w:bottom w:val="none" w:sz="0" w:space="0" w:color="auto"/>
        <w:right w:val="none" w:sz="0" w:space="0" w:color="auto"/>
      </w:divBdr>
    </w:div>
    <w:div w:id="281428397">
      <w:bodyDiv w:val="1"/>
      <w:marLeft w:val="0"/>
      <w:marRight w:val="0"/>
      <w:marTop w:val="0"/>
      <w:marBottom w:val="0"/>
      <w:divBdr>
        <w:top w:val="none" w:sz="0" w:space="0" w:color="auto"/>
        <w:left w:val="none" w:sz="0" w:space="0" w:color="auto"/>
        <w:bottom w:val="none" w:sz="0" w:space="0" w:color="auto"/>
        <w:right w:val="none" w:sz="0" w:space="0" w:color="auto"/>
      </w:divBdr>
    </w:div>
    <w:div w:id="283266780">
      <w:bodyDiv w:val="1"/>
      <w:marLeft w:val="0"/>
      <w:marRight w:val="0"/>
      <w:marTop w:val="0"/>
      <w:marBottom w:val="0"/>
      <w:divBdr>
        <w:top w:val="none" w:sz="0" w:space="0" w:color="auto"/>
        <w:left w:val="none" w:sz="0" w:space="0" w:color="auto"/>
        <w:bottom w:val="none" w:sz="0" w:space="0" w:color="auto"/>
        <w:right w:val="none" w:sz="0" w:space="0" w:color="auto"/>
      </w:divBdr>
      <w:divsChild>
        <w:div w:id="336884844">
          <w:marLeft w:val="0"/>
          <w:marRight w:val="0"/>
          <w:marTop w:val="0"/>
          <w:marBottom w:val="0"/>
          <w:divBdr>
            <w:top w:val="none" w:sz="0" w:space="0" w:color="auto"/>
            <w:left w:val="none" w:sz="0" w:space="0" w:color="auto"/>
            <w:bottom w:val="none" w:sz="0" w:space="0" w:color="auto"/>
            <w:right w:val="none" w:sz="0" w:space="0" w:color="auto"/>
          </w:divBdr>
          <w:divsChild>
            <w:div w:id="10728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159980">
      <w:bodyDiv w:val="1"/>
      <w:marLeft w:val="0"/>
      <w:marRight w:val="0"/>
      <w:marTop w:val="0"/>
      <w:marBottom w:val="0"/>
      <w:divBdr>
        <w:top w:val="none" w:sz="0" w:space="0" w:color="auto"/>
        <w:left w:val="none" w:sz="0" w:space="0" w:color="auto"/>
        <w:bottom w:val="none" w:sz="0" w:space="0" w:color="auto"/>
        <w:right w:val="none" w:sz="0" w:space="0" w:color="auto"/>
      </w:divBdr>
    </w:div>
    <w:div w:id="292179597">
      <w:bodyDiv w:val="1"/>
      <w:marLeft w:val="0"/>
      <w:marRight w:val="0"/>
      <w:marTop w:val="0"/>
      <w:marBottom w:val="0"/>
      <w:divBdr>
        <w:top w:val="none" w:sz="0" w:space="0" w:color="auto"/>
        <w:left w:val="none" w:sz="0" w:space="0" w:color="auto"/>
        <w:bottom w:val="none" w:sz="0" w:space="0" w:color="auto"/>
        <w:right w:val="none" w:sz="0" w:space="0" w:color="auto"/>
      </w:divBdr>
    </w:div>
    <w:div w:id="292713686">
      <w:bodyDiv w:val="1"/>
      <w:marLeft w:val="0"/>
      <w:marRight w:val="0"/>
      <w:marTop w:val="0"/>
      <w:marBottom w:val="0"/>
      <w:divBdr>
        <w:top w:val="none" w:sz="0" w:space="0" w:color="auto"/>
        <w:left w:val="none" w:sz="0" w:space="0" w:color="auto"/>
        <w:bottom w:val="none" w:sz="0" w:space="0" w:color="auto"/>
        <w:right w:val="none" w:sz="0" w:space="0" w:color="auto"/>
      </w:divBdr>
    </w:div>
    <w:div w:id="293755604">
      <w:bodyDiv w:val="1"/>
      <w:marLeft w:val="0"/>
      <w:marRight w:val="0"/>
      <w:marTop w:val="0"/>
      <w:marBottom w:val="0"/>
      <w:divBdr>
        <w:top w:val="none" w:sz="0" w:space="0" w:color="auto"/>
        <w:left w:val="none" w:sz="0" w:space="0" w:color="auto"/>
        <w:bottom w:val="none" w:sz="0" w:space="0" w:color="auto"/>
        <w:right w:val="none" w:sz="0" w:space="0" w:color="auto"/>
      </w:divBdr>
    </w:div>
    <w:div w:id="297301169">
      <w:bodyDiv w:val="1"/>
      <w:marLeft w:val="0"/>
      <w:marRight w:val="0"/>
      <w:marTop w:val="0"/>
      <w:marBottom w:val="0"/>
      <w:divBdr>
        <w:top w:val="none" w:sz="0" w:space="0" w:color="auto"/>
        <w:left w:val="none" w:sz="0" w:space="0" w:color="auto"/>
        <w:bottom w:val="none" w:sz="0" w:space="0" w:color="auto"/>
        <w:right w:val="none" w:sz="0" w:space="0" w:color="auto"/>
      </w:divBdr>
      <w:divsChild>
        <w:div w:id="1072699937">
          <w:marLeft w:val="0"/>
          <w:marRight w:val="0"/>
          <w:marTop w:val="0"/>
          <w:marBottom w:val="0"/>
          <w:divBdr>
            <w:top w:val="none" w:sz="0" w:space="0" w:color="auto"/>
            <w:left w:val="none" w:sz="0" w:space="0" w:color="auto"/>
            <w:bottom w:val="none" w:sz="0" w:space="0" w:color="auto"/>
            <w:right w:val="none" w:sz="0" w:space="0" w:color="auto"/>
          </w:divBdr>
        </w:div>
        <w:div w:id="478306284">
          <w:marLeft w:val="0"/>
          <w:marRight w:val="0"/>
          <w:marTop w:val="0"/>
          <w:marBottom w:val="0"/>
          <w:divBdr>
            <w:top w:val="none" w:sz="0" w:space="0" w:color="auto"/>
            <w:left w:val="none" w:sz="0" w:space="0" w:color="auto"/>
            <w:bottom w:val="none" w:sz="0" w:space="0" w:color="auto"/>
            <w:right w:val="none" w:sz="0" w:space="0" w:color="auto"/>
          </w:divBdr>
          <w:divsChild>
            <w:div w:id="8862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85468">
      <w:bodyDiv w:val="1"/>
      <w:marLeft w:val="0"/>
      <w:marRight w:val="0"/>
      <w:marTop w:val="0"/>
      <w:marBottom w:val="0"/>
      <w:divBdr>
        <w:top w:val="none" w:sz="0" w:space="0" w:color="auto"/>
        <w:left w:val="none" w:sz="0" w:space="0" w:color="auto"/>
        <w:bottom w:val="none" w:sz="0" w:space="0" w:color="auto"/>
        <w:right w:val="none" w:sz="0" w:space="0" w:color="auto"/>
      </w:divBdr>
    </w:div>
    <w:div w:id="298413748">
      <w:bodyDiv w:val="1"/>
      <w:marLeft w:val="0"/>
      <w:marRight w:val="0"/>
      <w:marTop w:val="0"/>
      <w:marBottom w:val="0"/>
      <w:divBdr>
        <w:top w:val="none" w:sz="0" w:space="0" w:color="auto"/>
        <w:left w:val="none" w:sz="0" w:space="0" w:color="auto"/>
        <w:bottom w:val="none" w:sz="0" w:space="0" w:color="auto"/>
        <w:right w:val="none" w:sz="0" w:space="0" w:color="auto"/>
      </w:divBdr>
      <w:divsChild>
        <w:div w:id="1372655771">
          <w:marLeft w:val="0"/>
          <w:marRight w:val="0"/>
          <w:marTop w:val="0"/>
          <w:marBottom w:val="0"/>
          <w:divBdr>
            <w:top w:val="none" w:sz="0" w:space="0" w:color="auto"/>
            <w:left w:val="none" w:sz="0" w:space="0" w:color="auto"/>
            <w:bottom w:val="none" w:sz="0" w:space="0" w:color="auto"/>
            <w:right w:val="none" w:sz="0" w:space="0" w:color="auto"/>
          </w:divBdr>
          <w:divsChild>
            <w:div w:id="15619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996595">
      <w:bodyDiv w:val="1"/>
      <w:marLeft w:val="0"/>
      <w:marRight w:val="0"/>
      <w:marTop w:val="0"/>
      <w:marBottom w:val="0"/>
      <w:divBdr>
        <w:top w:val="none" w:sz="0" w:space="0" w:color="auto"/>
        <w:left w:val="none" w:sz="0" w:space="0" w:color="auto"/>
        <w:bottom w:val="none" w:sz="0" w:space="0" w:color="auto"/>
        <w:right w:val="none" w:sz="0" w:space="0" w:color="auto"/>
      </w:divBdr>
    </w:div>
    <w:div w:id="300766615">
      <w:bodyDiv w:val="1"/>
      <w:marLeft w:val="0"/>
      <w:marRight w:val="0"/>
      <w:marTop w:val="0"/>
      <w:marBottom w:val="0"/>
      <w:divBdr>
        <w:top w:val="none" w:sz="0" w:space="0" w:color="auto"/>
        <w:left w:val="none" w:sz="0" w:space="0" w:color="auto"/>
        <w:bottom w:val="none" w:sz="0" w:space="0" w:color="auto"/>
        <w:right w:val="none" w:sz="0" w:space="0" w:color="auto"/>
      </w:divBdr>
    </w:div>
    <w:div w:id="310791596">
      <w:bodyDiv w:val="1"/>
      <w:marLeft w:val="0"/>
      <w:marRight w:val="0"/>
      <w:marTop w:val="0"/>
      <w:marBottom w:val="0"/>
      <w:divBdr>
        <w:top w:val="none" w:sz="0" w:space="0" w:color="auto"/>
        <w:left w:val="none" w:sz="0" w:space="0" w:color="auto"/>
        <w:bottom w:val="none" w:sz="0" w:space="0" w:color="auto"/>
        <w:right w:val="none" w:sz="0" w:space="0" w:color="auto"/>
      </w:divBdr>
    </w:div>
    <w:div w:id="311371195">
      <w:bodyDiv w:val="1"/>
      <w:marLeft w:val="0"/>
      <w:marRight w:val="0"/>
      <w:marTop w:val="0"/>
      <w:marBottom w:val="0"/>
      <w:divBdr>
        <w:top w:val="none" w:sz="0" w:space="0" w:color="auto"/>
        <w:left w:val="none" w:sz="0" w:space="0" w:color="auto"/>
        <w:bottom w:val="none" w:sz="0" w:space="0" w:color="auto"/>
        <w:right w:val="none" w:sz="0" w:space="0" w:color="auto"/>
      </w:divBdr>
      <w:divsChild>
        <w:div w:id="1428579709">
          <w:marLeft w:val="0"/>
          <w:marRight w:val="0"/>
          <w:marTop w:val="0"/>
          <w:marBottom w:val="0"/>
          <w:divBdr>
            <w:top w:val="none" w:sz="0" w:space="0" w:color="auto"/>
            <w:left w:val="none" w:sz="0" w:space="0" w:color="auto"/>
            <w:bottom w:val="none" w:sz="0" w:space="0" w:color="auto"/>
            <w:right w:val="none" w:sz="0" w:space="0" w:color="auto"/>
          </w:divBdr>
        </w:div>
      </w:divsChild>
    </w:div>
    <w:div w:id="312026555">
      <w:bodyDiv w:val="1"/>
      <w:marLeft w:val="0"/>
      <w:marRight w:val="0"/>
      <w:marTop w:val="0"/>
      <w:marBottom w:val="0"/>
      <w:divBdr>
        <w:top w:val="none" w:sz="0" w:space="0" w:color="auto"/>
        <w:left w:val="none" w:sz="0" w:space="0" w:color="auto"/>
        <w:bottom w:val="none" w:sz="0" w:space="0" w:color="auto"/>
        <w:right w:val="none" w:sz="0" w:space="0" w:color="auto"/>
      </w:divBdr>
      <w:divsChild>
        <w:div w:id="1580673871">
          <w:marLeft w:val="150"/>
          <w:marRight w:val="150"/>
          <w:marTop w:val="150"/>
          <w:marBottom w:val="45"/>
          <w:divBdr>
            <w:top w:val="none" w:sz="0" w:space="0" w:color="auto"/>
            <w:left w:val="none" w:sz="0" w:space="0" w:color="auto"/>
            <w:bottom w:val="none" w:sz="0" w:space="0" w:color="auto"/>
            <w:right w:val="none" w:sz="0" w:space="0" w:color="auto"/>
          </w:divBdr>
          <w:divsChild>
            <w:div w:id="1811441630">
              <w:marLeft w:val="150"/>
              <w:marRight w:val="150"/>
              <w:marTop w:val="150"/>
              <w:marBottom w:val="45"/>
              <w:divBdr>
                <w:top w:val="none" w:sz="0" w:space="0" w:color="auto"/>
                <w:left w:val="none" w:sz="0" w:space="0" w:color="auto"/>
                <w:bottom w:val="none" w:sz="0" w:space="0" w:color="auto"/>
                <w:right w:val="none" w:sz="0" w:space="0" w:color="auto"/>
              </w:divBdr>
              <w:divsChild>
                <w:div w:id="1977446124">
                  <w:marLeft w:val="0"/>
                  <w:marRight w:val="0"/>
                  <w:marTop w:val="45"/>
                  <w:marBottom w:val="45"/>
                  <w:divBdr>
                    <w:top w:val="single" w:sz="6" w:space="0" w:color="666666"/>
                    <w:left w:val="single" w:sz="6" w:space="0" w:color="666666"/>
                    <w:bottom w:val="single" w:sz="6" w:space="0" w:color="666666"/>
                    <w:right w:val="single" w:sz="6" w:space="0" w:color="666666"/>
                  </w:divBdr>
                  <w:divsChild>
                    <w:div w:id="1356342051">
                      <w:marLeft w:val="0"/>
                      <w:marRight w:val="0"/>
                      <w:marTop w:val="45"/>
                      <w:marBottom w:val="45"/>
                      <w:divBdr>
                        <w:top w:val="single" w:sz="6" w:space="0" w:color="666666"/>
                        <w:left w:val="single" w:sz="6" w:space="0" w:color="666666"/>
                        <w:bottom w:val="single" w:sz="6" w:space="0" w:color="666666"/>
                        <w:right w:val="single" w:sz="6" w:space="0" w:color="666666"/>
                      </w:divBdr>
                      <w:divsChild>
                        <w:div w:id="21181471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19385819">
      <w:bodyDiv w:val="1"/>
      <w:marLeft w:val="0"/>
      <w:marRight w:val="0"/>
      <w:marTop w:val="0"/>
      <w:marBottom w:val="0"/>
      <w:divBdr>
        <w:top w:val="none" w:sz="0" w:space="0" w:color="auto"/>
        <w:left w:val="none" w:sz="0" w:space="0" w:color="auto"/>
        <w:bottom w:val="none" w:sz="0" w:space="0" w:color="auto"/>
        <w:right w:val="none" w:sz="0" w:space="0" w:color="auto"/>
      </w:divBdr>
      <w:divsChild>
        <w:div w:id="1851288757">
          <w:marLeft w:val="0"/>
          <w:marRight w:val="0"/>
          <w:marTop w:val="0"/>
          <w:marBottom w:val="0"/>
          <w:divBdr>
            <w:top w:val="none" w:sz="0" w:space="0" w:color="auto"/>
            <w:left w:val="none" w:sz="0" w:space="0" w:color="auto"/>
            <w:bottom w:val="none" w:sz="0" w:space="0" w:color="auto"/>
            <w:right w:val="none" w:sz="0" w:space="0" w:color="auto"/>
          </w:divBdr>
          <w:divsChild>
            <w:div w:id="68504594">
              <w:marLeft w:val="0"/>
              <w:marRight w:val="0"/>
              <w:marTop w:val="0"/>
              <w:marBottom w:val="0"/>
              <w:divBdr>
                <w:top w:val="none" w:sz="0" w:space="0" w:color="auto"/>
                <w:left w:val="none" w:sz="0" w:space="0" w:color="auto"/>
                <w:bottom w:val="none" w:sz="0" w:space="0" w:color="auto"/>
                <w:right w:val="none" w:sz="0" w:space="0" w:color="auto"/>
              </w:divBdr>
              <w:divsChild>
                <w:div w:id="2036886405">
                  <w:marLeft w:val="0"/>
                  <w:marRight w:val="0"/>
                  <w:marTop w:val="0"/>
                  <w:marBottom w:val="0"/>
                  <w:divBdr>
                    <w:top w:val="none" w:sz="0" w:space="0" w:color="auto"/>
                    <w:left w:val="none" w:sz="0" w:space="0" w:color="auto"/>
                    <w:bottom w:val="none" w:sz="0" w:space="0" w:color="auto"/>
                    <w:right w:val="none" w:sz="0" w:space="0" w:color="auto"/>
                  </w:divBdr>
                  <w:divsChild>
                    <w:div w:id="1428306020">
                      <w:marLeft w:val="0"/>
                      <w:marRight w:val="0"/>
                      <w:marTop w:val="0"/>
                      <w:marBottom w:val="0"/>
                      <w:divBdr>
                        <w:top w:val="none" w:sz="0" w:space="0" w:color="auto"/>
                        <w:left w:val="none" w:sz="0" w:space="0" w:color="auto"/>
                        <w:bottom w:val="none" w:sz="0" w:space="0" w:color="auto"/>
                        <w:right w:val="none" w:sz="0" w:space="0" w:color="auto"/>
                      </w:divBdr>
                      <w:divsChild>
                        <w:div w:id="31539270">
                          <w:marLeft w:val="0"/>
                          <w:marRight w:val="0"/>
                          <w:marTop w:val="0"/>
                          <w:marBottom w:val="0"/>
                          <w:divBdr>
                            <w:top w:val="none" w:sz="0" w:space="0" w:color="auto"/>
                            <w:left w:val="none" w:sz="0" w:space="0" w:color="auto"/>
                            <w:bottom w:val="none" w:sz="0" w:space="0" w:color="auto"/>
                            <w:right w:val="none" w:sz="0" w:space="0" w:color="auto"/>
                          </w:divBdr>
                          <w:divsChild>
                            <w:div w:id="290475203">
                              <w:marLeft w:val="0"/>
                              <w:marRight w:val="0"/>
                              <w:marTop w:val="0"/>
                              <w:marBottom w:val="0"/>
                              <w:divBdr>
                                <w:top w:val="none" w:sz="0" w:space="0" w:color="auto"/>
                                <w:left w:val="none" w:sz="0" w:space="0" w:color="auto"/>
                                <w:bottom w:val="none" w:sz="0" w:space="0" w:color="auto"/>
                                <w:right w:val="none" w:sz="0" w:space="0" w:color="auto"/>
                              </w:divBdr>
                              <w:divsChild>
                                <w:div w:id="2092046995">
                                  <w:marLeft w:val="0"/>
                                  <w:marRight w:val="0"/>
                                  <w:marTop w:val="0"/>
                                  <w:marBottom w:val="0"/>
                                  <w:divBdr>
                                    <w:top w:val="none" w:sz="0" w:space="0" w:color="auto"/>
                                    <w:left w:val="none" w:sz="0" w:space="0" w:color="auto"/>
                                    <w:bottom w:val="none" w:sz="0" w:space="0" w:color="auto"/>
                                    <w:right w:val="none" w:sz="0" w:space="0" w:color="auto"/>
                                  </w:divBdr>
                                  <w:divsChild>
                                    <w:div w:id="770390820">
                                      <w:marLeft w:val="0"/>
                                      <w:marRight w:val="0"/>
                                      <w:marTop w:val="0"/>
                                      <w:marBottom w:val="0"/>
                                      <w:divBdr>
                                        <w:top w:val="none" w:sz="0" w:space="0" w:color="auto"/>
                                        <w:left w:val="none" w:sz="0" w:space="0" w:color="auto"/>
                                        <w:bottom w:val="none" w:sz="0" w:space="0" w:color="auto"/>
                                        <w:right w:val="none" w:sz="0" w:space="0" w:color="auto"/>
                                      </w:divBdr>
                                      <w:divsChild>
                                        <w:div w:id="1591231250">
                                          <w:marLeft w:val="0"/>
                                          <w:marRight w:val="0"/>
                                          <w:marTop w:val="0"/>
                                          <w:marBottom w:val="0"/>
                                          <w:divBdr>
                                            <w:top w:val="none" w:sz="0" w:space="0" w:color="auto"/>
                                            <w:left w:val="none" w:sz="0" w:space="0" w:color="auto"/>
                                            <w:bottom w:val="none" w:sz="0" w:space="0" w:color="auto"/>
                                            <w:right w:val="none" w:sz="0" w:space="0" w:color="auto"/>
                                          </w:divBdr>
                                          <w:divsChild>
                                            <w:div w:id="201329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1004438">
      <w:bodyDiv w:val="1"/>
      <w:marLeft w:val="0"/>
      <w:marRight w:val="0"/>
      <w:marTop w:val="0"/>
      <w:marBottom w:val="0"/>
      <w:divBdr>
        <w:top w:val="none" w:sz="0" w:space="0" w:color="auto"/>
        <w:left w:val="none" w:sz="0" w:space="0" w:color="auto"/>
        <w:bottom w:val="none" w:sz="0" w:space="0" w:color="auto"/>
        <w:right w:val="none" w:sz="0" w:space="0" w:color="auto"/>
      </w:divBdr>
      <w:divsChild>
        <w:div w:id="1913734363">
          <w:marLeft w:val="0"/>
          <w:marRight w:val="0"/>
          <w:marTop w:val="0"/>
          <w:marBottom w:val="0"/>
          <w:divBdr>
            <w:top w:val="none" w:sz="0" w:space="0" w:color="auto"/>
            <w:left w:val="none" w:sz="0" w:space="0" w:color="auto"/>
            <w:bottom w:val="none" w:sz="0" w:space="0" w:color="auto"/>
            <w:right w:val="none" w:sz="0" w:space="0" w:color="auto"/>
          </w:divBdr>
        </w:div>
      </w:divsChild>
    </w:div>
    <w:div w:id="321784598">
      <w:bodyDiv w:val="1"/>
      <w:marLeft w:val="0"/>
      <w:marRight w:val="0"/>
      <w:marTop w:val="0"/>
      <w:marBottom w:val="0"/>
      <w:divBdr>
        <w:top w:val="none" w:sz="0" w:space="0" w:color="auto"/>
        <w:left w:val="none" w:sz="0" w:space="0" w:color="auto"/>
        <w:bottom w:val="none" w:sz="0" w:space="0" w:color="auto"/>
        <w:right w:val="none" w:sz="0" w:space="0" w:color="auto"/>
      </w:divBdr>
      <w:divsChild>
        <w:div w:id="1249193374">
          <w:marLeft w:val="0"/>
          <w:marRight w:val="0"/>
          <w:marTop w:val="0"/>
          <w:marBottom w:val="0"/>
          <w:divBdr>
            <w:top w:val="none" w:sz="0" w:space="0" w:color="auto"/>
            <w:left w:val="none" w:sz="0" w:space="0" w:color="auto"/>
            <w:bottom w:val="none" w:sz="0" w:space="0" w:color="auto"/>
            <w:right w:val="none" w:sz="0" w:space="0" w:color="auto"/>
          </w:divBdr>
          <w:divsChild>
            <w:div w:id="69824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59181">
      <w:bodyDiv w:val="1"/>
      <w:marLeft w:val="0"/>
      <w:marRight w:val="0"/>
      <w:marTop w:val="0"/>
      <w:marBottom w:val="0"/>
      <w:divBdr>
        <w:top w:val="none" w:sz="0" w:space="0" w:color="auto"/>
        <w:left w:val="none" w:sz="0" w:space="0" w:color="auto"/>
        <w:bottom w:val="none" w:sz="0" w:space="0" w:color="auto"/>
        <w:right w:val="none" w:sz="0" w:space="0" w:color="auto"/>
      </w:divBdr>
    </w:div>
    <w:div w:id="322321732">
      <w:bodyDiv w:val="1"/>
      <w:marLeft w:val="0"/>
      <w:marRight w:val="0"/>
      <w:marTop w:val="0"/>
      <w:marBottom w:val="0"/>
      <w:divBdr>
        <w:top w:val="none" w:sz="0" w:space="0" w:color="auto"/>
        <w:left w:val="none" w:sz="0" w:space="0" w:color="auto"/>
        <w:bottom w:val="none" w:sz="0" w:space="0" w:color="auto"/>
        <w:right w:val="none" w:sz="0" w:space="0" w:color="auto"/>
      </w:divBdr>
      <w:divsChild>
        <w:div w:id="1886024195">
          <w:marLeft w:val="150"/>
          <w:marRight w:val="150"/>
          <w:marTop w:val="150"/>
          <w:marBottom w:val="45"/>
          <w:divBdr>
            <w:top w:val="none" w:sz="0" w:space="0" w:color="auto"/>
            <w:left w:val="none" w:sz="0" w:space="0" w:color="auto"/>
            <w:bottom w:val="none" w:sz="0" w:space="0" w:color="auto"/>
            <w:right w:val="none" w:sz="0" w:space="0" w:color="auto"/>
          </w:divBdr>
          <w:divsChild>
            <w:div w:id="622540737">
              <w:marLeft w:val="150"/>
              <w:marRight w:val="150"/>
              <w:marTop w:val="150"/>
              <w:marBottom w:val="45"/>
              <w:divBdr>
                <w:top w:val="none" w:sz="0" w:space="0" w:color="auto"/>
                <w:left w:val="none" w:sz="0" w:space="0" w:color="auto"/>
                <w:bottom w:val="none" w:sz="0" w:space="0" w:color="auto"/>
                <w:right w:val="none" w:sz="0" w:space="0" w:color="auto"/>
              </w:divBdr>
              <w:divsChild>
                <w:div w:id="841042800">
                  <w:marLeft w:val="0"/>
                  <w:marRight w:val="0"/>
                  <w:marTop w:val="45"/>
                  <w:marBottom w:val="45"/>
                  <w:divBdr>
                    <w:top w:val="single" w:sz="6" w:space="0" w:color="666666"/>
                    <w:left w:val="single" w:sz="6" w:space="0" w:color="666666"/>
                    <w:bottom w:val="single" w:sz="6" w:space="0" w:color="666666"/>
                    <w:right w:val="single" w:sz="6" w:space="0" w:color="666666"/>
                  </w:divBdr>
                  <w:divsChild>
                    <w:div w:id="22413640">
                      <w:marLeft w:val="0"/>
                      <w:marRight w:val="0"/>
                      <w:marTop w:val="45"/>
                      <w:marBottom w:val="45"/>
                      <w:divBdr>
                        <w:top w:val="single" w:sz="6" w:space="0" w:color="666666"/>
                        <w:left w:val="single" w:sz="6" w:space="0" w:color="666666"/>
                        <w:bottom w:val="single" w:sz="6" w:space="0" w:color="666666"/>
                        <w:right w:val="single" w:sz="6" w:space="0" w:color="666666"/>
                      </w:divBdr>
                      <w:divsChild>
                        <w:div w:id="60989302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2511193">
      <w:bodyDiv w:val="1"/>
      <w:marLeft w:val="0"/>
      <w:marRight w:val="0"/>
      <w:marTop w:val="0"/>
      <w:marBottom w:val="0"/>
      <w:divBdr>
        <w:top w:val="none" w:sz="0" w:space="0" w:color="auto"/>
        <w:left w:val="none" w:sz="0" w:space="0" w:color="auto"/>
        <w:bottom w:val="none" w:sz="0" w:space="0" w:color="auto"/>
        <w:right w:val="none" w:sz="0" w:space="0" w:color="auto"/>
      </w:divBdr>
    </w:div>
    <w:div w:id="323557742">
      <w:bodyDiv w:val="1"/>
      <w:marLeft w:val="0"/>
      <w:marRight w:val="0"/>
      <w:marTop w:val="0"/>
      <w:marBottom w:val="0"/>
      <w:divBdr>
        <w:top w:val="none" w:sz="0" w:space="0" w:color="auto"/>
        <w:left w:val="none" w:sz="0" w:space="0" w:color="auto"/>
        <w:bottom w:val="none" w:sz="0" w:space="0" w:color="auto"/>
        <w:right w:val="none" w:sz="0" w:space="0" w:color="auto"/>
      </w:divBdr>
      <w:divsChild>
        <w:div w:id="1238245896">
          <w:marLeft w:val="0"/>
          <w:marRight w:val="0"/>
          <w:marTop w:val="0"/>
          <w:marBottom w:val="0"/>
          <w:divBdr>
            <w:top w:val="none" w:sz="0" w:space="0" w:color="auto"/>
            <w:left w:val="none" w:sz="0" w:space="0" w:color="auto"/>
            <w:bottom w:val="none" w:sz="0" w:space="0" w:color="auto"/>
            <w:right w:val="none" w:sz="0" w:space="0" w:color="auto"/>
          </w:divBdr>
          <w:divsChild>
            <w:div w:id="116393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66">
      <w:bodyDiv w:val="1"/>
      <w:marLeft w:val="0"/>
      <w:marRight w:val="0"/>
      <w:marTop w:val="0"/>
      <w:marBottom w:val="0"/>
      <w:divBdr>
        <w:top w:val="none" w:sz="0" w:space="0" w:color="auto"/>
        <w:left w:val="none" w:sz="0" w:space="0" w:color="auto"/>
        <w:bottom w:val="none" w:sz="0" w:space="0" w:color="auto"/>
        <w:right w:val="none" w:sz="0" w:space="0" w:color="auto"/>
      </w:divBdr>
      <w:divsChild>
        <w:div w:id="1126463560">
          <w:marLeft w:val="0"/>
          <w:marRight w:val="0"/>
          <w:marTop w:val="0"/>
          <w:marBottom w:val="0"/>
          <w:divBdr>
            <w:top w:val="none" w:sz="0" w:space="0" w:color="auto"/>
            <w:left w:val="none" w:sz="0" w:space="0" w:color="auto"/>
            <w:bottom w:val="none" w:sz="0" w:space="0" w:color="auto"/>
            <w:right w:val="none" w:sz="0" w:space="0" w:color="auto"/>
          </w:divBdr>
          <w:divsChild>
            <w:div w:id="105843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54531">
      <w:bodyDiv w:val="1"/>
      <w:marLeft w:val="0"/>
      <w:marRight w:val="0"/>
      <w:marTop w:val="0"/>
      <w:marBottom w:val="0"/>
      <w:divBdr>
        <w:top w:val="none" w:sz="0" w:space="0" w:color="auto"/>
        <w:left w:val="none" w:sz="0" w:space="0" w:color="auto"/>
        <w:bottom w:val="none" w:sz="0" w:space="0" w:color="auto"/>
        <w:right w:val="none" w:sz="0" w:space="0" w:color="auto"/>
      </w:divBdr>
      <w:divsChild>
        <w:div w:id="1713340035">
          <w:marLeft w:val="0"/>
          <w:marRight w:val="0"/>
          <w:marTop w:val="0"/>
          <w:marBottom w:val="0"/>
          <w:divBdr>
            <w:top w:val="none" w:sz="0" w:space="0" w:color="auto"/>
            <w:left w:val="none" w:sz="0" w:space="0" w:color="auto"/>
            <w:bottom w:val="none" w:sz="0" w:space="0" w:color="auto"/>
            <w:right w:val="none" w:sz="0" w:space="0" w:color="auto"/>
          </w:divBdr>
        </w:div>
      </w:divsChild>
    </w:div>
    <w:div w:id="327903443">
      <w:bodyDiv w:val="1"/>
      <w:marLeft w:val="0"/>
      <w:marRight w:val="0"/>
      <w:marTop w:val="0"/>
      <w:marBottom w:val="0"/>
      <w:divBdr>
        <w:top w:val="none" w:sz="0" w:space="0" w:color="auto"/>
        <w:left w:val="none" w:sz="0" w:space="0" w:color="auto"/>
        <w:bottom w:val="none" w:sz="0" w:space="0" w:color="auto"/>
        <w:right w:val="none" w:sz="0" w:space="0" w:color="auto"/>
      </w:divBdr>
    </w:div>
    <w:div w:id="328412021">
      <w:bodyDiv w:val="1"/>
      <w:marLeft w:val="0"/>
      <w:marRight w:val="0"/>
      <w:marTop w:val="0"/>
      <w:marBottom w:val="0"/>
      <w:divBdr>
        <w:top w:val="none" w:sz="0" w:space="0" w:color="auto"/>
        <w:left w:val="none" w:sz="0" w:space="0" w:color="auto"/>
        <w:bottom w:val="none" w:sz="0" w:space="0" w:color="auto"/>
        <w:right w:val="none" w:sz="0" w:space="0" w:color="auto"/>
      </w:divBdr>
      <w:divsChild>
        <w:div w:id="905605912">
          <w:marLeft w:val="150"/>
          <w:marRight w:val="150"/>
          <w:marTop w:val="150"/>
          <w:marBottom w:val="45"/>
          <w:divBdr>
            <w:top w:val="none" w:sz="0" w:space="0" w:color="auto"/>
            <w:left w:val="none" w:sz="0" w:space="0" w:color="auto"/>
            <w:bottom w:val="none" w:sz="0" w:space="0" w:color="auto"/>
            <w:right w:val="none" w:sz="0" w:space="0" w:color="auto"/>
          </w:divBdr>
          <w:divsChild>
            <w:div w:id="398015830">
              <w:marLeft w:val="150"/>
              <w:marRight w:val="150"/>
              <w:marTop w:val="150"/>
              <w:marBottom w:val="45"/>
              <w:divBdr>
                <w:top w:val="none" w:sz="0" w:space="0" w:color="auto"/>
                <w:left w:val="none" w:sz="0" w:space="0" w:color="auto"/>
                <w:bottom w:val="none" w:sz="0" w:space="0" w:color="auto"/>
                <w:right w:val="none" w:sz="0" w:space="0" w:color="auto"/>
              </w:divBdr>
              <w:divsChild>
                <w:div w:id="1269893438">
                  <w:marLeft w:val="0"/>
                  <w:marRight w:val="0"/>
                  <w:marTop w:val="45"/>
                  <w:marBottom w:val="45"/>
                  <w:divBdr>
                    <w:top w:val="single" w:sz="6" w:space="0" w:color="666666"/>
                    <w:left w:val="single" w:sz="6" w:space="0" w:color="666666"/>
                    <w:bottom w:val="single" w:sz="6" w:space="0" w:color="666666"/>
                    <w:right w:val="single" w:sz="6" w:space="0" w:color="666666"/>
                  </w:divBdr>
                  <w:divsChild>
                    <w:div w:id="1602571748">
                      <w:marLeft w:val="0"/>
                      <w:marRight w:val="0"/>
                      <w:marTop w:val="45"/>
                      <w:marBottom w:val="45"/>
                      <w:divBdr>
                        <w:top w:val="single" w:sz="6" w:space="0" w:color="666666"/>
                        <w:left w:val="single" w:sz="6" w:space="0" w:color="666666"/>
                        <w:bottom w:val="single" w:sz="6" w:space="0" w:color="666666"/>
                        <w:right w:val="single" w:sz="6" w:space="0" w:color="666666"/>
                      </w:divBdr>
                      <w:divsChild>
                        <w:div w:id="16171045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9914952">
      <w:bodyDiv w:val="1"/>
      <w:marLeft w:val="0"/>
      <w:marRight w:val="0"/>
      <w:marTop w:val="0"/>
      <w:marBottom w:val="0"/>
      <w:divBdr>
        <w:top w:val="none" w:sz="0" w:space="0" w:color="auto"/>
        <w:left w:val="none" w:sz="0" w:space="0" w:color="auto"/>
        <w:bottom w:val="none" w:sz="0" w:space="0" w:color="auto"/>
        <w:right w:val="none" w:sz="0" w:space="0" w:color="auto"/>
      </w:divBdr>
      <w:divsChild>
        <w:div w:id="1540239801">
          <w:marLeft w:val="0"/>
          <w:marRight w:val="0"/>
          <w:marTop w:val="0"/>
          <w:marBottom w:val="0"/>
          <w:divBdr>
            <w:top w:val="none" w:sz="0" w:space="0" w:color="auto"/>
            <w:left w:val="none" w:sz="0" w:space="0" w:color="auto"/>
            <w:bottom w:val="none" w:sz="0" w:space="0" w:color="auto"/>
            <w:right w:val="none" w:sz="0" w:space="0" w:color="auto"/>
          </w:divBdr>
          <w:divsChild>
            <w:div w:id="1718773473">
              <w:marLeft w:val="0"/>
              <w:marRight w:val="0"/>
              <w:marTop w:val="0"/>
              <w:marBottom w:val="0"/>
              <w:divBdr>
                <w:top w:val="none" w:sz="0" w:space="0" w:color="auto"/>
                <w:left w:val="none" w:sz="0" w:space="0" w:color="auto"/>
                <w:bottom w:val="none" w:sz="0" w:space="0" w:color="auto"/>
                <w:right w:val="none" w:sz="0" w:space="0" w:color="auto"/>
              </w:divBdr>
              <w:divsChild>
                <w:div w:id="322706537">
                  <w:marLeft w:val="0"/>
                  <w:marRight w:val="0"/>
                  <w:marTop w:val="0"/>
                  <w:marBottom w:val="0"/>
                  <w:divBdr>
                    <w:top w:val="none" w:sz="0" w:space="0" w:color="auto"/>
                    <w:left w:val="none" w:sz="0" w:space="0" w:color="auto"/>
                    <w:bottom w:val="none" w:sz="0" w:space="0" w:color="auto"/>
                    <w:right w:val="none" w:sz="0" w:space="0" w:color="auto"/>
                  </w:divBdr>
                  <w:divsChild>
                    <w:div w:id="2079547356">
                      <w:marLeft w:val="0"/>
                      <w:marRight w:val="0"/>
                      <w:marTop w:val="0"/>
                      <w:marBottom w:val="0"/>
                      <w:divBdr>
                        <w:top w:val="none" w:sz="0" w:space="0" w:color="auto"/>
                        <w:left w:val="none" w:sz="0" w:space="0" w:color="auto"/>
                        <w:bottom w:val="none" w:sz="0" w:space="0" w:color="auto"/>
                        <w:right w:val="none" w:sz="0" w:space="0" w:color="auto"/>
                      </w:divBdr>
                      <w:divsChild>
                        <w:div w:id="1011567754">
                          <w:marLeft w:val="0"/>
                          <w:marRight w:val="0"/>
                          <w:marTop w:val="0"/>
                          <w:marBottom w:val="0"/>
                          <w:divBdr>
                            <w:top w:val="none" w:sz="0" w:space="0" w:color="auto"/>
                            <w:left w:val="none" w:sz="0" w:space="0" w:color="auto"/>
                            <w:bottom w:val="none" w:sz="0" w:space="0" w:color="auto"/>
                            <w:right w:val="none" w:sz="0" w:space="0" w:color="auto"/>
                          </w:divBdr>
                          <w:divsChild>
                            <w:div w:id="1338728693">
                              <w:marLeft w:val="0"/>
                              <w:marRight w:val="0"/>
                              <w:marTop w:val="0"/>
                              <w:marBottom w:val="0"/>
                              <w:divBdr>
                                <w:top w:val="none" w:sz="0" w:space="0" w:color="auto"/>
                                <w:left w:val="none" w:sz="0" w:space="0" w:color="auto"/>
                                <w:bottom w:val="none" w:sz="0" w:space="0" w:color="auto"/>
                                <w:right w:val="none" w:sz="0" w:space="0" w:color="auto"/>
                              </w:divBdr>
                              <w:divsChild>
                                <w:div w:id="1151285958">
                                  <w:marLeft w:val="0"/>
                                  <w:marRight w:val="0"/>
                                  <w:marTop w:val="0"/>
                                  <w:marBottom w:val="0"/>
                                  <w:divBdr>
                                    <w:top w:val="none" w:sz="0" w:space="0" w:color="auto"/>
                                    <w:left w:val="none" w:sz="0" w:space="0" w:color="auto"/>
                                    <w:bottom w:val="none" w:sz="0" w:space="0" w:color="auto"/>
                                    <w:right w:val="none" w:sz="0" w:space="0" w:color="auto"/>
                                  </w:divBdr>
                                  <w:divsChild>
                                    <w:div w:id="411512553">
                                      <w:marLeft w:val="0"/>
                                      <w:marRight w:val="0"/>
                                      <w:marTop w:val="0"/>
                                      <w:marBottom w:val="0"/>
                                      <w:divBdr>
                                        <w:top w:val="none" w:sz="0" w:space="0" w:color="auto"/>
                                        <w:left w:val="none" w:sz="0" w:space="0" w:color="auto"/>
                                        <w:bottom w:val="none" w:sz="0" w:space="0" w:color="auto"/>
                                        <w:right w:val="none" w:sz="0" w:space="0" w:color="auto"/>
                                      </w:divBdr>
                                      <w:divsChild>
                                        <w:div w:id="2092004734">
                                          <w:marLeft w:val="0"/>
                                          <w:marRight w:val="0"/>
                                          <w:marTop w:val="0"/>
                                          <w:marBottom w:val="0"/>
                                          <w:divBdr>
                                            <w:top w:val="none" w:sz="0" w:space="0" w:color="auto"/>
                                            <w:left w:val="none" w:sz="0" w:space="0" w:color="auto"/>
                                            <w:bottom w:val="none" w:sz="0" w:space="0" w:color="auto"/>
                                            <w:right w:val="none" w:sz="0" w:space="0" w:color="auto"/>
                                          </w:divBdr>
                                          <w:divsChild>
                                            <w:div w:id="21162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9917597">
      <w:bodyDiv w:val="1"/>
      <w:marLeft w:val="0"/>
      <w:marRight w:val="0"/>
      <w:marTop w:val="0"/>
      <w:marBottom w:val="0"/>
      <w:divBdr>
        <w:top w:val="none" w:sz="0" w:space="0" w:color="auto"/>
        <w:left w:val="none" w:sz="0" w:space="0" w:color="auto"/>
        <w:bottom w:val="none" w:sz="0" w:space="0" w:color="auto"/>
        <w:right w:val="none" w:sz="0" w:space="0" w:color="auto"/>
      </w:divBdr>
    </w:div>
    <w:div w:id="330648555">
      <w:bodyDiv w:val="1"/>
      <w:marLeft w:val="0"/>
      <w:marRight w:val="0"/>
      <w:marTop w:val="0"/>
      <w:marBottom w:val="0"/>
      <w:divBdr>
        <w:top w:val="none" w:sz="0" w:space="0" w:color="auto"/>
        <w:left w:val="none" w:sz="0" w:space="0" w:color="auto"/>
        <w:bottom w:val="none" w:sz="0" w:space="0" w:color="auto"/>
        <w:right w:val="none" w:sz="0" w:space="0" w:color="auto"/>
      </w:divBdr>
    </w:div>
    <w:div w:id="333726897">
      <w:bodyDiv w:val="1"/>
      <w:marLeft w:val="0"/>
      <w:marRight w:val="0"/>
      <w:marTop w:val="0"/>
      <w:marBottom w:val="0"/>
      <w:divBdr>
        <w:top w:val="none" w:sz="0" w:space="0" w:color="auto"/>
        <w:left w:val="none" w:sz="0" w:space="0" w:color="auto"/>
        <w:bottom w:val="none" w:sz="0" w:space="0" w:color="auto"/>
        <w:right w:val="none" w:sz="0" w:space="0" w:color="auto"/>
      </w:divBdr>
    </w:div>
    <w:div w:id="335302862">
      <w:bodyDiv w:val="1"/>
      <w:marLeft w:val="0"/>
      <w:marRight w:val="0"/>
      <w:marTop w:val="0"/>
      <w:marBottom w:val="0"/>
      <w:divBdr>
        <w:top w:val="none" w:sz="0" w:space="0" w:color="auto"/>
        <w:left w:val="none" w:sz="0" w:space="0" w:color="auto"/>
        <w:bottom w:val="none" w:sz="0" w:space="0" w:color="auto"/>
        <w:right w:val="none" w:sz="0" w:space="0" w:color="auto"/>
      </w:divBdr>
    </w:div>
    <w:div w:id="336078799">
      <w:bodyDiv w:val="1"/>
      <w:marLeft w:val="0"/>
      <w:marRight w:val="0"/>
      <w:marTop w:val="0"/>
      <w:marBottom w:val="0"/>
      <w:divBdr>
        <w:top w:val="none" w:sz="0" w:space="0" w:color="auto"/>
        <w:left w:val="none" w:sz="0" w:space="0" w:color="auto"/>
        <w:bottom w:val="none" w:sz="0" w:space="0" w:color="auto"/>
        <w:right w:val="none" w:sz="0" w:space="0" w:color="auto"/>
      </w:divBdr>
    </w:div>
    <w:div w:id="337855140">
      <w:bodyDiv w:val="1"/>
      <w:marLeft w:val="0"/>
      <w:marRight w:val="0"/>
      <w:marTop w:val="0"/>
      <w:marBottom w:val="0"/>
      <w:divBdr>
        <w:top w:val="none" w:sz="0" w:space="0" w:color="auto"/>
        <w:left w:val="none" w:sz="0" w:space="0" w:color="auto"/>
        <w:bottom w:val="none" w:sz="0" w:space="0" w:color="auto"/>
        <w:right w:val="none" w:sz="0" w:space="0" w:color="auto"/>
      </w:divBdr>
    </w:div>
    <w:div w:id="338119953">
      <w:bodyDiv w:val="1"/>
      <w:marLeft w:val="0"/>
      <w:marRight w:val="0"/>
      <w:marTop w:val="0"/>
      <w:marBottom w:val="0"/>
      <w:divBdr>
        <w:top w:val="none" w:sz="0" w:space="0" w:color="auto"/>
        <w:left w:val="none" w:sz="0" w:space="0" w:color="auto"/>
        <w:bottom w:val="none" w:sz="0" w:space="0" w:color="auto"/>
        <w:right w:val="none" w:sz="0" w:space="0" w:color="auto"/>
      </w:divBdr>
    </w:div>
    <w:div w:id="339040425">
      <w:bodyDiv w:val="1"/>
      <w:marLeft w:val="0"/>
      <w:marRight w:val="0"/>
      <w:marTop w:val="0"/>
      <w:marBottom w:val="0"/>
      <w:divBdr>
        <w:top w:val="none" w:sz="0" w:space="0" w:color="auto"/>
        <w:left w:val="none" w:sz="0" w:space="0" w:color="auto"/>
        <w:bottom w:val="none" w:sz="0" w:space="0" w:color="auto"/>
        <w:right w:val="none" w:sz="0" w:space="0" w:color="auto"/>
      </w:divBdr>
      <w:divsChild>
        <w:div w:id="522667330">
          <w:marLeft w:val="0"/>
          <w:marRight w:val="0"/>
          <w:marTop w:val="0"/>
          <w:marBottom w:val="0"/>
          <w:divBdr>
            <w:top w:val="none" w:sz="0" w:space="0" w:color="auto"/>
            <w:left w:val="none" w:sz="0" w:space="0" w:color="auto"/>
            <w:bottom w:val="none" w:sz="0" w:space="0" w:color="auto"/>
            <w:right w:val="none" w:sz="0" w:space="0" w:color="auto"/>
          </w:divBdr>
          <w:divsChild>
            <w:div w:id="554390256">
              <w:marLeft w:val="0"/>
              <w:marRight w:val="0"/>
              <w:marTop w:val="0"/>
              <w:marBottom w:val="0"/>
              <w:divBdr>
                <w:top w:val="none" w:sz="0" w:space="0" w:color="auto"/>
                <w:left w:val="none" w:sz="0" w:space="0" w:color="auto"/>
                <w:bottom w:val="none" w:sz="0" w:space="0" w:color="auto"/>
                <w:right w:val="none" w:sz="0" w:space="0" w:color="auto"/>
              </w:divBdr>
            </w:div>
            <w:div w:id="668293337">
              <w:marLeft w:val="0"/>
              <w:marRight w:val="0"/>
              <w:marTop w:val="0"/>
              <w:marBottom w:val="0"/>
              <w:divBdr>
                <w:top w:val="none" w:sz="0" w:space="0" w:color="auto"/>
                <w:left w:val="none" w:sz="0" w:space="0" w:color="auto"/>
                <w:bottom w:val="none" w:sz="0" w:space="0" w:color="auto"/>
                <w:right w:val="none" w:sz="0" w:space="0" w:color="auto"/>
              </w:divBdr>
              <w:divsChild>
                <w:div w:id="613486471">
                  <w:marLeft w:val="0"/>
                  <w:marRight w:val="0"/>
                  <w:marTop w:val="0"/>
                  <w:marBottom w:val="0"/>
                  <w:divBdr>
                    <w:top w:val="none" w:sz="0" w:space="0" w:color="auto"/>
                    <w:left w:val="none" w:sz="0" w:space="0" w:color="auto"/>
                    <w:bottom w:val="none" w:sz="0" w:space="0" w:color="auto"/>
                    <w:right w:val="none" w:sz="0" w:space="0" w:color="auto"/>
                  </w:divBdr>
                  <w:divsChild>
                    <w:div w:id="36151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14053">
      <w:bodyDiv w:val="1"/>
      <w:marLeft w:val="0"/>
      <w:marRight w:val="0"/>
      <w:marTop w:val="0"/>
      <w:marBottom w:val="0"/>
      <w:divBdr>
        <w:top w:val="none" w:sz="0" w:space="0" w:color="auto"/>
        <w:left w:val="none" w:sz="0" w:space="0" w:color="auto"/>
        <w:bottom w:val="none" w:sz="0" w:space="0" w:color="auto"/>
        <w:right w:val="none" w:sz="0" w:space="0" w:color="auto"/>
      </w:divBdr>
      <w:divsChild>
        <w:div w:id="1396969510">
          <w:marLeft w:val="0"/>
          <w:marRight w:val="0"/>
          <w:marTop w:val="0"/>
          <w:marBottom w:val="0"/>
          <w:divBdr>
            <w:top w:val="none" w:sz="0" w:space="0" w:color="auto"/>
            <w:left w:val="none" w:sz="0" w:space="0" w:color="auto"/>
            <w:bottom w:val="none" w:sz="0" w:space="0" w:color="auto"/>
            <w:right w:val="none" w:sz="0" w:space="0" w:color="auto"/>
          </w:divBdr>
        </w:div>
      </w:divsChild>
    </w:div>
    <w:div w:id="342511060">
      <w:bodyDiv w:val="1"/>
      <w:marLeft w:val="0"/>
      <w:marRight w:val="0"/>
      <w:marTop w:val="0"/>
      <w:marBottom w:val="0"/>
      <w:divBdr>
        <w:top w:val="none" w:sz="0" w:space="0" w:color="auto"/>
        <w:left w:val="none" w:sz="0" w:space="0" w:color="auto"/>
        <w:bottom w:val="none" w:sz="0" w:space="0" w:color="auto"/>
        <w:right w:val="none" w:sz="0" w:space="0" w:color="auto"/>
      </w:divBdr>
    </w:div>
    <w:div w:id="343288734">
      <w:bodyDiv w:val="1"/>
      <w:marLeft w:val="0"/>
      <w:marRight w:val="0"/>
      <w:marTop w:val="0"/>
      <w:marBottom w:val="0"/>
      <w:divBdr>
        <w:top w:val="none" w:sz="0" w:space="0" w:color="auto"/>
        <w:left w:val="none" w:sz="0" w:space="0" w:color="auto"/>
        <w:bottom w:val="none" w:sz="0" w:space="0" w:color="auto"/>
        <w:right w:val="none" w:sz="0" w:space="0" w:color="auto"/>
      </w:divBdr>
      <w:divsChild>
        <w:div w:id="293097097">
          <w:marLeft w:val="0"/>
          <w:marRight w:val="0"/>
          <w:marTop w:val="0"/>
          <w:marBottom w:val="0"/>
          <w:divBdr>
            <w:top w:val="none" w:sz="0" w:space="0" w:color="auto"/>
            <w:left w:val="none" w:sz="0" w:space="0" w:color="auto"/>
            <w:bottom w:val="none" w:sz="0" w:space="0" w:color="auto"/>
            <w:right w:val="none" w:sz="0" w:space="0" w:color="auto"/>
          </w:divBdr>
        </w:div>
        <w:div w:id="656416710">
          <w:marLeft w:val="0"/>
          <w:marRight w:val="0"/>
          <w:marTop w:val="0"/>
          <w:marBottom w:val="0"/>
          <w:divBdr>
            <w:top w:val="none" w:sz="0" w:space="0" w:color="auto"/>
            <w:left w:val="none" w:sz="0" w:space="0" w:color="auto"/>
            <w:bottom w:val="none" w:sz="0" w:space="0" w:color="auto"/>
            <w:right w:val="none" w:sz="0" w:space="0" w:color="auto"/>
          </w:divBdr>
        </w:div>
        <w:div w:id="1653019446">
          <w:marLeft w:val="0"/>
          <w:marRight w:val="0"/>
          <w:marTop w:val="0"/>
          <w:marBottom w:val="0"/>
          <w:divBdr>
            <w:top w:val="none" w:sz="0" w:space="0" w:color="auto"/>
            <w:left w:val="none" w:sz="0" w:space="0" w:color="auto"/>
            <w:bottom w:val="none" w:sz="0" w:space="0" w:color="auto"/>
            <w:right w:val="none" w:sz="0" w:space="0" w:color="auto"/>
          </w:divBdr>
        </w:div>
        <w:div w:id="1795246105">
          <w:marLeft w:val="0"/>
          <w:marRight w:val="0"/>
          <w:marTop w:val="0"/>
          <w:marBottom w:val="0"/>
          <w:divBdr>
            <w:top w:val="none" w:sz="0" w:space="0" w:color="auto"/>
            <w:left w:val="none" w:sz="0" w:space="0" w:color="auto"/>
            <w:bottom w:val="none" w:sz="0" w:space="0" w:color="auto"/>
            <w:right w:val="none" w:sz="0" w:space="0" w:color="auto"/>
          </w:divBdr>
        </w:div>
        <w:div w:id="1972708997">
          <w:marLeft w:val="0"/>
          <w:marRight w:val="0"/>
          <w:marTop w:val="0"/>
          <w:marBottom w:val="0"/>
          <w:divBdr>
            <w:top w:val="none" w:sz="0" w:space="0" w:color="auto"/>
            <w:left w:val="none" w:sz="0" w:space="0" w:color="auto"/>
            <w:bottom w:val="none" w:sz="0" w:space="0" w:color="auto"/>
            <w:right w:val="none" w:sz="0" w:space="0" w:color="auto"/>
          </w:divBdr>
        </w:div>
      </w:divsChild>
    </w:div>
    <w:div w:id="347099711">
      <w:bodyDiv w:val="1"/>
      <w:marLeft w:val="0"/>
      <w:marRight w:val="0"/>
      <w:marTop w:val="0"/>
      <w:marBottom w:val="0"/>
      <w:divBdr>
        <w:top w:val="none" w:sz="0" w:space="0" w:color="auto"/>
        <w:left w:val="none" w:sz="0" w:space="0" w:color="auto"/>
        <w:bottom w:val="none" w:sz="0" w:space="0" w:color="auto"/>
        <w:right w:val="none" w:sz="0" w:space="0" w:color="auto"/>
      </w:divBdr>
    </w:div>
    <w:div w:id="350957334">
      <w:bodyDiv w:val="1"/>
      <w:marLeft w:val="0"/>
      <w:marRight w:val="0"/>
      <w:marTop w:val="0"/>
      <w:marBottom w:val="0"/>
      <w:divBdr>
        <w:top w:val="none" w:sz="0" w:space="0" w:color="auto"/>
        <w:left w:val="none" w:sz="0" w:space="0" w:color="auto"/>
        <w:bottom w:val="none" w:sz="0" w:space="0" w:color="auto"/>
        <w:right w:val="none" w:sz="0" w:space="0" w:color="auto"/>
      </w:divBdr>
      <w:divsChild>
        <w:div w:id="2086688095">
          <w:marLeft w:val="0"/>
          <w:marRight w:val="0"/>
          <w:marTop w:val="0"/>
          <w:marBottom w:val="0"/>
          <w:divBdr>
            <w:top w:val="none" w:sz="0" w:space="0" w:color="auto"/>
            <w:left w:val="none" w:sz="0" w:space="0" w:color="auto"/>
            <w:bottom w:val="none" w:sz="0" w:space="0" w:color="auto"/>
            <w:right w:val="none" w:sz="0" w:space="0" w:color="auto"/>
          </w:divBdr>
          <w:divsChild>
            <w:div w:id="1737312845">
              <w:marLeft w:val="0"/>
              <w:marRight w:val="0"/>
              <w:marTop w:val="0"/>
              <w:marBottom w:val="0"/>
              <w:divBdr>
                <w:top w:val="none" w:sz="0" w:space="0" w:color="auto"/>
                <w:left w:val="none" w:sz="0" w:space="0" w:color="auto"/>
                <w:bottom w:val="none" w:sz="0" w:space="0" w:color="auto"/>
                <w:right w:val="none" w:sz="0" w:space="0" w:color="auto"/>
              </w:divBdr>
              <w:divsChild>
                <w:div w:id="415710125">
                  <w:marLeft w:val="0"/>
                  <w:marRight w:val="0"/>
                  <w:marTop w:val="0"/>
                  <w:marBottom w:val="0"/>
                  <w:divBdr>
                    <w:top w:val="none" w:sz="0" w:space="0" w:color="auto"/>
                    <w:left w:val="none" w:sz="0" w:space="0" w:color="auto"/>
                    <w:bottom w:val="none" w:sz="0" w:space="0" w:color="auto"/>
                    <w:right w:val="none" w:sz="0" w:space="0" w:color="auto"/>
                  </w:divBdr>
                  <w:divsChild>
                    <w:div w:id="132799061">
                      <w:marLeft w:val="0"/>
                      <w:marRight w:val="0"/>
                      <w:marTop w:val="0"/>
                      <w:marBottom w:val="0"/>
                      <w:divBdr>
                        <w:top w:val="none" w:sz="0" w:space="0" w:color="auto"/>
                        <w:left w:val="none" w:sz="0" w:space="0" w:color="auto"/>
                        <w:bottom w:val="none" w:sz="0" w:space="0" w:color="auto"/>
                        <w:right w:val="none" w:sz="0" w:space="0" w:color="auto"/>
                      </w:divBdr>
                      <w:divsChild>
                        <w:div w:id="734279140">
                          <w:marLeft w:val="0"/>
                          <w:marRight w:val="0"/>
                          <w:marTop w:val="0"/>
                          <w:marBottom w:val="0"/>
                          <w:divBdr>
                            <w:top w:val="none" w:sz="0" w:space="0" w:color="auto"/>
                            <w:left w:val="none" w:sz="0" w:space="0" w:color="auto"/>
                            <w:bottom w:val="none" w:sz="0" w:space="0" w:color="auto"/>
                            <w:right w:val="none" w:sz="0" w:space="0" w:color="auto"/>
                          </w:divBdr>
                          <w:divsChild>
                            <w:div w:id="1958367195">
                              <w:marLeft w:val="0"/>
                              <w:marRight w:val="0"/>
                              <w:marTop w:val="0"/>
                              <w:marBottom w:val="0"/>
                              <w:divBdr>
                                <w:top w:val="none" w:sz="0" w:space="0" w:color="auto"/>
                                <w:left w:val="none" w:sz="0" w:space="0" w:color="auto"/>
                                <w:bottom w:val="none" w:sz="0" w:space="0" w:color="auto"/>
                                <w:right w:val="none" w:sz="0" w:space="0" w:color="auto"/>
                              </w:divBdr>
                              <w:divsChild>
                                <w:div w:id="907226135">
                                  <w:marLeft w:val="0"/>
                                  <w:marRight w:val="0"/>
                                  <w:marTop w:val="0"/>
                                  <w:marBottom w:val="0"/>
                                  <w:divBdr>
                                    <w:top w:val="none" w:sz="0" w:space="0" w:color="auto"/>
                                    <w:left w:val="none" w:sz="0" w:space="0" w:color="auto"/>
                                    <w:bottom w:val="none" w:sz="0" w:space="0" w:color="auto"/>
                                    <w:right w:val="none" w:sz="0" w:space="0" w:color="auto"/>
                                  </w:divBdr>
                                  <w:divsChild>
                                    <w:div w:id="3674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0244585">
          <w:marLeft w:val="0"/>
          <w:marRight w:val="0"/>
          <w:marTop w:val="0"/>
          <w:marBottom w:val="0"/>
          <w:divBdr>
            <w:top w:val="none" w:sz="0" w:space="0" w:color="auto"/>
            <w:left w:val="none" w:sz="0" w:space="0" w:color="auto"/>
            <w:bottom w:val="none" w:sz="0" w:space="0" w:color="auto"/>
            <w:right w:val="none" w:sz="0" w:space="0" w:color="auto"/>
          </w:divBdr>
        </w:div>
        <w:div w:id="1463844386">
          <w:marLeft w:val="0"/>
          <w:marRight w:val="0"/>
          <w:marTop w:val="0"/>
          <w:marBottom w:val="0"/>
          <w:divBdr>
            <w:top w:val="none" w:sz="0" w:space="0" w:color="auto"/>
            <w:left w:val="none" w:sz="0" w:space="0" w:color="auto"/>
            <w:bottom w:val="none" w:sz="0" w:space="0" w:color="auto"/>
            <w:right w:val="none" w:sz="0" w:space="0" w:color="auto"/>
          </w:divBdr>
        </w:div>
        <w:div w:id="1318731147">
          <w:marLeft w:val="0"/>
          <w:marRight w:val="0"/>
          <w:marTop w:val="0"/>
          <w:marBottom w:val="0"/>
          <w:divBdr>
            <w:top w:val="none" w:sz="0" w:space="0" w:color="auto"/>
            <w:left w:val="none" w:sz="0" w:space="0" w:color="auto"/>
            <w:bottom w:val="none" w:sz="0" w:space="0" w:color="auto"/>
            <w:right w:val="none" w:sz="0" w:space="0" w:color="auto"/>
          </w:divBdr>
          <w:divsChild>
            <w:div w:id="1226262562">
              <w:marLeft w:val="0"/>
              <w:marRight w:val="0"/>
              <w:marTop w:val="0"/>
              <w:marBottom w:val="0"/>
              <w:divBdr>
                <w:top w:val="none" w:sz="0" w:space="0" w:color="auto"/>
                <w:left w:val="none" w:sz="0" w:space="0" w:color="auto"/>
                <w:bottom w:val="none" w:sz="0" w:space="0" w:color="auto"/>
                <w:right w:val="none" w:sz="0" w:space="0" w:color="auto"/>
              </w:divBdr>
              <w:divsChild>
                <w:div w:id="1338852122">
                  <w:marLeft w:val="0"/>
                  <w:marRight w:val="0"/>
                  <w:marTop w:val="0"/>
                  <w:marBottom w:val="0"/>
                  <w:divBdr>
                    <w:top w:val="none" w:sz="0" w:space="0" w:color="auto"/>
                    <w:left w:val="none" w:sz="0" w:space="0" w:color="auto"/>
                    <w:bottom w:val="none" w:sz="0" w:space="0" w:color="auto"/>
                    <w:right w:val="none" w:sz="0" w:space="0" w:color="auto"/>
                  </w:divBdr>
                  <w:divsChild>
                    <w:div w:id="1355616250">
                      <w:marLeft w:val="0"/>
                      <w:marRight w:val="0"/>
                      <w:marTop w:val="0"/>
                      <w:marBottom w:val="0"/>
                      <w:divBdr>
                        <w:top w:val="none" w:sz="0" w:space="0" w:color="auto"/>
                        <w:left w:val="none" w:sz="0" w:space="0" w:color="auto"/>
                        <w:bottom w:val="none" w:sz="0" w:space="0" w:color="auto"/>
                        <w:right w:val="none" w:sz="0" w:space="0" w:color="auto"/>
                      </w:divBdr>
                      <w:divsChild>
                        <w:div w:id="1661615009">
                          <w:marLeft w:val="0"/>
                          <w:marRight w:val="0"/>
                          <w:marTop w:val="0"/>
                          <w:marBottom w:val="0"/>
                          <w:divBdr>
                            <w:top w:val="none" w:sz="0" w:space="0" w:color="auto"/>
                            <w:left w:val="none" w:sz="0" w:space="0" w:color="auto"/>
                            <w:bottom w:val="none" w:sz="0" w:space="0" w:color="auto"/>
                            <w:right w:val="none" w:sz="0" w:space="0" w:color="auto"/>
                          </w:divBdr>
                          <w:divsChild>
                            <w:div w:id="320815298">
                              <w:marLeft w:val="0"/>
                              <w:marRight w:val="0"/>
                              <w:marTop w:val="0"/>
                              <w:marBottom w:val="0"/>
                              <w:divBdr>
                                <w:top w:val="none" w:sz="0" w:space="0" w:color="auto"/>
                                <w:left w:val="none" w:sz="0" w:space="0" w:color="auto"/>
                                <w:bottom w:val="none" w:sz="0" w:space="0" w:color="auto"/>
                                <w:right w:val="none" w:sz="0" w:space="0" w:color="auto"/>
                              </w:divBdr>
                            </w:div>
                            <w:div w:id="1525552849">
                              <w:marLeft w:val="0"/>
                              <w:marRight w:val="0"/>
                              <w:marTop w:val="0"/>
                              <w:marBottom w:val="0"/>
                              <w:divBdr>
                                <w:top w:val="none" w:sz="0" w:space="0" w:color="auto"/>
                                <w:left w:val="none" w:sz="0" w:space="0" w:color="auto"/>
                                <w:bottom w:val="none" w:sz="0" w:space="0" w:color="auto"/>
                                <w:right w:val="none" w:sz="0" w:space="0" w:color="auto"/>
                              </w:divBdr>
                            </w:div>
                          </w:divsChild>
                        </w:div>
                        <w:div w:id="404226374">
                          <w:marLeft w:val="0"/>
                          <w:marRight w:val="0"/>
                          <w:marTop w:val="0"/>
                          <w:marBottom w:val="0"/>
                          <w:divBdr>
                            <w:top w:val="none" w:sz="0" w:space="0" w:color="auto"/>
                            <w:left w:val="none" w:sz="0" w:space="0" w:color="auto"/>
                            <w:bottom w:val="none" w:sz="0" w:space="0" w:color="auto"/>
                            <w:right w:val="none" w:sz="0" w:space="0" w:color="auto"/>
                          </w:divBdr>
                          <w:divsChild>
                            <w:div w:id="769736850">
                              <w:marLeft w:val="0"/>
                              <w:marRight w:val="0"/>
                              <w:marTop w:val="0"/>
                              <w:marBottom w:val="0"/>
                              <w:divBdr>
                                <w:top w:val="none" w:sz="0" w:space="0" w:color="auto"/>
                                <w:left w:val="none" w:sz="0" w:space="0" w:color="auto"/>
                                <w:bottom w:val="none" w:sz="0" w:space="0" w:color="auto"/>
                                <w:right w:val="none" w:sz="0" w:space="0" w:color="auto"/>
                              </w:divBdr>
                            </w:div>
                            <w:div w:id="1081365768">
                              <w:marLeft w:val="0"/>
                              <w:marRight w:val="0"/>
                              <w:marTop w:val="0"/>
                              <w:marBottom w:val="0"/>
                              <w:divBdr>
                                <w:top w:val="none" w:sz="0" w:space="0" w:color="auto"/>
                                <w:left w:val="none" w:sz="0" w:space="0" w:color="auto"/>
                                <w:bottom w:val="none" w:sz="0" w:space="0" w:color="auto"/>
                                <w:right w:val="none" w:sz="0" w:space="0" w:color="auto"/>
                              </w:divBdr>
                            </w:div>
                            <w:div w:id="1938979159">
                              <w:marLeft w:val="0"/>
                              <w:marRight w:val="0"/>
                              <w:marTop w:val="0"/>
                              <w:marBottom w:val="0"/>
                              <w:divBdr>
                                <w:top w:val="none" w:sz="0" w:space="0" w:color="auto"/>
                                <w:left w:val="none" w:sz="0" w:space="0" w:color="auto"/>
                                <w:bottom w:val="none" w:sz="0" w:space="0" w:color="auto"/>
                                <w:right w:val="none" w:sz="0" w:space="0" w:color="auto"/>
                              </w:divBdr>
                              <w:divsChild>
                                <w:div w:id="613095903">
                                  <w:marLeft w:val="0"/>
                                  <w:marRight w:val="0"/>
                                  <w:marTop w:val="0"/>
                                  <w:marBottom w:val="0"/>
                                  <w:divBdr>
                                    <w:top w:val="none" w:sz="0" w:space="0" w:color="auto"/>
                                    <w:left w:val="none" w:sz="0" w:space="0" w:color="auto"/>
                                    <w:bottom w:val="none" w:sz="0" w:space="0" w:color="auto"/>
                                    <w:right w:val="none" w:sz="0" w:space="0" w:color="auto"/>
                                  </w:divBdr>
                                </w:div>
                                <w:div w:id="44565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71976">
                      <w:marLeft w:val="0"/>
                      <w:marRight w:val="0"/>
                      <w:marTop w:val="0"/>
                      <w:marBottom w:val="0"/>
                      <w:divBdr>
                        <w:top w:val="none" w:sz="0" w:space="0" w:color="auto"/>
                        <w:left w:val="none" w:sz="0" w:space="0" w:color="auto"/>
                        <w:bottom w:val="none" w:sz="0" w:space="0" w:color="auto"/>
                        <w:right w:val="none" w:sz="0" w:space="0" w:color="auto"/>
                      </w:divBdr>
                      <w:divsChild>
                        <w:div w:id="766315473">
                          <w:marLeft w:val="0"/>
                          <w:marRight w:val="0"/>
                          <w:marTop w:val="0"/>
                          <w:marBottom w:val="0"/>
                          <w:divBdr>
                            <w:top w:val="none" w:sz="0" w:space="0" w:color="auto"/>
                            <w:left w:val="none" w:sz="0" w:space="0" w:color="auto"/>
                            <w:bottom w:val="none" w:sz="0" w:space="0" w:color="auto"/>
                            <w:right w:val="none" w:sz="0" w:space="0" w:color="auto"/>
                          </w:divBdr>
                          <w:divsChild>
                            <w:div w:id="2122259879">
                              <w:marLeft w:val="0"/>
                              <w:marRight w:val="0"/>
                              <w:marTop w:val="0"/>
                              <w:marBottom w:val="0"/>
                              <w:divBdr>
                                <w:top w:val="none" w:sz="0" w:space="0" w:color="auto"/>
                                <w:left w:val="none" w:sz="0" w:space="0" w:color="auto"/>
                                <w:bottom w:val="none" w:sz="0" w:space="0" w:color="auto"/>
                                <w:right w:val="none" w:sz="0" w:space="0" w:color="auto"/>
                              </w:divBdr>
                            </w:div>
                            <w:div w:id="605231354">
                              <w:marLeft w:val="0"/>
                              <w:marRight w:val="0"/>
                              <w:marTop w:val="0"/>
                              <w:marBottom w:val="0"/>
                              <w:divBdr>
                                <w:top w:val="none" w:sz="0" w:space="0" w:color="auto"/>
                                <w:left w:val="none" w:sz="0" w:space="0" w:color="auto"/>
                                <w:bottom w:val="none" w:sz="0" w:space="0" w:color="auto"/>
                                <w:right w:val="none" w:sz="0" w:space="0" w:color="auto"/>
                              </w:divBdr>
                            </w:div>
                          </w:divsChild>
                        </w:div>
                        <w:div w:id="2013294730">
                          <w:marLeft w:val="0"/>
                          <w:marRight w:val="0"/>
                          <w:marTop w:val="0"/>
                          <w:marBottom w:val="0"/>
                          <w:divBdr>
                            <w:top w:val="none" w:sz="0" w:space="0" w:color="auto"/>
                            <w:left w:val="none" w:sz="0" w:space="0" w:color="auto"/>
                            <w:bottom w:val="none" w:sz="0" w:space="0" w:color="auto"/>
                            <w:right w:val="none" w:sz="0" w:space="0" w:color="auto"/>
                          </w:divBdr>
                          <w:divsChild>
                            <w:div w:id="1742681655">
                              <w:marLeft w:val="0"/>
                              <w:marRight w:val="0"/>
                              <w:marTop w:val="0"/>
                              <w:marBottom w:val="0"/>
                              <w:divBdr>
                                <w:top w:val="none" w:sz="0" w:space="0" w:color="auto"/>
                                <w:left w:val="none" w:sz="0" w:space="0" w:color="auto"/>
                                <w:bottom w:val="none" w:sz="0" w:space="0" w:color="auto"/>
                                <w:right w:val="none" w:sz="0" w:space="0" w:color="auto"/>
                              </w:divBdr>
                            </w:div>
                            <w:div w:id="66271381">
                              <w:marLeft w:val="0"/>
                              <w:marRight w:val="0"/>
                              <w:marTop w:val="0"/>
                              <w:marBottom w:val="0"/>
                              <w:divBdr>
                                <w:top w:val="none" w:sz="0" w:space="0" w:color="auto"/>
                                <w:left w:val="none" w:sz="0" w:space="0" w:color="auto"/>
                                <w:bottom w:val="none" w:sz="0" w:space="0" w:color="auto"/>
                                <w:right w:val="none" w:sz="0" w:space="0" w:color="auto"/>
                              </w:divBdr>
                            </w:div>
                            <w:div w:id="1519078485">
                              <w:marLeft w:val="0"/>
                              <w:marRight w:val="0"/>
                              <w:marTop w:val="0"/>
                              <w:marBottom w:val="0"/>
                              <w:divBdr>
                                <w:top w:val="none" w:sz="0" w:space="0" w:color="auto"/>
                                <w:left w:val="none" w:sz="0" w:space="0" w:color="auto"/>
                                <w:bottom w:val="none" w:sz="0" w:space="0" w:color="auto"/>
                                <w:right w:val="none" w:sz="0" w:space="0" w:color="auto"/>
                              </w:divBdr>
                              <w:divsChild>
                                <w:div w:id="1258635969">
                                  <w:marLeft w:val="0"/>
                                  <w:marRight w:val="0"/>
                                  <w:marTop w:val="0"/>
                                  <w:marBottom w:val="0"/>
                                  <w:divBdr>
                                    <w:top w:val="none" w:sz="0" w:space="0" w:color="auto"/>
                                    <w:left w:val="none" w:sz="0" w:space="0" w:color="auto"/>
                                    <w:bottom w:val="none" w:sz="0" w:space="0" w:color="auto"/>
                                    <w:right w:val="none" w:sz="0" w:space="0" w:color="auto"/>
                                  </w:divBdr>
                                </w:div>
                                <w:div w:id="33804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3385632">
      <w:bodyDiv w:val="1"/>
      <w:marLeft w:val="0"/>
      <w:marRight w:val="0"/>
      <w:marTop w:val="0"/>
      <w:marBottom w:val="0"/>
      <w:divBdr>
        <w:top w:val="none" w:sz="0" w:space="0" w:color="auto"/>
        <w:left w:val="none" w:sz="0" w:space="0" w:color="auto"/>
        <w:bottom w:val="none" w:sz="0" w:space="0" w:color="auto"/>
        <w:right w:val="none" w:sz="0" w:space="0" w:color="auto"/>
      </w:divBdr>
    </w:div>
    <w:div w:id="356733977">
      <w:bodyDiv w:val="1"/>
      <w:marLeft w:val="0"/>
      <w:marRight w:val="0"/>
      <w:marTop w:val="0"/>
      <w:marBottom w:val="0"/>
      <w:divBdr>
        <w:top w:val="none" w:sz="0" w:space="0" w:color="auto"/>
        <w:left w:val="none" w:sz="0" w:space="0" w:color="auto"/>
        <w:bottom w:val="none" w:sz="0" w:space="0" w:color="auto"/>
        <w:right w:val="none" w:sz="0" w:space="0" w:color="auto"/>
      </w:divBdr>
      <w:divsChild>
        <w:div w:id="826090015">
          <w:marLeft w:val="0"/>
          <w:marRight w:val="0"/>
          <w:marTop w:val="0"/>
          <w:marBottom w:val="0"/>
          <w:divBdr>
            <w:top w:val="none" w:sz="0" w:space="0" w:color="auto"/>
            <w:left w:val="none" w:sz="0" w:space="0" w:color="auto"/>
            <w:bottom w:val="none" w:sz="0" w:space="0" w:color="auto"/>
            <w:right w:val="none" w:sz="0" w:space="0" w:color="auto"/>
          </w:divBdr>
          <w:divsChild>
            <w:div w:id="2082483818">
              <w:marLeft w:val="0"/>
              <w:marRight w:val="0"/>
              <w:marTop w:val="0"/>
              <w:marBottom w:val="0"/>
              <w:divBdr>
                <w:top w:val="none" w:sz="0" w:space="0" w:color="auto"/>
                <w:left w:val="none" w:sz="0" w:space="0" w:color="auto"/>
                <w:bottom w:val="none" w:sz="0" w:space="0" w:color="auto"/>
                <w:right w:val="none" w:sz="0" w:space="0" w:color="auto"/>
              </w:divBdr>
              <w:divsChild>
                <w:div w:id="1681195942">
                  <w:marLeft w:val="0"/>
                  <w:marRight w:val="0"/>
                  <w:marTop w:val="0"/>
                  <w:marBottom w:val="0"/>
                  <w:divBdr>
                    <w:top w:val="none" w:sz="0" w:space="0" w:color="auto"/>
                    <w:left w:val="none" w:sz="0" w:space="0" w:color="auto"/>
                    <w:bottom w:val="none" w:sz="0" w:space="0" w:color="auto"/>
                    <w:right w:val="none" w:sz="0" w:space="0" w:color="auto"/>
                  </w:divBdr>
                  <w:divsChild>
                    <w:div w:id="1320429116">
                      <w:marLeft w:val="0"/>
                      <w:marRight w:val="0"/>
                      <w:marTop w:val="0"/>
                      <w:marBottom w:val="0"/>
                      <w:divBdr>
                        <w:top w:val="none" w:sz="0" w:space="0" w:color="auto"/>
                        <w:left w:val="none" w:sz="0" w:space="0" w:color="auto"/>
                        <w:bottom w:val="none" w:sz="0" w:space="0" w:color="auto"/>
                        <w:right w:val="none" w:sz="0" w:space="0" w:color="auto"/>
                      </w:divBdr>
                      <w:divsChild>
                        <w:div w:id="437066532">
                          <w:marLeft w:val="0"/>
                          <w:marRight w:val="0"/>
                          <w:marTop w:val="0"/>
                          <w:marBottom w:val="0"/>
                          <w:divBdr>
                            <w:top w:val="none" w:sz="0" w:space="0" w:color="auto"/>
                            <w:left w:val="none" w:sz="0" w:space="0" w:color="auto"/>
                            <w:bottom w:val="none" w:sz="0" w:space="0" w:color="auto"/>
                            <w:right w:val="none" w:sz="0" w:space="0" w:color="auto"/>
                          </w:divBdr>
                          <w:divsChild>
                            <w:div w:id="1698198106">
                              <w:marLeft w:val="0"/>
                              <w:marRight w:val="0"/>
                              <w:marTop w:val="0"/>
                              <w:marBottom w:val="0"/>
                              <w:divBdr>
                                <w:top w:val="none" w:sz="0" w:space="0" w:color="auto"/>
                                <w:left w:val="none" w:sz="0" w:space="0" w:color="auto"/>
                                <w:bottom w:val="none" w:sz="0" w:space="0" w:color="auto"/>
                                <w:right w:val="none" w:sz="0" w:space="0" w:color="auto"/>
                              </w:divBdr>
                              <w:divsChild>
                                <w:div w:id="718169074">
                                  <w:marLeft w:val="0"/>
                                  <w:marRight w:val="0"/>
                                  <w:marTop w:val="0"/>
                                  <w:marBottom w:val="0"/>
                                  <w:divBdr>
                                    <w:top w:val="none" w:sz="0" w:space="0" w:color="auto"/>
                                    <w:left w:val="none" w:sz="0" w:space="0" w:color="auto"/>
                                    <w:bottom w:val="none" w:sz="0" w:space="0" w:color="auto"/>
                                    <w:right w:val="none" w:sz="0" w:space="0" w:color="auto"/>
                                  </w:divBdr>
                                  <w:divsChild>
                                    <w:div w:id="1168328316">
                                      <w:marLeft w:val="0"/>
                                      <w:marRight w:val="0"/>
                                      <w:marTop w:val="0"/>
                                      <w:marBottom w:val="0"/>
                                      <w:divBdr>
                                        <w:top w:val="none" w:sz="0" w:space="0" w:color="auto"/>
                                        <w:left w:val="none" w:sz="0" w:space="0" w:color="auto"/>
                                        <w:bottom w:val="none" w:sz="0" w:space="0" w:color="auto"/>
                                        <w:right w:val="none" w:sz="0" w:space="0" w:color="auto"/>
                                      </w:divBdr>
                                      <w:divsChild>
                                        <w:div w:id="2094547094">
                                          <w:marLeft w:val="0"/>
                                          <w:marRight w:val="0"/>
                                          <w:marTop w:val="0"/>
                                          <w:marBottom w:val="0"/>
                                          <w:divBdr>
                                            <w:top w:val="none" w:sz="0" w:space="0" w:color="auto"/>
                                            <w:left w:val="none" w:sz="0" w:space="0" w:color="auto"/>
                                            <w:bottom w:val="none" w:sz="0" w:space="0" w:color="auto"/>
                                            <w:right w:val="none" w:sz="0" w:space="0" w:color="auto"/>
                                          </w:divBdr>
                                          <w:divsChild>
                                            <w:div w:id="10561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1787605">
      <w:bodyDiv w:val="1"/>
      <w:marLeft w:val="0"/>
      <w:marRight w:val="0"/>
      <w:marTop w:val="0"/>
      <w:marBottom w:val="0"/>
      <w:divBdr>
        <w:top w:val="none" w:sz="0" w:space="0" w:color="auto"/>
        <w:left w:val="none" w:sz="0" w:space="0" w:color="auto"/>
        <w:bottom w:val="none" w:sz="0" w:space="0" w:color="auto"/>
        <w:right w:val="none" w:sz="0" w:space="0" w:color="auto"/>
      </w:divBdr>
    </w:div>
    <w:div w:id="362050244">
      <w:bodyDiv w:val="1"/>
      <w:marLeft w:val="0"/>
      <w:marRight w:val="0"/>
      <w:marTop w:val="0"/>
      <w:marBottom w:val="0"/>
      <w:divBdr>
        <w:top w:val="none" w:sz="0" w:space="0" w:color="auto"/>
        <w:left w:val="none" w:sz="0" w:space="0" w:color="auto"/>
        <w:bottom w:val="none" w:sz="0" w:space="0" w:color="auto"/>
        <w:right w:val="none" w:sz="0" w:space="0" w:color="auto"/>
      </w:divBdr>
      <w:divsChild>
        <w:div w:id="225071702">
          <w:marLeft w:val="0"/>
          <w:marRight w:val="0"/>
          <w:marTop w:val="0"/>
          <w:marBottom w:val="0"/>
          <w:divBdr>
            <w:top w:val="none" w:sz="0" w:space="0" w:color="auto"/>
            <w:left w:val="none" w:sz="0" w:space="0" w:color="auto"/>
            <w:bottom w:val="none" w:sz="0" w:space="0" w:color="auto"/>
            <w:right w:val="none" w:sz="0" w:space="0" w:color="auto"/>
          </w:divBdr>
        </w:div>
        <w:div w:id="620111957">
          <w:marLeft w:val="0"/>
          <w:marRight w:val="0"/>
          <w:marTop w:val="0"/>
          <w:marBottom w:val="0"/>
          <w:divBdr>
            <w:top w:val="none" w:sz="0" w:space="0" w:color="auto"/>
            <w:left w:val="none" w:sz="0" w:space="0" w:color="auto"/>
            <w:bottom w:val="none" w:sz="0" w:space="0" w:color="auto"/>
            <w:right w:val="none" w:sz="0" w:space="0" w:color="auto"/>
          </w:divBdr>
        </w:div>
        <w:div w:id="1245337662">
          <w:marLeft w:val="0"/>
          <w:marRight w:val="0"/>
          <w:marTop w:val="0"/>
          <w:marBottom w:val="0"/>
          <w:divBdr>
            <w:top w:val="none" w:sz="0" w:space="0" w:color="auto"/>
            <w:left w:val="none" w:sz="0" w:space="0" w:color="auto"/>
            <w:bottom w:val="none" w:sz="0" w:space="0" w:color="auto"/>
            <w:right w:val="none" w:sz="0" w:space="0" w:color="auto"/>
          </w:divBdr>
        </w:div>
        <w:div w:id="1480802042">
          <w:marLeft w:val="0"/>
          <w:marRight w:val="0"/>
          <w:marTop w:val="0"/>
          <w:marBottom w:val="0"/>
          <w:divBdr>
            <w:top w:val="none" w:sz="0" w:space="0" w:color="auto"/>
            <w:left w:val="none" w:sz="0" w:space="0" w:color="auto"/>
            <w:bottom w:val="none" w:sz="0" w:space="0" w:color="auto"/>
            <w:right w:val="none" w:sz="0" w:space="0" w:color="auto"/>
          </w:divBdr>
        </w:div>
        <w:div w:id="1550529465">
          <w:marLeft w:val="0"/>
          <w:marRight w:val="0"/>
          <w:marTop w:val="0"/>
          <w:marBottom w:val="0"/>
          <w:divBdr>
            <w:top w:val="none" w:sz="0" w:space="0" w:color="auto"/>
            <w:left w:val="none" w:sz="0" w:space="0" w:color="auto"/>
            <w:bottom w:val="none" w:sz="0" w:space="0" w:color="auto"/>
            <w:right w:val="none" w:sz="0" w:space="0" w:color="auto"/>
          </w:divBdr>
        </w:div>
        <w:div w:id="1909415556">
          <w:marLeft w:val="0"/>
          <w:marRight w:val="0"/>
          <w:marTop w:val="0"/>
          <w:marBottom w:val="0"/>
          <w:divBdr>
            <w:top w:val="none" w:sz="0" w:space="0" w:color="auto"/>
            <w:left w:val="none" w:sz="0" w:space="0" w:color="auto"/>
            <w:bottom w:val="none" w:sz="0" w:space="0" w:color="auto"/>
            <w:right w:val="none" w:sz="0" w:space="0" w:color="auto"/>
          </w:divBdr>
        </w:div>
        <w:div w:id="1929458364">
          <w:marLeft w:val="0"/>
          <w:marRight w:val="0"/>
          <w:marTop w:val="0"/>
          <w:marBottom w:val="0"/>
          <w:divBdr>
            <w:top w:val="none" w:sz="0" w:space="0" w:color="auto"/>
            <w:left w:val="none" w:sz="0" w:space="0" w:color="auto"/>
            <w:bottom w:val="none" w:sz="0" w:space="0" w:color="auto"/>
            <w:right w:val="none" w:sz="0" w:space="0" w:color="auto"/>
          </w:divBdr>
        </w:div>
        <w:div w:id="1956055037">
          <w:marLeft w:val="0"/>
          <w:marRight w:val="0"/>
          <w:marTop w:val="0"/>
          <w:marBottom w:val="0"/>
          <w:divBdr>
            <w:top w:val="none" w:sz="0" w:space="0" w:color="auto"/>
            <w:left w:val="none" w:sz="0" w:space="0" w:color="auto"/>
            <w:bottom w:val="none" w:sz="0" w:space="0" w:color="auto"/>
            <w:right w:val="none" w:sz="0" w:space="0" w:color="auto"/>
          </w:divBdr>
        </w:div>
      </w:divsChild>
    </w:div>
    <w:div w:id="362176305">
      <w:bodyDiv w:val="1"/>
      <w:marLeft w:val="0"/>
      <w:marRight w:val="0"/>
      <w:marTop w:val="0"/>
      <w:marBottom w:val="0"/>
      <w:divBdr>
        <w:top w:val="none" w:sz="0" w:space="0" w:color="auto"/>
        <w:left w:val="none" w:sz="0" w:space="0" w:color="auto"/>
        <w:bottom w:val="none" w:sz="0" w:space="0" w:color="auto"/>
        <w:right w:val="none" w:sz="0" w:space="0" w:color="auto"/>
      </w:divBdr>
    </w:div>
    <w:div w:id="362754052">
      <w:bodyDiv w:val="1"/>
      <w:marLeft w:val="0"/>
      <w:marRight w:val="0"/>
      <w:marTop w:val="0"/>
      <w:marBottom w:val="0"/>
      <w:divBdr>
        <w:top w:val="none" w:sz="0" w:space="0" w:color="auto"/>
        <w:left w:val="none" w:sz="0" w:space="0" w:color="auto"/>
        <w:bottom w:val="none" w:sz="0" w:space="0" w:color="auto"/>
        <w:right w:val="none" w:sz="0" w:space="0" w:color="auto"/>
      </w:divBdr>
    </w:div>
    <w:div w:id="364790396">
      <w:bodyDiv w:val="1"/>
      <w:marLeft w:val="0"/>
      <w:marRight w:val="0"/>
      <w:marTop w:val="0"/>
      <w:marBottom w:val="0"/>
      <w:divBdr>
        <w:top w:val="none" w:sz="0" w:space="0" w:color="auto"/>
        <w:left w:val="none" w:sz="0" w:space="0" w:color="auto"/>
        <w:bottom w:val="none" w:sz="0" w:space="0" w:color="auto"/>
        <w:right w:val="none" w:sz="0" w:space="0" w:color="auto"/>
      </w:divBdr>
      <w:divsChild>
        <w:div w:id="442917145">
          <w:marLeft w:val="0"/>
          <w:marRight w:val="0"/>
          <w:marTop w:val="0"/>
          <w:marBottom w:val="0"/>
          <w:divBdr>
            <w:top w:val="none" w:sz="0" w:space="0" w:color="auto"/>
            <w:left w:val="none" w:sz="0" w:space="0" w:color="auto"/>
            <w:bottom w:val="none" w:sz="0" w:space="0" w:color="auto"/>
            <w:right w:val="none" w:sz="0" w:space="0" w:color="auto"/>
          </w:divBdr>
          <w:divsChild>
            <w:div w:id="37685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12674">
      <w:bodyDiv w:val="1"/>
      <w:marLeft w:val="0"/>
      <w:marRight w:val="0"/>
      <w:marTop w:val="0"/>
      <w:marBottom w:val="0"/>
      <w:divBdr>
        <w:top w:val="none" w:sz="0" w:space="0" w:color="auto"/>
        <w:left w:val="none" w:sz="0" w:space="0" w:color="auto"/>
        <w:bottom w:val="none" w:sz="0" w:space="0" w:color="auto"/>
        <w:right w:val="none" w:sz="0" w:space="0" w:color="auto"/>
      </w:divBdr>
      <w:divsChild>
        <w:div w:id="625936959">
          <w:marLeft w:val="0"/>
          <w:marRight w:val="0"/>
          <w:marTop w:val="0"/>
          <w:marBottom w:val="0"/>
          <w:divBdr>
            <w:top w:val="none" w:sz="0" w:space="0" w:color="auto"/>
            <w:left w:val="none" w:sz="0" w:space="0" w:color="auto"/>
            <w:bottom w:val="none" w:sz="0" w:space="0" w:color="auto"/>
            <w:right w:val="none" w:sz="0" w:space="0" w:color="auto"/>
          </w:divBdr>
          <w:divsChild>
            <w:div w:id="14125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454285">
      <w:bodyDiv w:val="1"/>
      <w:marLeft w:val="0"/>
      <w:marRight w:val="0"/>
      <w:marTop w:val="0"/>
      <w:marBottom w:val="0"/>
      <w:divBdr>
        <w:top w:val="none" w:sz="0" w:space="0" w:color="auto"/>
        <w:left w:val="none" w:sz="0" w:space="0" w:color="auto"/>
        <w:bottom w:val="none" w:sz="0" w:space="0" w:color="auto"/>
        <w:right w:val="none" w:sz="0" w:space="0" w:color="auto"/>
      </w:divBdr>
    </w:div>
    <w:div w:id="374431197">
      <w:bodyDiv w:val="1"/>
      <w:marLeft w:val="0"/>
      <w:marRight w:val="0"/>
      <w:marTop w:val="0"/>
      <w:marBottom w:val="0"/>
      <w:divBdr>
        <w:top w:val="none" w:sz="0" w:space="0" w:color="auto"/>
        <w:left w:val="none" w:sz="0" w:space="0" w:color="auto"/>
        <w:bottom w:val="none" w:sz="0" w:space="0" w:color="auto"/>
        <w:right w:val="none" w:sz="0" w:space="0" w:color="auto"/>
      </w:divBdr>
      <w:divsChild>
        <w:div w:id="985671013">
          <w:marLeft w:val="0"/>
          <w:marRight w:val="0"/>
          <w:marTop w:val="0"/>
          <w:marBottom w:val="0"/>
          <w:divBdr>
            <w:top w:val="none" w:sz="0" w:space="0" w:color="auto"/>
            <w:left w:val="none" w:sz="0" w:space="0" w:color="auto"/>
            <w:bottom w:val="none" w:sz="0" w:space="0" w:color="auto"/>
            <w:right w:val="none" w:sz="0" w:space="0" w:color="auto"/>
          </w:divBdr>
        </w:div>
      </w:divsChild>
    </w:div>
    <w:div w:id="380907217">
      <w:bodyDiv w:val="1"/>
      <w:marLeft w:val="0"/>
      <w:marRight w:val="0"/>
      <w:marTop w:val="0"/>
      <w:marBottom w:val="0"/>
      <w:divBdr>
        <w:top w:val="none" w:sz="0" w:space="0" w:color="auto"/>
        <w:left w:val="none" w:sz="0" w:space="0" w:color="auto"/>
        <w:bottom w:val="none" w:sz="0" w:space="0" w:color="auto"/>
        <w:right w:val="none" w:sz="0" w:space="0" w:color="auto"/>
      </w:divBdr>
      <w:divsChild>
        <w:div w:id="218053797">
          <w:marLeft w:val="0"/>
          <w:marRight w:val="0"/>
          <w:marTop w:val="0"/>
          <w:marBottom w:val="0"/>
          <w:divBdr>
            <w:top w:val="none" w:sz="0" w:space="0" w:color="auto"/>
            <w:left w:val="none" w:sz="0" w:space="0" w:color="auto"/>
            <w:bottom w:val="none" w:sz="0" w:space="0" w:color="auto"/>
            <w:right w:val="none" w:sz="0" w:space="0" w:color="auto"/>
          </w:divBdr>
          <w:divsChild>
            <w:div w:id="73355724">
              <w:marLeft w:val="0"/>
              <w:marRight w:val="0"/>
              <w:marTop w:val="0"/>
              <w:marBottom w:val="0"/>
              <w:divBdr>
                <w:top w:val="none" w:sz="0" w:space="0" w:color="auto"/>
                <w:left w:val="none" w:sz="0" w:space="0" w:color="auto"/>
                <w:bottom w:val="none" w:sz="0" w:space="0" w:color="auto"/>
                <w:right w:val="none" w:sz="0" w:space="0" w:color="auto"/>
              </w:divBdr>
            </w:div>
            <w:div w:id="142551994">
              <w:marLeft w:val="0"/>
              <w:marRight w:val="0"/>
              <w:marTop w:val="0"/>
              <w:marBottom w:val="0"/>
              <w:divBdr>
                <w:top w:val="none" w:sz="0" w:space="0" w:color="auto"/>
                <w:left w:val="none" w:sz="0" w:space="0" w:color="auto"/>
                <w:bottom w:val="none" w:sz="0" w:space="0" w:color="auto"/>
                <w:right w:val="none" w:sz="0" w:space="0" w:color="auto"/>
              </w:divBdr>
            </w:div>
            <w:div w:id="244538553">
              <w:marLeft w:val="0"/>
              <w:marRight w:val="0"/>
              <w:marTop w:val="0"/>
              <w:marBottom w:val="0"/>
              <w:divBdr>
                <w:top w:val="none" w:sz="0" w:space="0" w:color="auto"/>
                <w:left w:val="none" w:sz="0" w:space="0" w:color="auto"/>
                <w:bottom w:val="none" w:sz="0" w:space="0" w:color="auto"/>
                <w:right w:val="none" w:sz="0" w:space="0" w:color="auto"/>
              </w:divBdr>
            </w:div>
            <w:div w:id="1186553025">
              <w:marLeft w:val="0"/>
              <w:marRight w:val="0"/>
              <w:marTop w:val="0"/>
              <w:marBottom w:val="0"/>
              <w:divBdr>
                <w:top w:val="none" w:sz="0" w:space="0" w:color="auto"/>
                <w:left w:val="none" w:sz="0" w:space="0" w:color="auto"/>
                <w:bottom w:val="none" w:sz="0" w:space="0" w:color="auto"/>
                <w:right w:val="none" w:sz="0" w:space="0" w:color="auto"/>
              </w:divBdr>
            </w:div>
            <w:div w:id="134069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16185">
      <w:bodyDiv w:val="1"/>
      <w:marLeft w:val="0"/>
      <w:marRight w:val="0"/>
      <w:marTop w:val="0"/>
      <w:marBottom w:val="0"/>
      <w:divBdr>
        <w:top w:val="none" w:sz="0" w:space="0" w:color="auto"/>
        <w:left w:val="none" w:sz="0" w:space="0" w:color="auto"/>
        <w:bottom w:val="none" w:sz="0" w:space="0" w:color="auto"/>
        <w:right w:val="none" w:sz="0" w:space="0" w:color="auto"/>
      </w:divBdr>
    </w:div>
    <w:div w:id="383874178">
      <w:bodyDiv w:val="1"/>
      <w:marLeft w:val="0"/>
      <w:marRight w:val="0"/>
      <w:marTop w:val="0"/>
      <w:marBottom w:val="0"/>
      <w:divBdr>
        <w:top w:val="none" w:sz="0" w:space="0" w:color="auto"/>
        <w:left w:val="none" w:sz="0" w:space="0" w:color="auto"/>
        <w:bottom w:val="none" w:sz="0" w:space="0" w:color="auto"/>
        <w:right w:val="none" w:sz="0" w:space="0" w:color="auto"/>
      </w:divBdr>
      <w:divsChild>
        <w:div w:id="504051713">
          <w:marLeft w:val="0"/>
          <w:marRight w:val="0"/>
          <w:marTop w:val="0"/>
          <w:marBottom w:val="0"/>
          <w:divBdr>
            <w:top w:val="none" w:sz="0" w:space="0" w:color="auto"/>
            <w:left w:val="none" w:sz="0" w:space="0" w:color="auto"/>
            <w:bottom w:val="none" w:sz="0" w:space="0" w:color="auto"/>
            <w:right w:val="none" w:sz="0" w:space="0" w:color="auto"/>
          </w:divBdr>
        </w:div>
      </w:divsChild>
    </w:div>
    <w:div w:id="385571418">
      <w:bodyDiv w:val="1"/>
      <w:marLeft w:val="0"/>
      <w:marRight w:val="0"/>
      <w:marTop w:val="0"/>
      <w:marBottom w:val="0"/>
      <w:divBdr>
        <w:top w:val="none" w:sz="0" w:space="0" w:color="auto"/>
        <w:left w:val="none" w:sz="0" w:space="0" w:color="auto"/>
        <w:bottom w:val="none" w:sz="0" w:space="0" w:color="auto"/>
        <w:right w:val="none" w:sz="0" w:space="0" w:color="auto"/>
      </w:divBdr>
      <w:divsChild>
        <w:div w:id="1058555122">
          <w:marLeft w:val="0"/>
          <w:marRight w:val="0"/>
          <w:marTop w:val="0"/>
          <w:marBottom w:val="0"/>
          <w:divBdr>
            <w:top w:val="none" w:sz="0" w:space="0" w:color="auto"/>
            <w:left w:val="none" w:sz="0" w:space="0" w:color="auto"/>
            <w:bottom w:val="none" w:sz="0" w:space="0" w:color="auto"/>
            <w:right w:val="none" w:sz="0" w:space="0" w:color="auto"/>
          </w:divBdr>
        </w:div>
      </w:divsChild>
    </w:div>
    <w:div w:id="388773743">
      <w:bodyDiv w:val="1"/>
      <w:marLeft w:val="0"/>
      <w:marRight w:val="0"/>
      <w:marTop w:val="0"/>
      <w:marBottom w:val="0"/>
      <w:divBdr>
        <w:top w:val="none" w:sz="0" w:space="0" w:color="auto"/>
        <w:left w:val="none" w:sz="0" w:space="0" w:color="auto"/>
        <w:bottom w:val="none" w:sz="0" w:space="0" w:color="auto"/>
        <w:right w:val="none" w:sz="0" w:space="0" w:color="auto"/>
      </w:divBdr>
      <w:divsChild>
        <w:div w:id="1021511367">
          <w:marLeft w:val="0"/>
          <w:marRight w:val="0"/>
          <w:marTop w:val="0"/>
          <w:marBottom w:val="0"/>
          <w:divBdr>
            <w:top w:val="none" w:sz="0" w:space="0" w:color="auto"/>
            <w:left w:val="none" w:sz="0" w:space="0" w:color="auto"/>
            <w:bottom w:val="none" w:sz="0" w:space="0" w:color="auto"/>
            <w:right w:val="none" w:sz="0" w:space="0" w:color="auto"/>
          </w:divBdr>
        </w:div>
      </w:divsChild>
    </w:div>
    <w:div w:id="390081387">
      <w:bodyDiv w:val="1"/>
      <w:marLeft w:val="0"/>
      <w:marRight w:val="0"/>
      <w:marTop w:val="0"/>
      <w:marBottom w:val="0"/>
      <w:divBdr>
        <w:top w:val="none" w:sz="0" w:space="0" w:color="auto"/>
        <w:left w:val="none" w:sz="0" w:space="0" w:color="auto"/>
        <w:bottom w:val="none" w:sz="0" w:space="0" w:color="auto"/>
        <w:right w:val="none" w:sz="0" w:space="0" w:color="auto"/>
      </w:divBdr>
      <w:divsChild>
        <w:div w:id="1117144326">
          <w:marLeft w:val="150"/>
          <w:marRight w:val="150"/>
          <w:marTop w:val="150"/>
          <w:marBottom w:val="45"/>
          <w:divBdr>
            <w:top w:val="none" w:sz="0" w:space="0" w:color="auto"/>
            <w:left w:val="none" w:sz="0" w:space="0" w:color="auto"/>
            <w:bottom w:val="none" w:sz="0" w:space="0" w:color="auto"/>
            <w:right w:val="none" w:sz="0" w:space="0" w:color="auto"/>
          </w:divBdr>
          <w:divsChild>
            <w:div w:id="968048469">
              <w:marLeft w:val="150"/>
              <w:marRight w:val="150"/>
              <w:marTop w:val="150"/>
              <w:marBottom w:val="45"/>
              <w:divBdr>
                <w:top w:val="none" w:sz="0" w:space="0" w:color="auto"/>
                <w:left w:val="none" w:sz="0" w:space="0" w:color="auto"/>
                <w:bottom w:val="none" w:sz="0" w:space="0" w:color="auto"/>
                <w:right w:val="none" w:sz="0" w:space="0" w:color="auto"/>
              </w:divBdr>
              <w:divsChild>
                <w:div w:id="869800620">
                  <w:marLeft w:val="0"/>
                  <w:marRight w:val="0"/>
                  <w:marTop w:val="45"/>
                  <w:marBottom w:val="45"/>
                  <w:divBdr>
                    <w:top w:val="single" w:sz="6" w:space="0" w:color="666666"/>
                    <w:left w:val="single" w:sz="6" w:space="0" w:color="666666"/>
                    <w:bottom w:val="single" w:sz="6" w:space="0" w:color="666666"/>
                    <w:right w:val="single" w:sz="6" w:space="0" w:color="666666"/>
                  </w:divBdr>
                  <w:divsChild>
                    <w:div w:id="1542086804">
                      <w:marLeft w:val="0"/>
                      <w:marRight w:val="0"/>
                      <w:marTop w:val="45"/>
                      <w:marBottom w:val="45"/>
                      <w:divBdr>
                        <w:top w:val="single" w:sz="6" w:space="0" w:color="666666"/>
                        <w:left w:val="single" w:sz="6" w:space="0" w:color="666666"/>
                        <w:bottom w:val="single" w:sz="6" w:space="0" w:color="666666"/>
                        <w:right w:val="single" w:sz="6" w:space="0" w:color="666666"/>
                      </w:divBdr>
                      <w:divsChild>
                        <w:div w:id="138374597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01106182">
      <w:bodyDiv w:val="1"/>
      <w:marLeft w:val="0"/>
      <w:marRight w:val="0"/>
      <w:marTop w:val="0"/>
      <w:marBottom w:val="0"/>
      <w:divBdr>
        <w:top w:val="none" w:sz="0" w:space="0" w:color="auto"/>
        <w:left w:val="none" w:sz="0" w:space="0" w:color="auto"/>
        <w:bottom w:val="none" w:sz="0" w:space="0" w:color="auto"/>
        <w:right w:val="none" w:sz="0" w:space="0" w:color="auto"/>
      </w:divBdr>
      <w:divsChild>
        <w:div w:id="2043047120">
          <w:marLeft w:val="0"/>
          <w:marRight w:val="0"/>
          <w:marTop w:val="0"/>
          <w:marBottom w:val="0"/>
          <w:divBdr>
            <w:top w:val="none" w:sz="0" w:space="0" w:color="auto"/>
            <w:left w:val="none" w:sz="0" w:space="0" w:color="auto"/>
            <w:bottom w:val="none" w:sz="0" w:space="0" w:color="auto"/>
            <w:right w:val="none" w:sz="0" w:space="0" w:color="auto"/>
          </w:divBdr>
        </w:div>
      </w:divsChild>
    </w:div>
    <w:div w:id="401366480">
      <w:bodyDiv w:val="1"/>
      <w:marLeft w:val="0"/>
      <w:marRight w:val="0"/>
      <w:marTop w:val="0"/>
      <w:marBottom w:val="0"/>
      <w:divBdr>
        <w:top w:val="none" w:sz="0" w:space="0" w:color="auto"/>
        <w:left w:val="none" w:sz="0" w:space="0" w:color="auto"/>
        <w:bottom w:val="none" w:sz="0" w:space="0" w:color="auto"/>
        <w:right w:val="none" w:sz="0" w:space="0" w:color="auto"/>
      </w:divBdr>
    </w:div>
    <w:div w:id="401492289">
      <w:bodyDiv w:val="1"/>
      <w:marLeft w:val="0"/>
      <w:marRight w:val="0"/>
      <w:marTop w:val="0"/>
      <w:marBottom w:val="0"/>
      <w:divBdr>
        <w:top w:val="none" w:sz="0" w:space="0" w:color="auto"/>
        <w:left w:val="none" w:sz="0" w:space="0" w:color="auto"/>
        <w:bottom w:val="none" w:sz="0" w:space="0" w:color="auto"/>
        <w:right w:val="none" w:sz="0" w:space="0" w:color="auto"/>
      </w:divBdr>
      <w:divsChild>
        <w:div w:id="980035063">
          <w:marLeft w:val="150"/>
          <w:marRight w:val="150"/>
          <w:marTop w:val="150"/>
          <w:marBottom w:val="45"/>
          <w:divBdr>
            <w:top w:val="none" w:sz="0" w:space="0" w:color="auto"/>
            <w:left w:val="none" w:sz="0" w:space="0" w:color="auto"/>
            <w:bottom w:val="none" w:sz="0" w:space="0" w:color="auto"/>
            <w:right w:val="none" w:sz="0" w:space="0" w:color="auto"/>
          </w:divBdr>
          <w:divsChild>
            <w:div w:id="2077779052">
              <w:marLeft w:val="150"/>
              <w:marRight w:val="150"/>
              <w:marTop w:val="150"/>
              <w:marBottom w:val="45"/>
              <w:divBdr>
                <w:top w:val="none" w:sz="0" w:space="0" w:color="auto"/>
                <w:left w:val="none" w:sz="0" w:space="0" w:color="auto"/>
                <w:bottom w:val="none" w:sz="0" w:space="0" w:color="auto"/>
                <w:right w:val="none" w:sz="0" w:space="0" w:color="auto"/>
              </w:divBdr>
              <w:divsChild>
                <w:div w:id="1885285259">
                  <w:marLeft w:val="0"/>
                  <w:marRight w:val="0"/>
                  <w:marTop w:val="45"/>
                  <w:marBottom w:val="45"/>
                  <w:divBdr>
                    <w:top w:val="single" w:sz="6" w:space="0" w:color="666666"/>
                    <w:left w:val="single" w:sz="6" w:space="0" w:color="666666"/>
                    <w:bottom w:val="single" w:sz="6" w:space="0" w:color="666666"/>
                    <w:right w:val="single" w:sz="6" w:space="0" w:color="666666"/>
                  </w:divBdr>
                  <w:divsChild>
                    <w:div w:id="415372092">
                      <w:marLeft w:val="0"/>
                      <w:marRight w:val="0"/>
                      <w:marTop w:val="45"/>
                      <w:marBottom w:val="45"/>
                      <w:divBdr>
                        <w:top w:val="single" w:sz="6" w:space="0" w:color="666666"/>
                        <w:left w:val="single" w:sz="6" w:space="0" w:color="666666"/>
                        <w:bottom w:val="single" w:sz="6" w:space="0" w:color="666666"/>
                        <w:right w:val="single" w:sz="6" w:space="0" w:color="666666"/>
                      </w:divBdr>
                      <w:divsChild>
                        <w:div w:id="1471970947">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02921496">
      <w:bodyDiv w:val="1"/>
      <w:marLeft w:val="0"/>
      <w:marRight w:val="0"/>
      <w:marTop w:val="0"/>
      <w:marBottom w:val="0"/>
      <w:divBdr>
        <w:top w:val="none" w:sz="0" w:space="0" w:color="auto"/>
        <w:left w:val="none" w:sz="0" w:space="0" w:color="auto"/>
        <w:bottom w:val="none" w:sz="0" w:space="0" w:color="auto"/>
        <w:right w:val="none" w:sz="0" w:space="0" w:color="auto"/>
      </w:divBdr>
    </w:div>
    <w:div w:id="404424185">
      <w:bodyDiv w:val="1"/>
      <w:marLeft w:val="0"/>
      <w:marRight w:val="0"/>
      <w:marTop w:val="0"/>
      <w:marBottom w:val="0"/>
      <w:divBdr>
        <w:top w:val="none" w:sz="0" w:space="0" w:color="auto"/>
        <w:left w:val="none" w:sz="0" w:space="0" w:color="auto"/>
        <w:bottom w:val="none" w:sz="0" w:space="0" w:color="auto"/>
        <w:right w:val="none" w:sz="0" w:space="0" w:color="auto"/>
      </w:divBdr>
    </w:div>
    <w:div w:id="412627597">
      <w:bodyDiv w:val="1"/>
      <w:marLeft w:val="0"/>
      <w:marRight w:val="0"/>
      <w:marTop w:val="0"/>
      <w:marBottom w:val="0"/>
      <w:divBdr>
        <w:top w:val="none" w:sz="0" w:space="0" w:color="auto"/>
        <w:left w:val="none" w:sz="0" w:space="0" w:color="auto"/>
        <w:bottom w:val="none" w:sz="0" w:space="0" w:color="auto"/>
        <w:right w:val="none" w:sz="0" w:space="0" w:color="auto"/>
      </w:divBdr>
    </w:div>
    <w:div w:id="424305327">
      <w:bodyDiv w:val="1"/>
      <w:marLeft w:val="0"/>
      <w:marRight w:val="0"/>
      <w:marTop w:val="0"/>
      <w:marBottom w:val="0"/>
      <w:divBdr>
        <w:top w:val="none" w:sz="0" w:space="0" w:color="auto"/>
        <w:left w:val="none" w:sz="0" w:space="0" w:color="auto"/>
        <w:bottom w:val="none" w:sz="0" w:space="0" w:color="auto"/>
        <w:right w:val="none" w:sz="0" w:space="0" w:color="auto"/>
      </w:divBdr>
      <w:divsChild>
        <w:div w:id="69815596">
          <w:marLeft w:val="0"/>
          <w:marRight w:val="0"/>
          <w:marTop w:val="0"/>
          <w:marBottom w:val="0"/>
          <w:divBdr>
            <w:top w:val="none" w:sz="0" w:space="0" w:color="auto"/>
            <w:left w:val="none" w:sz="0" w:space="0" w:color="auto"/>
            <w:bottom w:val="none" w:sz="0" w:space="0" w:color="auto"/>
            <w:right w:val="none" w:sz="0" w:space="0" w:color="auto"/>
          </w:divBdr>
        </w:div>
        <w:div w:id="119542691">
          <w:marLeft w:val="0"/>
          <w:marRight w:val="0"/>
          <w:marTop w:val="0"/>
          <w:marBottom w:val="0"/>
          <w:divBdr>
            <w:top w:val="none" w:sz="0" w:space="0" w:color="auto"/>
            <w:left w:val="none" w:sz="0" w:space="0" w:color="auto"/>
            <w:bottom w:val="none" w:sz="0" w:space="0" w:color="auto"/>
            <w:right w:val="none" w:sz="0" w:space="0" w:color="auto"/>
          </w:divBdr>
        </w:div>
        <w:div w:id="493448048">
          <w:marLeft w:val="0"/>
          <w:marRight w:val="0"/>
          <w:marTop w:val="0"/>
          <w:marBottom w:val="0"/>
          <w:divBdr>
            <w:top w:val="none" w:sz="0" w:space="0" w:color="auto"/>
            <w:left w:val="none" w:sz="0" w:space="0" w:color="auto"/>
            <w:bottom w:val="none" w:sz="0" w:space="0" w:color="auto"/>
            <w:right w:val="none" w:sz="0" w:space="0" w:color="auto"/>
          </w:divBdr>
        </w:div>
        <w:div w:id="592858118">
          <w:marLeft w:val="0"/>
          <w:marRight w:val="0"/>
          <w:marTop w:val="0"/>
          <w:marBottom w:val="0"/>
          <w:divBdr>
            <w:top w:val="none" w:sz="0" w:space="0" w:color="auto"/>
            <w:left w:val="none" w:sz="0" w:space="0" w:color="auto"/>
            <w:bottom w:val="none" w:sz="0" w:space="0" w:color="auto"/>
            <w:right w:val="none" w:sz="0" w:space="0" w:color="auto"/>
          </w:divBdr>
        </w:div>
        <w:div w:id="1033765929">
          <w:marLeft w:val="0"/>
          <w:marRight w:val="0"/>
          <w:marTop w:val="0"/>
          <w:marBottom w:val="0"/>
          <w:divBdr>
            <w:top w:val="none" w:sz="0" w:space="0" w:color="auto"/>
            <w:left w:val="none" w:sz="0" w:space="0" w:color="auto"/>
            <w:bottom w:val="none" w:sz="0" w:space="0" w:color="auto"/>
            <w:right w:val="none" w:sz="0" w:space="0" w:color="auto"/>
          </w:divBdr>
        </w:div>
        <w:div w:id="1247572850">
          <w:marLeft w:val="0"/>
          <w:marRight w:val="0"/>
          <w:marTop w:val="0"/>
          <w:marBottom w:val="0"/>
          <w:divBdr>
            <w:top w:val="none" w:sz="0" w:space="0" w:color="auto"/>
            <w:left w:val="none" w:sz="0" w:space="0" w:color="auto"/>
            <w:bottom w:val="none" w:sz="0" w:space="0" w:color="auto"/>
            <w:right w:val="none" w:sz="0" w:space="0" w:color="auto"/>
          </w:divBdr>
        </w:div>
        <w:div w:id="1279219945">
          <w:marLeft w:val="0"/>
          <w:marRight w:val="0"/>
          <w:marTop w:val="0"/>
          <w:marBottom w:val="0"/>
          <w:divBdr>
            <w:top w:val="none" w:sz="0" w:space="0" w:color="auto"/>
            <w:left w:val="none" w:sz="0" w:space="0" w:color="auto"/>
            <w:bottom w:val="none" w:sz="0" w:space="0" w:color="auto"/>
            <w:right w:val="none" w:sz="0" w:space="0" w:color="auto"/>
          </w:divBdr>
        </w:div>
        <w:div w:id="1321422672">
          <w:marLeft w:val="0"/>
          <w:marRight w:val="0"/>
          <w:marTop w:val="0"/>
          <w:marBottom w:val="0"/>
          <w:divBdr>
            <w:top w:val="none" w:sz="0" w:space="0" w:color="auto"/>
            <w:left w:val="none" w:sz="0" w:space="0" w:color="auto"/>
            <w:bottom w:val="none" w:sz="0" w:space="0" w:color="auto"/>
            <w:right w:val="none" w:sz="0" w:space="0" w:color="auto"/>
          </w:divBdr>
        </w:div>
        <w:div w:id="1350370890">
          <w:marLeft w:val="0"/>
          <w:marRight w:val="0"/>
          <w:marTop w:val="0"/>
          <w:marBottom w:val="0"/>
          <w:divBdr>
            <w:top w:val="none" w:sz="0" w:space="0" w:color="auto"/>
            <w:left w:val="none" w:sz="0" w:space="0" w:color="auto"/>
            <w:bottom w:val="none" w:sz="0" w:space="0" w:color="auto"/>
            <w:right w:val="none" w:sz="0" w:space="0" w:color="auto"/>
          </w:divBdr>
        </w:div>
        <w:div w:id="1646087405">
          <w:marLeft w:val="0"/>
          <w:marRight w:val="0"/>
          <w:marTop w:val="0"/>
          <w:marBottom w:val="0"/>
          <w:divBdr>
            <w:top w:val="none" w:sz="0" w:space="0" w:color="auto"/>
            <w:left w:val="none" w:sz="0" w:space="0" w:color="auto"/>
            <w:bottom w:val="none" w:sz="0" w:space="0" w:color="auto"/>
            <w:right w:val="none" w:sz="0" w:space="0" w:color="auto"/>
          </w:divBdr>
        </w:div>
      </w:divsChild>
    </w:div>
    <w:div w:id="431702301">
      <w:bodyDiv w:val="1"/>
      <w:marLeft w:val="0"/>
      <w:marRight w:val="0"/>
      <w:marTop w:val="0"/>
      <w:marBottom w:val="0"/>
      <w:divBdr>
        <w:top w:val="none" w:sz="0" w:space="0" w:color="auto"/>
        <w:left w:val="none" w:sz="0" w:space="0" w:color="auto"/>
        <w:bottom w:val="none" w:sz="0" w:space="0" w:color="auto"/>
        <w:right w:val="none" w:sz="0" w:space="0" w:color="auto"/>
      </w:divBdr>
      <w:divsChild>
        <w:div w:id="101151262">
          <w:marLeft w:val="0"/>
          <w:marRight w:val="0"/>
          <w:marTop w:val="0"/>
          <w:marBottom w:val="0"/>
          <w:divBdr>
            <w:top w:val="none" w:sz="0" w:space="0" w:color="auto"/>
            <w:left w:val="none" w:sz="0" w:space="0" w:color="auto"/>
            <w:bottom w:val="none" w:sz="0" w:space="0" w:color="auto"/>
            <w:right w:val="none" w:sz="0" w:space="0" w:color="auto"/>
          </w:divBdr>
        </w:div>
      </w:divsChild>
    </w:div>
    <w:div w:id="433938178">
      <w:bodyDiv w:val="1"/>
      <w:marLeft w:val="0"/>
      <w:marRight w:val="0"/>
      <w:marTop w:val="0"/>
      <w:marBottom w:val="0"/>
      <w:divBdr>
        <w:top w:val="none" w:sz="0" w:space="0" w:color="auto"/>
        <w:left w:val="none" w:sz="0" w:space="0" w:color="auto"/>
        <w:bottom w:val="none" w:sz="0" w:space="0" w:color="auto"/>
        <w:right w:val="none" w:sz="0" w:space="0" w:color="auto"/>
      </w:divBdr>
    </w:div>
    <w:div w:id="439909386">
      <w:bodyDiv w:val="1"/>
      <w:marLeft w:val="0"/>
      <w:marRight w:val="0"/>
      <w:marTop w:val="0"/>
      <w:marBottom w:val="0"/>
      <w:divBdr>
        <w:top w:val="none" w:sz="0" w:space="0" w:color="auto"/>
        <w:left w:val="none" w:sz="0" w:space="0" w:color="auto"/>
        <w:bottom w:val="none" w:sz="0" w:space="0" w:color="auto"/>
        <w:right w:val="none" w:sz="0" w:space="0" w:color="auto"/>
      </w:divBdr>
    </w:div>
    <w:div w:id="440490574">
      <w:bodyDiv w:val="1"/>
      <w:marLeft w:val="0"/>
      <w:marRight w:val="0"/>
      <w:marTop w:val="0"/>
      <w:marBottom w:val="0"/>
      <w:divBdr>
        <w:top w:val="none" w:sz="0" w:space="0" w:color="auto"/>
        <w:left w:val="none" w:sz="0" w:space="0" w:color="auto"/>
        <w:bottom w:val="none" w:sz="0" w:space="0" w:color="auto"/>
        <w:right w:val="none" w:sz="0" w:space="0" w:color="auto"/>
      </w:divBdr>
    </w:div>
    <w:div w:id="442454566">
      <w:bodyDiv w:val="1"/>
      <w:marLeft w:val="0"/>
      <w:marRight w:val="0"/>
      <w:marTop w:val="0"/>
      <w:marBottom w:val="0"/>
      <w:divBdr>
        <w:top w:val="none" w:sz="0" w:space="0" w:color="auto"/>
        <w:left w:val="none" w:sz="0" w:space="0" w:color="auto"/>
        <w:bottom w:val="none" w:sz="0" w:space="0" w:color="auto"/>
        <w:right w:val="none" w:sz="0" w:space="0" w:color="auto"/>
      </w:divBdr>
      <w:divsChild>
        <w:div w:id="245461281">
          <w:marLeft w:val="0"/>
          <w:marRight w:val="0"/>
          <w:marTop w:val="0"/>
          <w:marBottom w:val="0"/>
          <w:divBdr>
            <w:top w:val="none" w:sz="0" w:space="0" w:color="auto"/>
            <w:left w:val="none" w:sz="0" w:space="0" w:color="auto"/>
            <w:bottom w:val="none" w:sz="0" w:space="0" w:color="auto"/>
            <w:right w:val="none" w:sz="0" w:space="0" w:color="auto"/>
          </w:divBdr>
        </w:div>
      </w:divsChild>
    </w:div>
    <w:div w:id="442579078">
      <w:bodyDiv w:val="1"/>
      <w:marLeft w:val="0"/>
      <w:marRight w:val="0"/>
      <w:marTop w:val="0"/>
      <w:marBottom w:val="0"/>
      <w:divBdr>
        <w:top w:val="none" w:sz="0" w:space="0" w:color="auto"/>
        <w:left w:val="none" w:sz="0" w:space="0" w:color="auto"/>
        <w:bottom w:val="none" w:sz="0" w:space="0" w:color="auto"/>
        <w:right w:val="none" w:sz="0" w:space="0" w:color="auto"/>
      </w:divBdr>
    </w:div>
    <w:div w:id="443381750">
      <w:bodyDiv w:val="1"/>
      <w:marLeft w:val="0"/>
      <w:marRight w:val="0"/>
      <w:marTop w:val="0"/>
      <w:marBottom w:val="0"/>
      <w:divBdr>
        <w:top w:val="none" w:sz="0" w:space="0" w:color="auto"/>
        <w:left w:val="none" w:sz="0" w:space="0" w:color="auto"/>
        <w:bottom w:val="none" w:sz="0" w:space="0" w:color="auto"/>
        <w:right w:val="none" w:sz="0" w:space="0" w:color="auto"/>
      </w:divBdr>
    </w:div>
    <w:div w:id="446387908">
      <w:bodyDiv w:val="1"/>
      <w:marLeft w:val="0"/>
      <w:marRight w:val="0"/>
      <w:marTop w:val="0"/>
      <w:marBottom w:val="0"/>
      <w:divBdr>
        <w:top w:val="none" w:sz="0" w:space="0" w:color="auto"/>
        <w:left w:val="none" w:sz="0" w:space="0" w:color="auto"/>
        <w:bottom w:val="none" w:sz="0" w:space="0" w:color="auto"/>
        <w:right w:val="none" w:sz="0" w:space="0" w:color="auto"/>
      </w:divBdr>
    </w:div>
    <w:div w:id="447235451">
      <w:bodyDiv w:val="1"/>
      <w:marLeft w:val="0"/>
      <w:marRight w:val="0"/>
      <w:marTop w:val="0"/>
      <w:marBottom w:val="0"/>
      <w:divBdr>
        <w:top w:val="none" w:sz="0" w:space="0" w:color="auto"/>
        <w:left w:val="none" w:sz="0" w:space="0" w:color="auto"/>
        <w:bottom w:val="none" w:sz="0" w:space="0" w:color="auto"/>
        <w:right w:val="none" w:sz="0" w:space="0" w:color="auto"/>
      </w:divBdr>
      <w:divsChild>
        <w:div w:id="1172142326">
          <w:marLeft w:val="0"/>
          <w:marRight w:val="0"/>
          <w:marTop w:val="0"/>
          <w:marBottom w:val="0"/>
          <w:divBdr>
            <w:top w:val="none" w:sz="0" w:space="0" w:color="auto"/>
            <w:left w:val="none" w:sz="0" w:space="0" w:color="auto"/>
            <w:bottom w:val="none" w:sz="0" w:space="0" w:color="auto"/>
            <w:right w:val="none" w:sz="0" w:space="0" w:color="auto"/>
          </w:divBdr>
          <w:divsChild>
            <w:div w:id="1095784383">
              <w:marLeft w:val="0"/>
              <w:marRight w:val="0"/>
              <w:marTop w:val="0"/>
              <w:marBottom w:val="0"/>
              <w:divBdr>
                <w:top w:val="none" w:sz="0" w:space="0" w:color="auto"/>
                <w:left w:val="none" w:sz="0" w:space="0" w:color="auto"/>
                <w:bottom w:val="none" w:sz="0" w:space="0" w:color="auto"/>
                <w:right w:val="none" w:sz="0" w:space="0" w:color="auto"/>
              </w:divBdr>
            </w:div>
            <w:div w:id="1534541880">
              <w:marLeft w:val="0"/>
              <w:marRight w:val="0"/>
              <w:marTop w:val="0"/>
              <w:marBottom w:val="0"/>
              <w:divBdr>
                <w:top w:val="none" w:sz="0" w:space="0" w:color="auto"/>
                <w:left w:val="none" w:sz="0" w:space="0" w:color="auto"/>
                <w:bottom w:val="none" w:sz="0" w:space="0" w:color="auto"/>
                <w:right w:val="none" w:sz="0" w:space="0" w:color="auto"/>
              </w:divBdr>
              <w:divsChild>
                <w:div w:id="1247150883">
                  <w:marLeft w:val="0"/>
                  <w:marRight w:val="0"/>
                  <w:marTop w:val="0"/>
                  <w:marBottom w:val="0"/>
                  <w:divBdr>
                    <w:top w:val="none" w:sz="0" w:space="0" w:color="auto"/>
                    <w:left w:val="none" w:sz="0" w:space="0" w:color="auto"/>
                    <w:bottom w:val="none" w:sz="0" w:space="0" w:color="auto"/>
                    <w:right w:val="none" w:sz="0" w:space="0" w:color="auto"/>
                  </w:divBdr>
                </w:div>
              </w:divsChild>
            </w:div>
            <w:div w:id="159084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93884">
      <w:bodyDiv w:val="1"/>
      <w:marLeft w:val="0"/>
      <w:marRight w:val="0"/>
      <w:marTop w:val="0"/>
      <w:marBottom w:val="0"/>
      <w:divBdr>
        <w:top w:val="none" w:sz="0" w:space="0" w:color="auto"/>
        <w:left w:val="none" w:sz="0" w:space="0" w:color="auto"/>
        <w:bottom w:val="none" w:sz="0" w:space="0" w:color="auto"/>
        <w:right w:val="none" w:sz="0" w:space="0" w:color="auto"/>
      </w:divBdr>
      <w:divsChild>
        <w:div w:id="330261335">
          <w:marLeft w:val="0"/>
          <w:marRight w:val="0"/>
          <w:marTop w:val="0"/>
          <w:marBottom w:val="0"/>
          <w:divBdr>
            <w:top w:val="none" w:sz="0" w:space="0" w:color="auto"/>
            <w:left w:val="none" w:sz="0" w:space="0" w:color="auto"/>
            <w:bottom w:val="none" w:sz="0" w:space="0" w:color="auto"/>
            <w:right w:val="none" w:sz="0" w:space="0" w:color="auto"/>
          </w:divBdr>
        </w:div>
      </w:divsChild>
    </w:div>
    <w:div w:id="452330103">
      <w:bodyDiv w:val="1"/>
      <w:marLeft w:val="0"/>
      <w:marRight w:val="0"/>
      <w:marTop w:val="0"/>
      <w:marBottom w:val="0"/>
      <w:divBdr>
        <w:top w:val="none" w:sz="0" w:space="0" w:color="auto"/>
        <w:left w:val="none" w:sz="0" w:space="0" w:color="auto"/>
        <w:bottom w:val="none" w:sz="0" w:space="0" w:color="auto"/>
        <w:right w:val="none" w:sz="0" w:space="0" w:color="auto"/>
      </w:divBdr>
      <w:divsChild>
        <w:div w:id="1720008869">
          <w:marLeft w:val="0"/>
          <w:marRight w:val="0"/>
          <w:marTop w:val="0"/>
          <w:marBottom w:val="0"/>
          <w:divBdr>
            <w:top w:val="none" w:sz="0" w:space="0" w:color="auto"/>
            <w:left w:val="none" w:sz="0" w:space="0" w:color="auto"/>
            <w:bottom w:val="none" w:sz="0" w:space="0" w:color="auto"/>
            <w:right w:val="none" w:sz="0" w:space="0" w:color="auto"/>
          </w:divBdr>
        </w:div>
      </w:divsChild>
    </w:div>
    <w:div w:id="453016732">
      <w:bodyDiv w:val="1"/>
      <w:marLeft w:val="0"/>
      <w:marRight w:val="0"/>
      <w:marTop w:val="0"/>
      <w:marBottom w:val="0"/>
      <w:divBdr>
        <w:top w:val="none" w:sz="0" w:space="0" w:color="auto"/>
        <w:left w:val="none" w:sz="0" w:space="0" w:color="auto"/>
        <w:bottom w:val="none" w:sz="0" w:space="0" w:color="auto"/>
        <w:right w:val="none" w:sz="0" w:space="0" w:color="auto"/>
      </w:divBdr>
    </w:div>
    <w:div w:id="455291792">
      <w:bodyDiv w:val="1"/>
      <w:marLeft w:val="0"/>
      <w:marRight w:val="0"/>
      <w:marTop w:val="0"/>
      <w:marBottom w:val="0"/>
      <w:divBdr>
        <w:top w:val="none" w:sz="0" w:space="0" w:color="auto"/>
        <w:left w:val="none" w:sz="0" w:space="0" w:color="auto"/>
        <w:bottom w:val="none" w:sz="0" w:space="0" w:color="auto"/>
        <w:right w:val="none" w:sz="0" w:space="0" w:color="auto"/>
      </w:divBdr>
      <w:divsChild>
        <w:div w:id="1817527935">
          <w:marLeft w:val="0"/>
          <w:marRight w:val="0"/>
          <w:marTop w:val="0"/>
          <w:marBottom w:val="0"/>
          <w:divBdr>
            <w:top w:val="none" w:sz="0" w:space="0" w:color="auto"/>
            <w:left w:val="none" w:sz="0" w:space="0" w:color="auto"/>
            <w:bottom w:val="none" w:sz="0" w:space="0" w:color="auto"/>
            <w:right w:val="none" w:sz="0" w:space="0" w:color="auto"/>
          </w:divBdr>
          <w:divsChild>
            <w:div w:id="208576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02752">
      <w:bodyDiv w:val="1"/>
      <w:marLeft w:val="0"/>
      <w:marRight w:val="0"/>
      <w:marTop w:val="0"/>
      <w:marBottom w:val="0"/>
      <w:divBdr>
        <w:top w:val="none" w:sz="0" w:space="0" w:color="auto"/>
        <w:left w:val="none" w:sz="0" w:space="0" w:color="auto"/>
        <w:bottom w:val="none" w:sz="0" w:space="0" w:color="auto"/>
        <w:right w:val="none" w:sz="0" w:space="0" w:color="auto"/>
      </w:divBdr>
      <w:divsChild>
        <w:div w:id="1400403907">
          <w:marLeft w:val="0"/>
          <w:marRight w:val="0"/>
          <w:marTop w:val="0"/>
          <w:marBottom w:val="0"/>
          <w:divBdr>
            <w:top w:val="none" w:sz="0" w:space="0" w:color="auto"/>
            <w:left w:val="none" w:sz="0" w:space="0" w:color="auto"/>
            <w:bottom w:val="none" w:sz="0" w:space="0" w:color="auto"/>
            <w:right w:val="none" w:sz="0" w:space="0" w:color="auto"/>
          </w:divBdr>
          <w:divsChild>
            <w:div w:id="19445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12429">
      <w:bodyDiv w:val="1"/>
      <w:marLeft w:val="0"/>
      <w:marRight w:val="0"/>
      <w:marTop w:val="0"/>
      <w:marBottom w:val="0"/>
      <w:divBdr>
        <w:top w:val="none" w:sz="0" w:space="0" w:color="auto"/>
        <w:left w:val="none" w:sz="0" w:space="0" w:color="auto"/>
        <w:bottom w:val="none" w:sz="0" w:space="0" w:color="auto"/>
        <w:right w:val="none" w:sz="0" w:space="0" w:color="auto"/>
      </w:divBdr>
      <w:divsChild>
        <w:div w:id="765736798">
          <w:marLeft w:val="0"/>
          <w:marRight w:val="0"/>
          <w:marTop w:val="0"/>
          <w:marBottom w:val="0"/>
          <w:divBdr>
            <w:top w:val="none" w:sz="0" w:space="0" w:color="auto"/>
            <w:left w:val="none" w:sz="0" w:space="0" w:color="auto"/>
            <w:bottom w:val="none" w:sz="0" w:space="0" w:color="auto"/>
            <w:right w:val="none" w:sz="0" w:space="0" w:color="auto"/>
          </w:divBdr>
          <w:divsChild>
            <w:div w:id="1211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12166">
      <w:bodyDiv w:val="1"/>
      <w:marLeft w:val="0"/>
      <w:marRight w:val="0"/>
      <w:marTop w:val="0"/>
      <w:marBottom w:val="0"/>
      <w:divBdr>
        <w:top w:val="none" w:sz="0" w:space="0" w:color="auto"/>
        <w:left w:val="none" w:sz="0" w:space="0" w:color="auto"/>
        <w:bottom w:val="none" w:sz="0" w:space="0" w:color="auto"/>
        <w:right w:val="none" w:sz="0" w:space="0" w:color="auto"/>
      </w:divBdr>
      <w:divsChild>
        <w:div w:id="1335496789">
          <w:marLeft w:val="0"/>
          <w:marRight w:val="0"/>
          <w:marTop w:val="0"/>
          <w:marBottom w:val="0"/>
          <w:divBdr>
            <w:top w:val="none" w:sz="0" w:space="0" w:color="auto"/>
            <w:left w:val="none" w:sz="0" w:space="0" w:color="auto"/>
            <w:bottom w:val="none" w:sz="0" w:space="0" w:color="auto"/>
            <w:right w:val="none" w:sz="0" w:space="0" w:color="auto"/>
          </w:divBdr>
        </w:div>
      </w:divsChild>
    </w:div>
    <w:div w:id="464542923">
      <w:bodyDiv w:val="1"/>
      <w:marLeft w:val="0"/>
      <w:marRight w:val="0"/>
      <w:marTop w:val="0"/>
      <w:marBottom w:val="0"/>
      <w:divBdr>
        <w:top w:val="none" w:sz="0" w:space="0" w:color="auto"/>
        <w:left w:val="none" w:sz="0" w:space="0" w:color="auto"/>
        <w:bottom w:val="none" w:sz="0" w:space="0" w:color="auto"/>
        <w:right w:val="none" w:sz="0" w:space="0" w:color="auto"/>
      </w:divBdr>
      <w:divsChild>
        <w:div w:id="549879370">
          <w:marLeft w:val="0"/>
          <w:marRight w:val="0"/>
          <w:marTop w:val="0"/>
          <w:marBottom w:val="0"/>
          <w:divBdr>
            <w:top w:val="none" w:sz="0" w:space="0" w:color="auto"/>
            <w:left w:val="none" w:sz="0" w:space="0" w:color="auto"/>
            <w:bottom w:val="none" w:sz="0" w:space="0" w:color="auto"/>
            <w:right w:val="none" w:sz="0" w:space="0" w:color="auto"/>
          </w:divBdr>
        </w:div>
      </w:divsChild>
    </w:div>
    <w:div w:id="464737636">
      <w:bodyDiv w:val="1"/>
      <w:marLeft w:val="0"/>
      <w:marRight w:val="0"/>
      <w:marTop w:val="0"/>
      <w:marBottom w:val="0"/>
      <w:divBdr>
        <w:top w:val="none" w:sz="0" w:space="0" w:color="auto"/>
        <w:left w:val="none" w:sz="0" w:space="0" w:color="auto"/>
        <w:bottom w:val="none" w:sz="0" w:space="0" w:color="auto"/>
        <w:right w:val="none" w:sz="0" w:space="0" w:color="auto"/>
      </w:divBdr>
    </w:div>
    <w:div w:id="466092883">
      <w:bodyDiv w:val="1"/>
      <w:marLeft w:val="0"/>
      <w:marRight w:val="0"/>
      <w:marTop w:val="0"/>
      <w:marBottom w:val="0"/>
      <w:divBdr>
        <w:top w:val="none" w:sz="0" w:space="0" w:color="auto"/>
        <w:left w:val="none" w:sz="0" w:space="0" w:color="auto"/>
        <w:bottom w:val="none" w:sz="0" w:space="0" w:color="auto"/>
        <w:right w:val="none" w:sz="0" w:space="0" w:color="auto"/>
      </w:divBdr>
      <w:divsChild>
        <w:div w:id="650671249">
          <w:marLeft w:val="0"/>
          <w:marRight w:val="0"/>
          <w:marTop w:val="0"/>
          <w:marBottom w:val="0"/>
          <w:divBdr>
            <w:top w:val="none" w:sz="0" w:space="0" w:color="auto"/>
            <w:left w:val="none" w:sz="0" w:space="0" w:color="auto"/>
            <w:bottom w:val="none" w:sz="0" w:space="0" w:color="auto"/>
            <w:right w:val="none" w:sz="0" w:space="0" w:color="auto"/>
          </w:divBdr>
        </w:div>
      </w:divsChild>
    </w:div>
    <w:div w:id="466820073">
      <w:bodyDiv w:val="1"/>
      <w:marLeft w:val="0"/>
      <w:marRight w:val="0"/>
      <w:marTop w:val="0"/>
      <w:marBottom w:val="0"/>
      <w:divBdr>
        <w:top w:val="none" w:sz="0" w:space="0" w:color="auto"/>
        <w:left w:val="none" w:sz="0" w:space="0" w:color="auto"/>
        <w:bottom w:val="none" w:sz="0" w:space="0" w:color="auto"/>
        <w:right w:val="none" w:sz="0" w:space="0" w:color="auto"/>
      </w:divBdr>
    </w:div>
    <w:div w:id="469055239">
      <w:bodyDiv w:val="1"/>
      <w:marLeft w:val="0"/>
      <w:marRight w:val="0"/>
      <w:marTop w:val="0"/>
      <w:marBottom w:val="0"/>
      <w:divBdr>
        <w:top w:val="none" w:sz="0" w:space="0" w:color="auto"/>
        <w:left w:val="none" w:sz="0" w:space="0" w:color="auto"/>
        <w:bottom w:val="none" w:sz="0" w:space="0" w:color="auto"/>
        <w:right w:val="none" w:sz="0" w:space="0" w:color="auto"/>
      </w:divBdr>
      <w:divsChild>
        <w:div w:id="719672420">
          <w:marLeft w:val="0"/>
          <w:marRight w:val="0"/>
          <w:marTop w:val="0"/>
          <w:marBottom w:val="0"/>
          <w:divBdr>
            <w:top w:val="none" w:sz="0" w:space="0" w:color="auto"/>
            <w:left w:val="none" w:sz="0" w:space="0" w:color="auto"/>
            <w:bottom w:val="none" w:sz="0" w:space="0" w:color="auto"/>
            <w:right w:val="none" w:sz="0" w:space="0" w:color="auto"/>
          </w:divBdr>
          <w:divsChild>
            <w:div w:id="12073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09861">
      <w:bodyDiv w:val="1"/>
      <w:marLeft w:val="0"/>
      <w:marRight w:val="0"/>
      <w:marTop w:val="0"/>
      <w:marBottom w:val="0"/>
      <w:divBdr>
        <w:top w:val="none" w:sz="0" w:space="0" w:color="auto"/>
        <w:left w:val="none" w:sz="0" w:space="0" w:color="auto"/>
        <w:bottom w:val="none" w:sz="0" w:space="0" w:color="auto"/>
        <w:right w:val="none" w:sz="0" w:space="0" w:color="auto"/>
      </w:divBdr>
      <w:divsChild>
        <w:div w:id="114836952">
          <w:marLeft w:val="0"/>
          <w:marRight w:val="0"/>
          <w:marTop w:val="0"/>
          <w:marBottom w:val="0"/>
          <w:divBdr>
            <w:top w:val="none" w:sz="0" w:space="0" w:color="auto"/>
            <w:left w:val="none" w:sz="0" w:space="0" w:color="auto"/>
            <w:bottom w:val="none" w:sz="0" w:space="0" w:color="auto"/>
            <w:right w:val="none" w:sz="0" w:space="0" w:color="auto"/>
          </w:divBdr>
        </w:div>
      </w:divsChild>
    </w:div>
    <w:div w:id="475799187">
      <w:bodyDiv w:val="1"/>
      <w:marLeft w:val="0"/>
      <w:marRight w:val="0"/>
      <w:marTop w:val="0"/>
      <w:marBottom w:val="0"/>
      <w:divBdr>
        <w:top w:val="none" w:sz="0" w:space="0" w:color="auto"/>
        <w:left w:val="none" w:sz="0" w:space="0" w:color="auto"/>
        <w:bottom w:val="none" w:sz="0" w:space="0" w:color="auto"/>
        <w:right w:val="none" w:sz="0" w:space="0" w:color="auto"/>
      </w:divBdr>
      <w:divsChild>
        <w:div w:id="740299624">
          <w:marLeft w:val="150"/>
          <w:marRight w:val="150"/>
          <w:marTop w:val="150"/>
          <w:marBottom w:val="45"/>
          <w:divBdr>
            <w:top w:val="none" w:sz="0" w:space="0" w:color="auto"/>
            <w:left w:val="none" w:sz="0" w:space="0" w:color="auto"/>
            <w:bottom w:val="none" w:sz="0" w:space="0" w:color="auto"/>
            <w:right w:val="none" w:sz="0" w:space="0" w:color="auto"/>
          </w:divBdr>
          <w:divsChild>
            <w:div w:id="716126350">
              <w:marLeft w:val="150"/>
              <w:marRight w:val="150"/>
              <w:marTop w:val="150"/>
              <w:marBottom w:val="45"/>
              <w:divBdr>
                <w:top w:val="none" w:sz="0" w:space="0" w:color="auto"/>
                <w:left w:val="none" w:sz="0" w:space="0" w:color="auto"/>
                <w:bottom w:val="none" w:sz="0" w:space="0" w:color="auto"/>
                <w:right w:val="none" w:sz="0" w:space="0" w:color="auto"/>
              </w:divBdr>
              <w:divsChild>
                <w:div w:id="1788430312">
                  <w:marLeft w:val="0"/>
                  <w:marRight w:val="0"/>
                  <w:marTop w:val="45"/>
                  <w:marBottom w:val="45"/>
                  <w:divBdr>
                    <w:top w:val="single" w:sz="6" w:space="0" w:color="666666"/>
                    <w:left w:val="single" w:sz="6" w:space="0" w:color="666666"/>
                    <w:bottom w:val="single" w:sz="6" w:space="0" w:color="666666"/>
                    <w:right w:val="single" w:sz="6" w:space="0" w:color="666666"/>
                  </w:divBdr>
                  <w:divsChild>
                    <w:div w:id="1590771048">
                      <w:marLeft w:val="0"/>
                      <w:marRight w:val="0"/>
                      <w:marTop w:val="45"/>
                      <w:marBottom w:val="45"/>
                      <w:divBdr>
                        <w:top w:val="single" w:sz="6" w:space="0" w:color="666666"/>
                        <w:left w:val="single" w:sz="6" w:space="0" w:color="666666"/>
                        <w:bottom w:val="single" w:sz="6" w:space="0" w:color="666666"/>
                        <w:right w:val="single" w:sz="6" w:space="0" w:color="666666"/>
                      </w:divBdr>
                      <w:divsChild>
                        <w:div w:id="78558924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76917546">
      <w:bodyDiv w:val="1"/>
      <w:marLeft w:val="0"/>
      <w:marRight w:val="0"/>
      <w:marTop w:val="0"/>
      <w:marBottom w:val="0"/>
      <w:divBdr>
        <w:top w:val="none" w:sz="0" w:space="0" w:color="auto"/>
        <w:left w:val="none" w:sz="0" w:space="0" w:color="auto"/>
        <w:bottom w:val="none" w:sz="0" w:space="0" w:color="auto"/>
        <w:right w:val="none" w:sz="0" w:space="0" w:color="auto"/>
      </w:divBdr>
      <w:divsChild>
        <w:div w:id="1362391766">
          <w:marLeft w:val="0"/>
          <w:marRight w:val="0"/>
          <w:marTop w:val="0"/>
          <w:marBottom w:val="0"/>
          <w:divBdr>
            <w:top w:val="none" w:sz="0" w:space="0" w:color="auto"/>
            <w:left w:val="none" w:sz="0" w:space="0" w:color="auto"/>
            <w:bottom w:val="none" w:sz="0" w:space="0" w:color="auto"/>
            <w:right w:val="none" w:sz="0" w:space="0" w:color="auto"/>
          </w:divBdr>
        </w:div>
      </w:divsChild>
    </w:div>
    <w:div w:id="478959893">
      <w:bodyDiv w:val="1"/>
      <w:marLeft w:val="0"/>
      <w:marRight w:val="0"/>
      <w:marTop w:val="0"/>
      <w:marBottom w:val="0"/>
      <w:divBdr>
        <w:top w:val="none" w:sz="0" w:space="0" w:color="auto"/>
        <w:left w:val="none" w:sz="0" w:space="0" w:color="auto"/>
        <w:bottom w:val="none" w:sz="0" w:space="0" w:color="auto"/>
        <w:right w:val="none" w:sz="0" w:space="0" w:color="auto"/>
      </w:divBdr>
    </w:div>
    <w:div w:id="482238311">
      <w:bodyDiv w:val="1"/>
      <w:marLeft w:val="0"/>
      <w:marRight w:val="0"/>
      <w:marTop w:val="0"/>
      <w:marBottom w:val="0"/>
      <w:divBdr>
        <w:top w:val="none" w:sz="0" w:space="0" w:color="auto"/>
        <w:left w:val="none" w:sz="0" w:space="0" w:color="auto"/>
        <w:bottom w:val="none" w:sz="0" w:space="0" w:color="auto"/>
        <w:right w:val="none" w:sz="0" w:space="0" w:color="auto"/>
      </w:divBdr>
      <w:divsChild>
        <w:div w:id="1757172559">
          <w:marLeft w:val="0"/>
          <w:marRight w:val="0"/>
          <w:marTop w:val="0"/>
          <w:marBottom w:val="0"/>
          <w:divBdr>
            <w:top w:val="none" w:sz="0" w:space="0" w:color="auto"/>
            <w:left w:val="none" w:sz="0" w:space="0" w:color="auto"/>
            <w:bottom w:val="none" w:sz="0" w:space="0" w:color="auto"/>
            <w:right w:val="none" w:sz="0" w:space="0" w:color="auto"/>
          </w:divBdr>
          <w:divsChild>
            <w:div w:id="114354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903834">
      <w:bodyDiv w:val="1"/>
      <w:marLeft w:val="300"/>
      <w:marRight w:val="150"/>
      <w:marTop w:val="75"/>
      <w:marBottom w:val="0"/>
      <w:divBdr>
        <w:top w:val="none" w:sz="0" w:space="0" w:color="auto"/>
        <w:left w:val="none" w:sz="0" w:space="0" w:color="auto"/>
        <w:bottom w:val="none" w:sz="0" w:space="0" w:color="auto"/>
        <w:right w:val="none" w:sz="0" w:space="0" w:color="auto"/>
      </w:divBdr>
    </w:div>
    <w:div w:id="487358221">
      <w:bodyDiv w:val="1"/>
      <w:marLeft w:val="0"/>
      <w:marRight w:val="0"/>
      <w:marTop w:val="0"/>
      <w:marBottom w:val="0"/>
      <w:divBdr>
        <w:top w:val="none" w:sz="0" w:space="0" w:color="auto"/>
        <w:left w:val="none" w:sz="0" w:space="0" w:color="auto"/>
        <w:bottom w:val="none" w:sz="0" w:space="0" w:color="auto"/>
        <w:right w:val="none" w:sz="0" w:space="0" w:color="auto"/>
      </w:divBdr>
      <w:divsChild>
        <w:div w:id="717510339">
          <w:marLeft w:val="0"/>
          <w:marRight w:val="0"/>
          <w:marTop w:val="0"/>
          <w:marBottom w:val="0"/>
          <w:divBdr>
            <w:top w:val="none" w:sz="0" w:space="0" w:color="auto"/>
            <w:left w:val="none" w:sz="0" w:space="0" w:color="auto"/>
            <w:bottom w:val="none" w:sz="0" w:space="0" w:color="auto"/>
            <w:right w:val="none" w:sz="0" w:space="0" w:color="auto"/>
          </w:divBdr>
          <w:divsChild>
            <w:div w:id="614873206">
              <w:marLeft w:val="0"/>
              <w:marRight w:val="0"/>
              <w:marTop w:val="0"/>
              <w:marBottom w:val="0"/>
              <w:divBdr>
                <w:top w:val="none" w:sz="0" w:space="0" w:color="auto"/>
                <w:left w:val="none" w:sz="0" w:space="0" w:color="auto"/>
                <w:bottom w:val="none" w:sz="0" w:space="0" w:color="auto"/>
                <w:right w:val="none" w:sz="0" w:space="0" w:color="auto"/>
              </w:divBdr>
              <w:divsChild>
                <w:div w:id="432557009">
                  <w:marLeft w:val="0"/>
                  <w:marRight w:val="0"/>
                  <w:marTop w:val="0"/>
                  <w:marBottom w:val="0"/>
                  <w:divBdr>
                    <w:top w:val="none" w:sz="0" w:space="0" w:color="auto"/>
                    <w:left w:val="none" w:sz="0" w:space="0" w:color="auto"/>
                    <w:bottom w:val="none" w:sz="0" w:space="0" w:color="auto"/>
                    <w:right w:val="none" w:sz="0" w:space="0" w:color="auto"/>
                  </w:divBdr>
                  <w:divsChild>
                    <w:div w:id="530848844">
                      <w:marLeft w:val="0"/>
                      <w:marRight w:val="0"/>
                      <w:marTop w:val="0"/>
                      <w:marBottom w:val="0"/>
                      <w:divBdr>
                        <w:top w:val="none" w:sz="0" w:space="0" w:color="auto"/>
                        <w:left w:val="none" w:sz="0" w:space="0" w:color="auto"/>
                        <w:bottom w:val="none" w:sz="0" w:space="0" w:color="auto"/>
                        <w:right w:val="none" w:sz="0" w:space="0" w:color="auto"/>
                      </w:divBdr>
                      <w:divsChild>
                        <w:div w:id="539755201">
                          <w:marLeft w:val="0"/>
                          <w:marRight w:val="0"/>
                          <w:marTop w:val="0"/>
                          <w:marBottom w:val="0"/>
                          <w:divBdr>
                            <w:top w:val="none" w:sz="0" w:space="0" w:color="auto"/>
                            <w:left w:val="none" w:sz="0" w:space="0" w:color="auto"/>
                            <w:bottom w:val="none" w:sz="0" w:space="0" w:color="auto"/>
                            <w:right w:val="none" w:sz="0" w:space="0" w:color="auto"/>
                          </w:divBdr>
                          <w:divsChild>
                            <w:div w:id="961808769">
                              <w:marLeft w:val="0"/>
                              <w:marRight w:val="0"/>
                              <w:marTop w:val="0"/>
                              <w:marBottom w:val="0"/>
                              <w:divBdr>
                                <w:top w:val="none" w:sz="0" w:space="0" w:color="auto"/>
                                <w:left w:val="none" w:sz="0" w:space="0" w:color="auto"/>
                                <w:bottom w:val="none" w:sz="0" w:space="0" w:color="auto"/>
                                <w:right w:val="none" w:sz="0" w:space="0" w:color="auto"/>
                              </w:divBdr>
                              <w:divsChild>
                                <w:div w:id="528179595">
                                  <w:marLeft w:val="0"/>
                                  <w:marRight w:val="0"/>
                                  <w:marTop w:val="0"/>
                                  <w:marBottom w:val="0"/>
                                  <w:divBdr>
                                    <w:top w:val="none" w:sz="0" w:space="0" w:color="auto"/>
                                    <w:left w:val="none" w:sz="0" w:space="0" w:color="auto"/>
                                    <w:bottom w:val="none" w:sz="0" w:space="0" w:color="auto"/>
                                    <w:right w:val="none" w:sz="0" w:space="0" w:color="auto"/>
                                  </w:divBdr>
                                  <w:divsChild>
                                    <w:div w:id="1078022481">
                                      <w:marLeft w:val="0"/>
                                      <w:marRight w:val="0"/>
                                      <w:marTop w:val="0"/>
                                      <w:marBottom w:val="0"/>
                                      <w:divBdr>
                                        <w:top w:val="none" w:sz="0" w:space="0" w:color="auto"/>
                                        <w:left w:val="none" w:sz="0" w:space="0" w:color="auto"/>
                                        <w:bottom w:val="none" w:sz="0" w:space="0" w:color="auto"/>
                                        <w:right w:val="none" w:sz="0" w:space="0" w:color="auto"/>
                                      </w:divBdr>
                                      <w:divsChild>
                                        <w:div w:id="676155376">
                                          <w:marLeft w:val="0"/>
                                          <w:marRight w:val="0"/>
                                          <w:marTop w:val="0"/>
                                          <w:marBottom w:val="0"/>
                                          <w:divBdr>
                                            <w:top w:val="none" w:sz="0" w:space="0" w:color="auto"/>
                                            <w:left w:val="none" w:sz="0" w:space="0" w:color="auto"/>
                                            <w:bottom w:val="none" w:sz="0" w:space="0" w:color="auto"/>
                                            <w:right w:val="none" w:sz="0" w:space="0" w:color="auto"/>
                                          </w:divBdr>
                                        </w:div>
                                        <w:div w:id="155126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9442386">
      <w:bodyDiv w:val="1"/>
      <w:marLeft w:val="0"/>
      <w:marRight w:val="0"/>
      <w:marTop w:val="0"/>
      <w:marBottom w:val="0"/>
      <w:divBdr>
        <w:top w:val="none" w:sz="0" w:space="0" w:color="auto"/>
        <w:left w:val="none" w:sz="0" w:space="0" w:color="auto"/>
        <w:bottom w:val="none" w:sz="0" w:space="0" w:color="auto"/>
        <w:right w:val="none" w:sz="0" w:space="0" w:color="auto"/>
      </w:divBdr>
    </w:div>
    <w:div w:id="493883645">
      <w:bodyDiv w:val="1"/>
      <w:marLeft w:val="0"/>
      <w:marRight w:val="0"/>
      <w:marTop w:val="0"/>
      <w:marBottom w:val="0"/>
      <w:divBdr>
        <w:top w:val="none" w:sz="0" w:space="0" w:color="auto"/>
        <w:left w:val="none" w:sz="0" w:space="0" w:color="auto"/>
        <w:bottom w:val="none" w:sz="0" w:space="0" w:color="auto"/>
        <w:right w:val="none" w:sz="0" w:space="0" w:color="auto"/>
      </w:divBdr>
    </w:div>
    <w:div w:id="495389134">
      <w:bodyDiv w:val="1"/>
      <w:marLeft w:val="0"/>
      <w:marRight w:val="0"/>
      <w:marTop w:val="0"/>
      <w:marBottom w:val="0"/>
      <w:divBdr>
        <w:top w:val="none" w:sz="0" w:space="0" w:color="auto"/>
        <w:left w:val="none" w:sz="0" w:space="0" w:color="auto"/>
        <w:bottom w:val="none" w:sz="0" w:space="0" w:color="auto"/>
        <w:right w:val="none" w:sz="0" w:space="0" w:color="auto"/>
      </w:divBdr>
    </w:div>
    <w:div w:id="500122507">
      <w:bodyDiv w:val="1"/>
      <w:marLeft w:val="0"/>
      <w:marRight w:val="0"/>
      <w:marTop w:val="0"/>
      <w:marBottom w:val="0"/>
      <w:divBdr>
        <w:top w:val="none" w:sz="0" w:space="0" w:color="auto"/>
        <w:left w:val="none" w:sz="0" w:space="0" w:color="auto"/>
        <w:bottom w:val="none" w:sz="0" w:space="0" w:color="auto"/>
        <w:right w:val="none" w:sz="0" w:space="0" w:color="auto"/>
      </w:divBdr>
      <w:divsChild>
        <w:div w:id="1742558922">
          <w:marLeft w:val="0"/>
          <w:marRight w:val="0"/>
          <w:marTop w:val="0"/>
          <w:marBottom w:val="0"/>
          <w:divBdr>
            <w:top w:val="none" w:sz="0" w:space="0" w:color="auto"/>
            <w:left w:val="none" w:sz="0" w:space="0" w:color="auto"/>
            <w:bottom w:val="none" w:sz="0" w:space="0" w:color="auto"/>
            <w:right w:val="none" w:sz="0" w:space="0" w:color="auto"/>
          </w:divBdr>
        </w:div>
      </w:divsChild>
    </w:div>
    <w:div w:id="504321692">
      <w:bodyDiv w:val="1"/>
      <w:marLeft w:val="0"/>
      <w:marRight w:val="0"/>
      <w:marTop w:val="0"/>
      <w:marBottom w:val="0"/>
      <w:divBdr>
        <w:top w:val="none" w:sz="0" w:space="0" w:color="auto"/>
        <w:left w:val="none" w:sz="0" w:space="0" w:color="auto"/>
        <w:bottom w:val="none" w:sz="0" w:space="0" w:color="auto"/>
        <w:right w:val="none" w:sz="0" w:space="0" w:color="auto"/>
      </w:divBdr>
      <w:divsChild>
        <w:div w:id="1136333916">
          <w:marLeft w:val="0"/>
          <w:marRight w:val="0"/>
          <w:marTop w:val="0"/>
          <w:marBottom w:val="0"/>
          <w:divBdr>
            <w:top w:val="none" w:sz="0" w:space="0" w:color="auto"/>
            <w:left w:val="none" w:sz="0" w:space="0" w:color="auto"/>
            <w:bottom w:val="none" w:sz="0" w:space="0" w:color="auto"/>
            <w:right w:val="none" w:sz="0" w:space="0" w:color="auto"/>
          </w:divBdr>
          <w:divsChild>
            <w:div w:id="15346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898952">
      <w:bodyDiv w:val="1"/>
      <w:marLeft w:val="0"/>
      <w:marRight w:val="0"/>
      <w:marTop w:val="0"/>
      <w:marBottom w:val="0"/>
      <w:divBdr>
        <w:top w:val="none" w:sz="0" w:space="0" w:color="auto"/>
        <w:left w:val="none" w:sz="0" w:space="0" w:color="auto"/>
        <w:bottom w:val="none" w:sz="0" w:space="0" w:color="auto"/>
        <w:right w:val="none" w:sz="0" w:space="0" w:color="auto"/>
      </w:divBdr>
      <w:divsChild>
        <w:div w:id="743796194">
          <w:marLeft w:val="0"/>
          <w:marRight w:val="0"/>
          <w:marTop w:val="0"/>
          <w:marBottom w:val="0"/>
          <w:divBdr>
            <w:top w:val="none" w:sz="0" w:space="0" w:color="auto"/>
            <w:left w:val="none" w:sz="0" w:space="0" w:color="auto"/>
            <w:bottom w:val="none" w:sz="0" w:space="0" w:color="auto"/>
            <w:right w:val="none" w:sz="0" w:space="0" w:color="auto"/>
          </w:divBdr>
        </w:div>
        <w:div w:id="535434415">
          <w:marLeft w:val="0"/>
          <w:marRight w:val="0"/>
          <w:marTop w:val="0"/>
          <w:marBottom w:val="0"/>
          <w:divBdr>
            <w:top w:val="none" w:sz="0" w:space="0" w:color="auto"/>
            <w:left w:val="none" w:sz="0" w:space="0" w:color="auto"/>
            <w:bottom w:val="none" w:sz="0" w:space="0" w:color="auto"/>
            <w:right w:val="none" w:sz="0" w:space="0" w:color="auto"/>
          </w:divBdr>
        </w:div>
        <w:div w:id="243564510">
          <w:marLeft w:val="0"/>
          <w:marRight w:val="0"/>
          <w:marTop w:val="0"/>
          <w:marBottom w:val="0"/>
          <w:divBdr>
            <w:top w:val="none" w:sz="0" w:space="0" w:color="auto"/>
            <w:left w:val="none" w:sz="0" w:space="0" w:color="auto"/>
            <w:bottom w:val="none" w:sz="0" w:space="0" w:color="auto"/>
            <w:right w:val="none" w:sz="0" w:space="0" w:color="auto"/>
          </w:divBdr>
          <w:divsChild>
            <w:div w:id="39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1005">
      <w:bodyDiv w:val="1"/>
      <w:marLeft w:val="0"/>
      <w:marRight w:val="0"/>
      <w:marTop w:val="0"/>
      <w:marBottom w:val="0"/>
      <w:divBdr>
        <w:top w:val="none" w:sz="0" w:space="0" w:color="auto"/>
        <w:left w:val="none" w:sz="0" w:space="0" w:color="auto"/>
        <w:bottom w:val="none" w:sz="0" w:space="0" w:color="auto"/>
        <w:right w:val="none" w:sz="0" w:space="0" w:color="auto"/>
      </w:divBdr>
      <w:divsChild>
        <w:div w:id="1862861007">
          <w:marLeft w:val="0"/>
          <w:marRight w:val="0"/>
          <w:marTop w:val="0"/>
          <w:marBottom w:val="0"/>
          <w:divBdr>
            <w:top w:val="none" w:sz="0" w:space="0" w:color="auto"/>
            <w:left w:val="none" w:sz="0" w:space="0" w:color="auto"/>
            <w:bottom w:val="none" w:sz="0" w:space="0" w:color="auto"/>
            <w:right w:val="none" w:sz="0" w:space="0" w:color="auto"/>
          </w:divBdr>
          <w:divsChild>
            <w:div w:id="2028288277">
              <w:marLeft w:val="0"/>
              <w:marRight w:val="0"/>
              <w:marTop w:val="0"/>
              <w:marBottom w:val="0"/>
              <w:divBdr>
                <w:top w:val="none" w:sz="0" w:space="0" w:color="auto"/>
                <w:left w:val="none" w:sz="0" w:space="0" w:color="auto"/>
                <w:bottom w:val="none" w:sz="0" w:space="0" w:color="auto"/>
                <w:right w:val="none" w:sz="0" w:space="0" w:color="auto"/>
              </w:divBdr>
              <w:divsChild>
                <w:div w:id="1686050741">
                  <w:marLeft w:val="0"/>
                  <w:marRight w:val="0"/>
                  <w:marTop w:val="0"/>
                  <w:marBottom w:val="0"/>
                  <w:divBdr>
                    <w:top w:val="none" w:sz="0" w:space="0" w:color="auto"/>
                    <w:left w:val="none" w:sz="0" w:space="0" w:color="auto"/>
                    <w:bottom w:val="none" w:sz="0" w:space="0" w:color="auto"/>
                    <w:right w:val="none" w:sz="0" w:space="0" w:color="auto"/>
                  </w:divBdr>
                  <w:divsChild>
                    <w:div w:id="752438003">
                      <w:marLeft w:val="0"/>
                      <w:marRight w:val="0"/>
                      <w:marTop w:val="0"/>
                      <w:marBottom w:val="0"/>
                      <w:divBdr>
                        <w:top w:val="none" w:sz="0" w:space="0" w:color="auto"/>
                        <w:left w:val="none" w:sz="0" w:space="0" w:color="auto"/>
                        <w:bottom w:val="none" w:sz="0" w:space="0" w:color="auto"/>
                        <w:right w:val="none" w:sz="0" w:space="0" w:color="auto"/>
                      </w:divBdr>
                      <w:divsChild>
                        <w:div w:id="929587335">
                          <w:marLeft w:val="0"/>
                          <w:marRight w:val="0"/>
                          <w:marTop w:val="0"/>
                          <w:marBottom w:val="0"/>
                          <w:divBdr>
                            <w:top w:val="none" w:sz="0" w:space="0" w:color="auto"/>
                            <w:left w:val="none" w:sz="0" w:space="0" w:color="auto"/>
                            <w:bottom w:val="none" w:sz="0" w:space="0" w:color="auto"/>
                            <w:right w:val="none" w:sz="0" w:space="0" w:color="auto"/>
                          </w:divBdr>
                          <w:divsChild>
                            <w:div w:id="1118376789">
                              <w:marLeft w:val="0"/>
                              <w:marRight w:val="0"/>
                              <w:marTop w:val="0"/>
                              <w:marBottom w:val="0"/>
                              <w:divBdr>
                                <w:top w:val="none" w:sz="0" w:space="0" w:color="auto"/>
                                <w:left w:val="none" w:sz="0" w:space="0" w:color="auto"/>
                                <w:bottom w:val="none" w:sz="0" w:space="0" w:color="auto"/>
                                <w:right w:val="none" w:sz="0" w:space="0" w:color="auto"/>
                              </w:divBdr>
                              <w:divsChild>
                                <w:div w:id="2036079386">
                                  <w:marLeft w:val="0"/>
                                  <w:marRight w:val="0"/>
                                  <w:marTop w:val="0"/>
                                  <w:marBottom w:val="0"/>
                                  <w:divBdr>
                                    <w:top w:val="none" w:sz="0" w:space="0" w:color="auto"/>
                                    <w:left w:val="none" w:sz="0" w:space="0" w:color="auto"/>
                                    <w:bottom w:val="none" w:sz="0" w:space="0" w:color="auto"/>
                                    <w:right w:val="none" w:sz="0" w:space="0" w:color="auto"/>
                                  </w:divBdr>
                                  <w:divsChild>
                                    <w:div w:id="7878503">
                                      <w:marLeft w:val="0"/>
                                      <w:marRight w:val="0"/>
                                      <w:marTop w:val="0"/>
                                      <w:marBottom w:val="0"/>
                                      <w:divBdr>
                                        <w:top w:val="none" w:sz="0" w:space="0" w:color="auto"/>
                                        <w:left w:val="none" w:sz="0" w:space="0" w:color="auto"/>
                                        <w:bottom w:val="none" w:sz="0" w:space="0" w:color="auto"/>
                                        <w:right w:val="none" w:sz="0" w:space="0" w:color="auto"/>
                                      </w:divBdr>
                                      <w:divsChild>
                                        <w:div w:id="1180850736">
                                          <w:marLeft w:val="0"/>
                                          <w:marRight w:val="0"/>
                                          <w:marTop w:val="0"/>
                                          <w:marBottom w:val="0"/>
                                          <w:divBdr>
                                            <w:top w:val="none" w:sz="0" w:space="0" w:color="auto"/>
                                            <w:left w:val="none" w:sz="0" w:space="0" w:color="auto"/>
                                            <w:bottom w:val="none" w:sz="0" w:space="0" w:color="auto"/>
                                            <w:right w:val="none" w:sz="0" w:space="0" w:color="auto"/>
                                          </w:divBdr>
                                          <w:divsChild>
                                            <w:div w:id="538279089">
                                              <w:marLeft w:val="0"/>
                                              <w:marRight w:val="0"/>
                                              <w:marTop w:val="0"/>
                                              <w:marBottom w:val="0"/>
                                              <w:divBdr>
                                                <w:top w:val="none" w:sz="0" w:space="0" w:color="auto"/>
                                                <w:left w:val="none" w:sz="0" w:space="0" w:color="auto"/>
                                                <w:bottom w:val="none" w:sz="0" w:space="0" w:color="auto"/>
                                                <w:right w:val="none" w:sz="0" w:space="0" w:color="auto"/>
                                              </w:divBdr>
                                              <w:divsChild>
                                                <w:div w:id="184907620">
                                                  <w:marLeft w:val="0"/>
                                                  <w:marRight w:val="0"/>
                                                  <w:marTop w:val="0"/>
                                                  <w:marBottom w:val="0"/>
                                                  <w:divBdr>
                                                    <w:top w:val="none" w:sz="0" w:space="0" w:color="auto"/>
                                                    <w:left w:val="none" w:sz="0" w:space="0" w:color="auto"/>
                                                    <w:bottom w:val="none" w:sz="0" w:space="0" w:color="auto"/>
                                                    <w:right w:val="none" w:sz="0" w:space="0" w:color="auto"/>
                                                  </w:divBdr>
                                                </w:div>
                                                <w:div w:id="306519913">
                                                  <w:marLeft w:val="0"/>
                                                  <w:marRight w:val="0"/>
                                                  <w:marTop w:val="0"/>
                                                  <w:marBottom w:val="0"/>
                                                  <w:divBdr>
                                                    <w:top w:val="none" w:sz="0" w:space="0" w:color="auto"/>
                                                    <w:left w:val="none" w:sz="0" w:space="0" w:color="auto"/>
                                                    <w:bottom w:val="none" w:sz="0" w:space="0" w:color="auto"/>
                                                    <w:right w:val="none" w:sz="0" w:space="0" w:color="auto"/>
                                                  </w:divBdr>
                                                </w:div>
                                                <w:div w:id="757752412">
                                                  <w:marLeft w:val="0"/>
                                                  <w:marRight w:val="0"/>
                                                  <w:marTop w:val="0"/>
                                                  <w:marBottom w:val="0"/>
                                                  <w:divBdr>
                                                    <w:top w:val="none" w:sz="0" w:space="0" w:color="auto"/>
                                                    <w:left w:val="none" w:sz="0" w:space="0" w:color="auto"/>
                                                    <w:bottom w:val="none" w:sz="0" w:space="0" w:color="auto"/>
                                                    <w:right w:val="none" w:sz="0" w:space="0" w:color="auto"/>
                                                  </w:divBdr>
                                                </w:div>
                                                <w:div w:id="821237541">
                                                  <w:marLeft w:val="0"/>
                                                  <w:marRight w:val="0"/>
                                                  <w:marTop w:val="0"/>
                                                  <w:marBottom w:val="0"/>
                                                  <w:divBdr>
                                                    <w:top w:val="none" w:sz="0" w:space="0" w:color="auto"/>
                                                    <w:left w:val="none" w:sz="0" w:space="0" w:color="auto"/>
                                                    <w:bottom w:val="none" w:sz="0" w:space="0" w:color="auto"/>
                                                    <w:right w:val="none" w:sz="0" w:space="0" w:color="auto"/>
                                                  </w:divBdr>
                                                </w:div>
                                                <w:div w:id="884637409">
                                                  <w:marLeft w:val="0"/>
                                                  <w:marRight w:val="0"/>
                                                  <w:marTop w:val="0"/>
                                                  <w:marBottom w:val="0"/>
                                                  <w:divBdr>
                                                    <w:top w:val="none" w:sz="0" w:space="0" w:color="auto"/>
                                                    <w:left w:val="none" w:sz="0" w:space="0" w:color="auto"/>
                                                    <w:bottom w:val="none" w:sz="0" w:space="0" w:color="auto"/>
                                                    <w:right w:val="none" w:sz="0" w:space="0" w:color="auto"/>
                                                  </w:divBdr>
                                                </w:div>
                                                <w:div w:id="1605846674">
                                                  <w:marLeft w:val="0"/>
                                                  <w:marRight w:val="0"/>
                                                  <w:marTop w:val="0"/>
                                                  <w:marBottom w:val="0"/>
                                                  <w:divBdr>
                                                    <w:top w:val="none" w:sz="0" w:space="0" w:color="auto"/>
                                                    <w:left w:val="none" w:sz="0" w:space="0" w:color="auto"/>
                                                    <w:bottom w:val="none" w:sz="0" w:space="0" w:color="auto"/>
                                                    <w:right w:val="none" w:sz="0" w:space="0" w:color="auto"/>
                                                  </w:divBdr>
                                                </w:div>
                                                <w:div w:id="1772359935">
                                                  <w:marLeft w:val="0"/>
                                                  <w:marRight w:val="0"/>
                                                  <w:marTop w:val="0"/>
                                                  <w:marBottom w:val="0"/>
                                                  <w:divBdr>
                                                    <w:top w:val="none" w:sz="0" w:space="0" w:color="auto"/>
                                                    <w:left w:val="none" w:sz="0" w:space="0" w:color="auto"/>
                                                    <w:bottom w:val="none" w:sz="0" w:space="0" w:color="auto"/>
                                                    <w:right w:val="none" w:sz="0" w:space="0" w:color="auto"/>
                                                  </w:divBdr>
                                                </w:div>
                                                <w:div w:id="1853178996">
                                                  <w:marLeft w:val="0"/>
                                                  <w:marRight w:val="0"/>
                                                  <w:marTop w:val="0"/>
                                                  <w:marBottom w:val="0"/>
                                                  <w:divBdr>
                                                    <w:top w:val="none" w:sz="0" w:space="0" w:color="auto"/>
                                                    <w:left w:val="none" w:sz="0" w:space="0" w:color="auto"/>
                                                    <w:bottom w:val="none" w:sz="0" w:space="0" w:color="auto"/>
                                                    <w:right w:val="none" w:sz="0" w:space="0" w:color="auto"/>
                                                  </w:divBdr>
                                                </w:div>
                                                <w:div w:id="1889761458">
                                                  <w:marLeft w:val="0"/>
                                                  <w:marRight w:val="0"/>
                                                  <w:marTop w:val="0"/>
                                                  <w:marBottom w:val="0"/>
                                                  <w:divBdr>
                                                    <w:top w:val="none" w:sz="0" w:space="0" w:color="auto"/>
                                                    <w:left w:val="none" w:sz="0" w:space="0" w:color="auto"/>
                                                    <w:bottom w:val="none" w:sz="0" w:space="0" w:color="auto"/>
                                                    <w:right w:val="none" w:sz="0" w:space="0" w:color="auto"/>
                                                  </w:divBdr>
                                                </w:div>
                                                <w:div w:id="21456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5629353">
      <w:bodyDiv w:val="1"/>
      <w:marLeft w:val="0"/>
      <w:marRight w:val="0"/>
      <w:marTop w:val="0"/>
      <w:marBottom w:val="0"/>
      <w:divBdr>
        <w:top w:val="none" w:sz="0" w:space="0" w:color="auto"/>
        <w:left w:val="none" w:sz="0" w:space="0" w:color="auto"/>
        <w:bottom w:val="none" w:sz="0" w:space="0" w:color="auto"/>
        <w:right w:val="none" w:sz="0" w:space="0" w:color="auto"/>
      </w:divBdr>
      <w:divsChild>
        <w:div w:id="408038891">
          <w:marLeft w:val="0"/>
          <w:marRight w:val="0"/>
          <w:marTop w:val="0"/>
          <w:marBottom w:val="0"/>
          <w:divBdr>
            <w:top w:val="none" w:sz="0" w:space="0" w:color="auto"/>
            <w:left w:val="none" w:sz="0" w:space="0" w:color="auto"/>
            <w:bottom w:val="none" w:sz="0" w:space="0" w:color="auto"/>
            <w:right w:val="none" w:sz="0" w:space="0" w:color="auto"/>
          </w:divBdr>
          <w:divsChild>
            <w:div w:id="1903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53577">
      <w:bodyDiv w:val="1"/>
      <w:marLeft w:val="0"/>
      <w:marRight w:val="0"/>
      <w:marTop w:val="0"/>
      <w:marBottom w:val="0"/>
      <w:divBdr>
        <w:top w:val="none" w:sz="0" w:space="0" w:color="auto"/>
        <w:left w:val="none" w:sz="0" w:space="0" w:color="auto"/>
        <w:bottom w:val="none" w:sz="0" w:space="0" w:color="auto"/>
        <w:right w:val="none" w:sz="0" w:space="0" w:color="auto"/>
      </w:divBdr>
      <w:divsChild>
        <w:div w:id="1351179515">
          <w:marLeft w:val="0"/>
          <w:marRight w:val="0"/>
          <w:marTop w:val="0"/>
          <w:marBottom w:val="0"/>
          <w:divBdr>
            <w:top w:val="none" w:sz="0" w:space="0" w:color="auto"/>
            <w:left w:val="none" w:sz="0" w:space="0" w:color="auto"/>
            <w:bottom w:val="none" w:sz="0" w:space="0" w:color="auto"/>
            <w:right w:val="none" w:sz="0" w:space="0" w:color="auto"/>
          </w:divBdr>
          <w:divsChild>
            <w:div w:id="105134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8458">
      <w:bodyDiv w:val="1"/>
      <w:marLeft w:val="0"/>
      <w:marRight w:val="0"/>
      <w:marTop w:val="0"/>
      <w:marBottom w:val="0"/>
      <w:divBdr>
        <w:top w:val="none" w:sz="0" w:space="0" w:color="auto"/>
        <w:left w:val="none" w:sz="0" w:space="0" w:color="auto"/>
        <w:bottom w:val="none" w:sz="0" w:space="0" w:color="auto"/>
        <w:right w:val="none" w:sz="0" w:space="0" w:color="auto"/>
      </w:divBdr>
    </w:div>
    <w:div w:id="511847000">
      <w:bodyDiv w:val="1"/>
      <w:marLeft w:val="0"/>
      <w:marRight w:val="0"/>
      <w:marTop w:val="0"/>
      <w:marBottom w:val="0"/>
      <w:divBdr>
        <w:top w:val="none" w:sz="0" w:space="0" w:color="auto"/>
        <w:left w:val="none" w:sz="0" w:space="0" w:color="auto"/>
        <w:bottom w:val="none" w:sz="0" w:space="0" w:color="auto"/>
        <w:right w:val="none" w:sz="0" w:space="0" w:color="auto"/>
      </w:divBdr>
      <w:divsChild>
        <w:div w:id="2110856492">
          <w:marLeft w:val="0"/>
          <w:marRight w:val="0"/>
          <w:marTop w:val="0"/>
          <w:marBottom w:val="0"/>
          <w:divBdr>
            <w:top w:val="none" w:sz="0" w:space="0" w:color="auto"/>
            <w:left w:val="none" w:sz="0" w:space="0" w:color="auto"/>
            <w:bottom w:val="none" w:sz="0" w:space="0" w:color="auto"/>
            <w:right w:val="none" w:sz="0" w:space="0" w:color="auto"/>
          </w:divBdr>
        </w:div>
      </w:divsChild>
    </w:div>
    <w:div w:id="513572344">
      <w:bodyDiv w:val="1"/>
      <w:marLeft w:val="0"/>
      <w:marRight w:val="0"/>
      <w:marTop w:val="0"/>
      <w:marBottom w:val="0"/>
      <w:divBdr>
        <w:top w:val="none" w:sz="0" w:space="0" w:color="auto"/>
        <w:left w:val="none" w:sz="0" w:space="0" w:color="auto"/>
        <w:bottom w:val="none" w:sz="0" w:space="0" w:color="auto"/>
        <w:right w:val="none" w:sz="0" w:space="0" w:color="auto"/>
      </w:divBdr>
    </w:div>
    <w:div w:id="522940073">
      <w:bodyDiv w:val="1"/>
      <w:marLeft w:val="0"/>
      <w:marRight w:val="0"/>
      <w:marTop w:val="0"/>
      <w:marBottom w:val="0"/>
      <w:divBdr>
        <w:top w:val="none" w:sz="0" w:space="0" w:color="auto"/>
        <w:left w:val="none" w:sz="0" w:space="0" w:color="auto"/>
        <w:bottom w:val="none" w:sz="0" w:space="0" w:color="auto"/>
        <w:right w:val="none" w:sz="0" w:space="0" w:color="auto"/>
      </w:divBdr>
      <w:divsChild>
        <w:div w:id="1501045036">
          <w:marLeft w:val="0"/>
          <w:marRight w:val="0"/>
          <w:marTop w:val="0"/>
          <w:marBottom w:val="0"/>
          <w:divBdr>
            <w:top w:val="none" w:sz="0" w:space="0" w:color="auto"/>
            <w:left w:val="none" w:sz="0" w:space="0" w:color="auto"/>
            <w:bottom w:val="none" w:sz="0" w:space="0" w:color="auto"/>
            <w:right w:val="none" w:sz="0" w:space="0" w:color="auto"/>
          </w:divBdr>
          <w:divsChild>
            <w:div w:id="606935881">
              <w:marLeft w:val="0"/>
              <w:marRight w:val="0"/>
              <w:marTop w:val="0"/>
              <w:marBottom w:val="0"/>
              <w:divBdr>
                <w:top w:val="none" w:sz="0" w:space="0" w:color="auto"/>
                <w:left w:val="none" w:sz="0" w:space="0" w:color="auto"/>
                <w:bottom w:val="none" w:sz="0" w:space="0" w:color="auto"/>
                <w:right w:val="none" w:sz="0" w:space="0" w:color="auto"/>
              </w:divBdr>
              <w:divsChild>
                <w:div w:id="1633368970">
                  <w:marLeft w:val="0"/>
                  <w:marRight w:val="0"/>
                  <w:marTop w:val="0"/>
                  <w:marBottom w:val="0"/>
                  <w:divBdr>
                    <w:top w:val="none" w:sz="0" w:space="0" w:color="auto"/>
                    <w:left w:val="none" w:sz="0" w:space="0" w:color="auto"/>
                    <w:bottom w:val="none" w:sz="0" w:space="0" w:color="auto"/>
                    <w:right w:val="none" w:sz="0" w:space="0" w:color="auto"/>
                  </w:divBdr>
                  <w:divsChild>
                    <w:div w:id="45587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682366">
      <w:bodyDiv w:val="1"/>
      <w:marLeft w:val="0"/>
      <w:marRight w:val="0"/>
      <w:marTop w:val="0"/>
      <w:marBottom w:val="0"/>
      <w:divBdr>
        <w:top w:val="none" w:sz="0" w:space="0" w:color="auto"/>
        <w:left w:val="none" w:sz="0" w:space="0" w:color="auto"/>
        <w:bottom w:val="none" w:sz="0" w:space="0" w:color="auto"/>
        <w:right w:val="none" w:sz="0" w:space="0" w:color="auto"/>
      </w:divBdr>
    </w:div>
    <w:div w:id="529077532">
      <w:bodyDiv w:val="1"/>
      <w:marLeft w:val="0"/>
      <w:marRight w:val="0"/>
      <w:marTop w:val="0"/>
      <w:marBottom w:val="0"/>
      <w:divBdr>
        <w:top w:val="none" w:sz="0" w:space="0" w:color="auto"/>
        <w:left w:val="none" w:sz="0" w:space="0" w:color="auto"/>
        <w:bottom w:val="none" w:sz="0" w:space="0" w:color="auto"/>
        <w:right w:val="none" w:sz="0" w:space="0" w:color="auto"/>
      </w:divBdr>
    </w:div>
    <w:div w:id="530188657">
      <w:bodyDiv w:val="1"/>
      <w:marLeft w:val="0"/>
      <w:marRight w:val="0"/>
      <w:marTop w:val="0"/>
      <w:marBottom w:val="0"/>
      <w:divBdr>
        <w:top w:val="none" w:sz="0" w:space="0" w:color="auto"/>
        <w:left w:val="none" w:sz="0" w:space="0" w:color="auto"/>
        <w:bottom w:val="none" w:sz="0" w:space="0" w:color="auto"/>
        <w:right w:val="none" w:sz="0" w:space="0" w:color="auto"/>
      </w:divBdr>
    </w:div>
    <w:div w:id="533614887">
      <w:bodyDiv w:val="1"/>
      <w:marLeft w:val="0"/>
      <w:marRight w:val="0"/>
      <w:marTop w:val="0"/>
      <w:marBottom w:val="0"/>
      <w:divBdr>
        <w:top w:val="none" w:sz="0" w:space="0" w:color="auto"/>
        <w:left w:val="none" w:sz="0" w:space="0" w:color="auto"/>
        <w:bottom w:val="none" w:sz="0" w:space="0" w:color="auto"/>
        <w:right w:val="none" w:sz="0" w:space="0" w:color="auto"/>
      </w:divBdr>
    </w:div>
    <w:div w:id="534315907">
      <w:bodyDiv w:val="1"/>
      <w:marLeft w:val="0"/>
      <w:marRight w:val="0"/>
      <w:marTop w:val="0"/>
      <w:marBottom w:val="0"/>
      <w:divBdr>
        <w:top w:val="none" w:sz="0" w:space="0" w:color="auto"/>
        <w:left w:val="none" w:sz="0" w:space="0" w:color="auto"/>
        <w:bottom w:val="none" w:sz="0" w:space="0" w:color="auto"/>
        <w:right w:val="none" w:sz="0" w:space="0" w:color="auto"/>
      </w:divBdr>
    </w:div>
    <w:div w:id="540481682">
      <w:bodyDiv w:val="1"/>
      <w:marLeft w:val="0"/>
      <w:marRight w:val="0"/>
      <w:marTop w:val="0"/>
      <w:marBottom w:val="0"/>
      <w:divBdr>
        <w:top w:val="none" w:sz="0" w:space="0" w:color="auto"/>
        <w:left w:val="none" w:sz="0" w:space="0" w:color="auto"/>
        <w:bottom w:val="none" w:sz="0" w:space="0" w:color="auto"/>
        <w:right w:val="none" w:sz="0" w:space="0" w:color="auto"/>
      </w:divBdr>
    </w:div>
    <w:div w:id="542448314">
      <w:bodyDiv w:val="1"/>
      <w:marLeft w:val="0"/>
      <w:marRight w:val="0"/>
      <w:marTop w:val="0"/>
      <w:marBottom w:val="0"/>
      <w:divBdr>
        <w:top w:val="none" w:sz="0" w:space="0" w:color="auto"/>
        <w:left w:val="none" w:sz="0" w:space="0" w:color="auto"/>
        <w:bottom w:val="none" w:sz="0" w:space="0" w:color="auto"/>
        <w:right w:val="none" w:sz="0" w:space="0" w:color="auto"/>
      </w:divBdr>
      <w:divsChild>
        <w:div w:id="359208509">
          <w:marLeft w:val="0"/>
          <w:marRight w:val="0"/>
          <w:marTop w:val="0"/>
          <w:marBottom w:val="0"/>
          <w:divBdr>
            <w:top w:val="none" w:sz="0" w:space="0" w:color="auto"/>
            <w:left w:val="none" w:sz="0" w:space="0" w:color="auto"/>
            <w:bottom w:val="none" w:sz="0" w:space="0" w:color="auto"/>
            <w:right w:val="none" w:sz="0" w:space="0" w:color="auto"/>
          </w:divBdr>
        </w:div>
      </w:divsChild>
    </w:div>
    <w:div w:id="558201624">
      <w:bodyDiv w:val="1"/>
      <w:marLeft w:val="0"/>
      <w:marRight w:val="0"/>
      <w:marTop w:val="0"/>
      <w:marBottom w:val="0"/>
      <w:divBdr>
        <w:top w:val="none" w:sz="0" w:space="0" w:color="auto"/>
        <w:left w:val="none" w:sz="0" w:space="0" w:color="auto"/>
        <w:bottom w:val="none" w:sz="0" w:space="0" w:color="auto"/>
        <w:right w:val="none" w:sz="0" w:space="0" w:color="auto"/>
      </w:divBdr>
    </w:div>
    <w:div w:id="573049382">
      <w:bodyDiv w:val="1"/>
      <w:marLeft w:val="0"/>
      <w:marRight w:val="0"/>
      <w:marTop w:val="0"/>
      <w:marBottom w:val="0"/>
      <w:divBdr>
        <w:top w:val="none" w:sz="0" w:space="0" w:color="auto"/>
        <w:left w:val="none" w:sz="0" w:space="0" w:color="auto"/>
        <w:bottom w:val="none" w:sz="0" w:space="0" w:color="auto"/>
        <w:right w:val="none" w:sz="0" w:space="0" w:color="auto"/>
      </w:divBdr>
    </w:div>
    <w:div w:id="577860203">
      <w:bodyDiv w:val="1"/>
      <w:marLeft w:val="0"/>
      <w:marRight w:val="0"/>
      <w:marTop w:val="0"/>
      <w:marBottom w:val="0"/>
      <w:divBdr>
        <w:top w:val="none" w:sz="0" w:space="0" w:color="auto"/>
        <w:left w:val="none" w:sz="0" w:space="0" w:color="auto"/>
        <w:bottom w:val="none" w:sz="0" w:space="0" w:color="auto"/>
        <w:right w:val="none" w:sz="0" w:space="0" w:color="auto"/>
      </w:divBdr>
    </w:div>
    <w:div w:id="580020000">
      <w:bodyDiv w:val="1"/>
      <w:marLeft w:val="0"/>
      <w:marRight w:val="0"/>
      <w:marTop w:val="0"/>
      <w:marBottom w:val="0"/>
      <w:divBdr>
        <w:top w:val="none" w:sz="0" w:space="0" w:color="auto"/>
        <w:left w:val="none" w:sz="0" w:space="0" w:color="auto"/>
        <w:bottom w:val="none" w:sz="0" w:space="0" w:color="auto"/>
        <w:right w:val="none" w:sz="0" w:space="0" w:color="auto"/>
      </w:divBdr>
      <w:divsChild>
        <w:div w:id="567157887">
          <w:marLeft w:val="0"/>
          <w:marRight w:val="0"/>
          <w:marTop w:val="0"/>
          <w:marBottom w:val="0"/>
          <w:divBdr>
            <w:top w:val="none" w:sz="0" w:space="0" w:color="auto"/>
            <w:left w:val="none" w:sz="0" w:space="0" w:color="auto"/>
            <w:bottom w:val="none" w:sz="0" w:space="0" w:color="auto"/>
            <w:right w:val="none" w:sz="0" w:space="0" w:color="auto"/>
          </w:divBdr>
        </w:div>
      </w:divsChild>
    </w:div>
    <w:div w:id="583609910">
      <w:bodyDiv w:val="1"/>
      <w:marLeft w:val="0"/>
      <w:marRight w:val="0"/>
      <w:marTop w:val="0"/>
      <w:marBottom w:val="0"/>
      <w:divBdr>
        <w:top w:val="none" w:sz="0" w:space="0" w:color="auto"/>
        <w:left w:val="none" w:sz="0" w:space="0" w:color="auto"/>
        <w:bottom w:val="none" w:sz="0" w:space="0" w:color="auto"/>
        <w:right w:val="none" w:sz="0" w:space="0" w:color="auto"/>
      </w:divBdr>
    </w:div>
    <w:div w:id="585575035">
      <w:bodyDiv w:val="1"/>
      <w:marLeft w:val="0"/>
      <w:marRight w:val="0"/>
      <w:marTop w:val="0"/>
      <w:marBottom w:val="0"/>
      <w:divBdr>
        <w:top w:val="none" w:sz="0" w:space="0" w:color="auto"/>
        <w:left w:val="none" w:sz="0" w:space="0" w:color="auto"/>
        <w:bottom w:val="none" w:sz="0" w:space="0" w:color="auto"/>
        <w:right w:val="none" w:sz="0" w:space="0" w:color="auto"/>
      </w:divBdr>
    </w:div>
    <w:div w:id="589971673">
      <w:bodyDiv w:val="1"/>
      <w:marLeft w:val="0"/>
      <w:marRight w:val="0"/>
      <w:marTop w:val="0"/>
      <w:marBottom w:val="0"/>
      <w:divBdr>
        <w:top w:val="none" w:sz="0" w:space="0" w:color="auto"/>
        <w:left w:val="none" w:sz="0" w:space="0" w:color="auto"/>
        <w:bottom w:val="none" w:sz="0" w:space="0" w:color="auto"/>
        <w:right w:val="none" w:sz="0" w:space="0" w:color="auto"/>
      </w:divBdr>
    </w:div>
    <w:div w:id="590312244">
      <w:bodyDiv w:val="1"/>
      <w:marLeft w:val="0"/>
      <w:marRight w:val="0"/>
      <w:marTop w:val="0"/>
      <w:marBottom w:val="0"/>
      <w:divBdr>
        <w:top w:val="none" w:sz="0" w:space="0" w:color="auto"/>
        <w:left w:val="none" w:sz="0" w:space="0" w:color="auto"/>
        <w:bottom w:val="none" w:sz="0" w:space="0" w:color="auto"/>
        <w:right w:val="none" w:sz="0" w:space="0" w:color="auto"/>
      </w:divBdr>
    </w:div>
    <w:div w:id="592664000">
      <w:bodyDiv w:val="1"/>
      <w:marLeft w:val="0"/>
      <w:marRight w:val="0"/>
      <w:marTop w:val="0"/>
      <w:marBottom w:val="0"/>
      <w:divBdr>
        <w:top w:val="none" w:sz="0" w:space="0" w:color="auto"/>
        <w:left w:val="none" w:sz="0" w:space="0" w:color="auto"/>
        <w:bottom w:val="none" w:sz="0" w:space="0" w:color="auto"/>
        <w:right w:val="none" w:sz="0" w:space="0" w:color="auto"/>
      </w:divBdr>
      <w:divsChild>
        <w:div w:id="1248149442">
          <w:marLeft w:val="0"/>
          <w:marRight w:val="0"/>
          <w:marTop w:val="0"/>
          <w:marBottom w:val="0"/>
          <w:divBdr>
            <w:top w:val="none" w:sz="0" w:space="0" w:color="auto"/>
            <w:left w:val="none" w:sz="0" w:space="0" w:color="auto"/>
            <w:bottom w:val="none" w:sz="0" w:space="0" w:color="auto"/>
            <w:right w:val="none" w:sz="0" w:space="0" w:color="auto"/>
          </w:divBdr>
        </w:div>
      </w:divsChild>
    </w:div>
    <w:div w:id="598366131">
      <w:bodyDiv w:val="1"/>
      <w:marLeft w:val="0"/>
      <w:marRight w:val="0"/>
      <w:marTop w:val="0"/>
      <w:marBottom w:val="0"/>
      <w:divBdr>
        <w:top w:val="none" w:sz="0" w:space="0" w:color="auto"/>
        <w:left w:val="none" w:sz="0" w:space="0" w:color="auto"/>
        <w:bottom w:val="none" w:sz="0" w:space="0" w:color="auto"/>
        <w:right w:val="none" w:sz="0" w:space="0" w:color="auto"/>
      </w:divBdr>
    </w:div>
    <w:div w:id="601960616">
      <w:bodyDiv w:val="1"/>
      <w:marLeft w:val="0"/>
      <w:marRight w:val="0"/>
      <w:marTop w:val="0"/>
      <w:marBottom w:val="0"/>
      <w:divBdr>
        <w:top w:val="none" w:sz="0" w:space="0" w:color="auto"/>
        <w:left w:val="none" w:sz="0" w:space="0" w:color="auto"/>
        <w:bottom w:val="none" w:sz="0" w:space="0" w:color="auto"/>
        <w:right w:val="none" w:sz="0" w:space="0" w:color="auto"/>
      </w:divBdr>
      <w:divsChild>
        <w:div w:id="756946216">
          <w:marLeft w:val="0"/>
          <w:marRight w:val="0"/>
          <w:marTop w:val="0"/>
          <w:marBottom w:val="0"/>
          <w:divBdr>
            <w:top w:val="none" w:sz="0" w:space="0" w:color="auto"/>
            <w:left w:val="none" w:sz="0" w:space="0" w:color="auto"/>
            <w:bottom w:val="none" w:sz="0" w:space="0" w:color="auto"/>
            <w:right w:val="none" w:sz="0" w:space="0" w:color="auto"/>
          </w:divBdr>
        </w:div>
      </w:divsChild>
    </w:div>
    <w:div w:id="602996806">
      <w:bodyDiv w:val="1"/>
      <w:marLeft w:val="0"/>
      <w:marRight w:val="0"/>
      <w:marTop w:val="0"/>
      <w:marBottom w:val="0"/>
      <w:divBdr>
        <w:top w:val="none" w:sz="0" w:space="0" w:color="auto"/>
        <w:left w:val="none" w:sz="0" w:space="0" w:color="auto"/>
        <w:bottom w:val="none" w:sz="0" w:space="0" w:color="auto"/>
        <w:right w:val="none" w:sz="0" w:space="0" w:color="auto"/>
      </w:divBdr>
    </w:div>
    <w:div w:id="604272099">
      <w:bodyDiv w:val="1"/>
      <w:marLeft w:val="0"/>
      <w:marRight w:val="0"/>
      <w:marTop w:val="0"/>
      <w:marBottom w:val="0"/>
      <w:divBdr>
        <w:top w:val="none" w:sz="0" w:space="0" w:color="auto"/>
        <w:left w:val="none" w:sz="0" w:space="0" w:color="auto"/>
        <w:bottom w:val="none" w:sz="0" w:space="0" w:color="auto"/>
        <w:right w:val="none" w:sz="0" w:space="0" w:color="auto"/>
      </w:divBdr>
      <w:divsChild>
        <w:div w:id="2080009408">
          <w:marLeft w:val="0"/>
          <w:marRight w:val="0"/>
          <w:marTop w:val="0"/>
          <w:marBottom w:val="0"/>
          <w:divBdr>
            <w:top w:val="none" w:sz="0" w:space="0" w:color="auto"/>
            <w:left w:val="none" w:sz="0" w:space="0" w:color="auto"/>
            <w:bottom w:val="none" w:sz="0" w:space="0" w:color="auto"/>
            <w:right w:val="none" w:sz="0" w:space="0" w:color="auto"/>
          </w:divBdr>
          <w:divsChild>
            <w:div w:id="14290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157053">
      <w:bodyDiv w:val="1"/>
      <w:marLeft w:val="0"/>
      <w:marRight w:val="0"/>
      <w:marTop w:val="0"/>
      <w:marBottom w:val="0"/>
      <w:divBdr>
        <w:top w:val="none" w:sz="0" w:space="0" w:color="auto"/>
        <w:left w:val="none" w:sz="0" w:space="0" w:color="auto"/>
        <w:bottom w:val="none" w:sz="0" w:space="0" w:color="auto"/>
        <w:right w:val="none" w:sz="0" w:space="0" w:color="auto"/>
      </w:divBdr>
    </w:div>
    <w:div w:id="608396478">
      <w:bodyDiv w:val="1"/>
      <w:marLeft w:val="0"/>
      <w:marRight w:val="0"/>
      <w:marTop w:val="0"/>
      <w:marBottom w:val="0"/>
      <w:divBdr>
        <w:top w:val="none" w:sz="0" w:space="0" w:color="auto"/>
        <w:left w:val="none" w:sz="0" w:space="0" w:color="auto"/>
        <w:bottom w:val="none" w:sz="0" w:space="0" w:color="auto"/>
        <w:right w:val="none" w:sz="0" w:space="0" w:color="auto"/>
      </w:divBdr>
      <w:divsChild>
        <w:div w:id="1788229623">
          <w:marLeft w:val="0"/>
          <w:marRight w:val="0"/>
          <w:marTop w:val="0"/>
          <w:marBottom w:val="0"/>
          <w:divBdr>
            <w:top w:val="none" w:sz="0" w:space="0" w:color="auto"/>
            <w:left w:val="none" w:sz="0" w:space="0" w:color="auto"/>
            <w:bottom w:val="none" w:sz="0" w:space="0" w:color="auto"/>
            <w:right w:val="none" w:sz="0" w:space="0" w:color="auto"/>
          </w:divBdr>
        </w:div>
      </w:divsChild>
    </w:div>
    <w:div w:id="617219780">
      <w:bodyDiv w:val="1"/>
      <w:marLeft w:val="0"/>
      <w:marRight w:val="0"/>
      <w:marTop w:val="0"/>
      <w:marBottom w:val="0"/>
      <w:divBdr>
        <w:top w:val="none" w:sz="0" w:space="0" w:color="auto"/>
        <w:left w:val="none" w:sz="0" w:space="0" w:color="auto"/>
        <w:bottom w:val="none" w:sz="0" w:space="0" w:color="auto"/>
        <w:right w:val="none" w:sz="0" w:space="0" w:color="auto"/>
      </w:divBdr>
      <w:divsChild>
        <w:div w:id="1264386870">
          <w:marLeft w:val="0"/>
          <w:marRight w:val="0"/>
          <w:marTop w:val="0"/>
          <w:marBottom w:val="0"/>
          <w:divBdr>
            <w:top w:val="none" w:sz="0" w:space="0" w:color="auto"/>
            <w:left w:val="none" w:sz="0" w:space="0" w:color="auto"/>
            <w:bottom w:val="none" w:sz="0" w:space="0" w:color="auto"/>
            <w:right w:val="none" w:sz="0" w:space="0" w:color="auto"/>
          </w:divBdr>
          <w:divsChild>
            <w:div w:id="204408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72001">
      <w:bodyDiv w:val="1"/>
      <w:marLeft w:val="0"/>
      <w:marRight w:val="0"/>
      <w:marTop w:val="0"/>
      <w:marBottom w:val="0"/>
      <w:divBdr>
        <w:top w:val="none" w:sz="0" w:space="0" w:color="auto"/>
        <w:left w:val="none" w:sz="0" w:space="0" w:color="auto"/>
        <w:bottom w:val="none" w:sz="0" w:space="0" w:color="auto"/>
        <w:right w:val="none" w:sz="0" w:space="0" w:color="auto"/>
      </w:divBdr>
      <w:divsChild>
        <w:div w:id="86733053">
          <w:marLeft w:val="0"/>
          <w:marRight w:val="0"/>
          <w:marTop w:val="0"/>
          <w:marBottom w:val="0"/>
          <w:divBdr>
            <w:top w:val="none" w:sz="0" w:space="0" w:color="auto"/>
            <w:left w:val="none" w:sz="0" w:space="0" w:color="auto"/>
            <w:bottom w:val="none" w:sz="0" w:space="0" w:color="auto"/>
            <w:right w:val="none" w:sz="0" w:space="0" w:color="auto"/>
          </w:divBdr>
        </w:div>
        <w:div w:id="403916766">
          <w:marLeft w:val="0"/>
          <w:marRight w:val="0"/>
          <w:marTop w:val="0"/>
          <w:marBottom w:val="0"/>
          <w:divBdr>
            <w:top w:val="none" w:sz="0" w:space="0" w:color="auto"/>
            <w:left w:val="none" w:sz="0" w:space="0" w:color="auto"/>
            <w:bottom w:val="none" w:sz="0" w:space="0" w:color="auto"/>
            <w:right w:val="none" w:sz="0" w:space="0" w:color="auto"/>
          </w:divBdr>
        </w:div>
        <w:div w:id="629214427">
          <w:marLeft w:val="0"/>
          <w:marRight w:val="0"/>
          <w:marTop w:val="0"/>
          <w:marBottom w:val="0"/>
          <w:divBdr>
            <w:top w:val="none" w:sz="0" w:space="0" w:color="auto"/>
            <w:left w:val="none" w:sz="0" w:space="0" w:color="auto"/>
            <w:bottom w:val="none" w:sz="0" w:space="0" w:color="auto"/>
            <w:right w:val="none" w:sz="0" w:space="0" w:color="auto"/>
          </w:divBdr>
        </w:div>
        <w:div w:id="815801897">
          <w:marLeft w:val="0"/>
          <w:marRight w:val="0"/>
          <w:marTop w:val="0"/>
          <w:marBottom w:val="0"/>
          <w:divBdr>
            <w:top w:val="none" w:sz="0" w:space="0" w:color="auto"/>
            <w:left w:val="none" w:sz="0" w:space="0" w:color="auto"/>
            <w:bottom w:val="none" w:sz="0" w:space="0" w:color="auto"/>
            <w:right w:val="none" w:sz="0" w:space="0" w:color="auto"/>
          </w:divBdr>
        </w:div>
        <w:div w:id="1091588577">
          <w:marLeft w:val="0"/>
          <w:marRight w:val="0"/>
          <w:marTop w:val="0"/>
          <w:marBottom w:val="0"/>
          <w:divBdr>
            <w:top w:val="none" w:sz="0" w:space="0" w:color="auto"/>
            <w:left w:val="none" w:sz="0" w:space="0" w:color="auto"/>
            <w:bottom w:val="none" w:sz="0" w:space="0" w:color="auto"/>
            <w:right w:val="none" w:sz="0" w:space="0" w:color="auto"/>
          </w:divBdr>
        </w:div>
        <w:div w:id="1101755577">
          <w:marLeft w:val="0"/>
          <w:marRight w:val="0"/>
          <w:marTop w:val="0"/>
          <w:marBottom w:val="0"/>
          <w:divBdr>
            <w:top w:val="none" w:sz="0" w:space="0" w:color="auto"/>
            <w:left w:val="none" w:sz="0" w:space="0" w:color="auto"/>
            <w:bottom w:val="none" w:sz="0" w:space="0" w:color="auto"/>
            <w:right w:val="none" w:sz="0" w:space="0" w:color="auto"/>
          </w:divBdr>
        </w:div>
        <w:div w:id="1163856496">
          <w:marLeft w:val="0"/>
          <w:marRight w:val="0"/>
          <w:marTop w:val="0"/>
          <w:marBottom w:val="0"/>
          <w:divBdr>
            <w:top w:val="none" w:sz="0" w:space="0" w:color="auto"/>
            <w:left w:val="none" w:sz="0" w:space="0" w:color="auto"/>
            <w:bottom w:val="none" w:sz="0" w:space="0" w:color="auto"/>
            <w:right w:val="none" w:sz="0" w:space="0" w:color="auto"/>
          </w:divBdr>
        </w:div>
        <w:div w:id="1482382187">
          <w:marLeft w:val="0"/>
          <w:marRight w:val="0"/>
          <w:marTop w:val="0"/>
          <w:marBottom w:val="0"/>
          <w:divBdr>
            <w:top w:val="none" w:sz="0" w:space="0" w:color="auto"/>
            <w:left w:val="none" w:sz="0" w:space="0" w:color="auto"/>
            <w:bottom w:val="none" w:sz="0" w:space="0" w:color="auto"/>
            <w:right w:val="none" w:sz="0" w:space="0" w:color="auto"/>
          </w:divBdr>
        </w:div>
        <w:div w:id="2013020397">
          <w:marLeft w:val="0"/>
          <w:marRight w:val="0"/>
          <w:marTop w:val="0"/>
          <w:marBottom w:val="0"/>
          <w:divBdr>
            <w:top w:val="none" w:sz="0" w:space="0" w:color="auto"/>
            <w:left w:val="none" w:sz="0" w:space="0" w:color="auto"/>
            <w:bottom w:val="none" w:sz="0" w:space="0" w:color="auto"/>
            <w:right w:val="none" w:sz="0" w:space="0" w:color="auto"/>
          </w:divBdr>
        </w:div>
        <w:div w:id="2043631646">
          <w:marLeft w:val="0"/>
          <w:marRight w:val="0"/>
          <w:marTop w:val="0"/>
          <w:marBottom w:val="0"/>
          <w:divBdr>
            <w:top w:val="none" w:sz="0" w:space="0" w:color="auto"/>
            <w:left w:val="none" w:sz="0" w:space="0" w:color="auto"/>
            <w:bottom w:val="none" w:sz="0" w:space="0" w:color="auto"/>
            <w:right w:val="none" w:sz="0" w:space="0" w:color="auto"/>
          </w:divBdr>
        </w:div>
      </w:divsChild>
    </w:div>
    <w:div w:id="622738070">
      <w:bodyDiv w:val="1"/>
      <w:marLeft w:val="0"/>
      <w:marRight w:val="0"/>
      <w:marTop w:val="0"/>
      <w:marBottom w:val="0"/>
      <w:divBdr>
        <w:top w:val="none" w:sz="0" w:space="0" w:color="auto"/>
        <w:left w:val="none" w:sz="0" w:space="0" w:color="auto"/>
        <w:bottom w:val="none" w:sz="0" w:space="0" w:color="auto"/>
        <w:right w:val="none" w:sz="0" w:space="0" w:color="auto"/>
      </w:divBdr>
      <w:divsChild>
        <w:div w:id="251010751">
          <w:marLeft w:val="0"/>
          <w:marRight w:val="0"/>
          <w:marTop w:val="0"/>
          <w:marBottom w:val="0"/>
          <w:divBdr>
            <w:top w:val="none" w:sz="0" w:space="0" w:color="auto"/>
            <w:left w:val="none" w:sz="0" w:space="0" w:color="auto"/>
            <w:bottom w:val="none" w:sz="0" w:space="0" w:color="auto"/>
            <w:right w:val="none" w:sz="0" w:space="0" w:color="auto"/>
          </w:divBdr>
          <w:divsChild>
            <w:div w:id="162333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23196">
      <w:bodyDiv w:val="1"/>
      <w:marLeft w:val="0"/>
      <w:marRight w:val="0"/>
      <w:marTop w:val="0"/>
      <w:marBottom w:val="0"/>
      <w:divBdr>
        <w:top w:val="none" w:sz="0" w:space="0" w:color="auto"/>
        <w:left w:val="none" w:sz="0" w:space="0" w:color="auto"/>
        <w:bottom w:val="none" w:sz="0" w:space="0" w:color="auto"/>
        <w:right w:val="none" w:sz="0" w:space="0" w:color="auto"/>
      </w:divBdr>
      <w:divsChild>
        <w:div w:id="845828199">
          <w:marLeft w:val="0"/>
          <w:marRight w:val="0"/>
          <w:marTop w:val="0"/>
          <w:marBottom w:val="0"/>
          <w:divBdr>
            <w:top w:val="none" w:sz="0" w:space="0" w:color="auto"/>
            <w:left w:val="none" w:sz="0" w:space="0" w:color="auto"/>
            <w:bottom w:val="none" w:sz="0" w:space="0" w:color="auto"/>
            <w:right w:val="none" w:sz="0" w:space="0" w:color="auto"/>
          </w:divBdr>
        </w:div>
      </w:divsChild>
    </w:div>
    <w:div w:id="634260780">
      <w:bodyDiv w:val="1"/>
      <w:marLeft w:val="0"/>
      <w:marRight w:val="0"/>
      <w:marTop w:val="0"/>
      <w:marBottom w:val="0"/>
      <w:divBdr>
        <w:top w:val="none" w:sz="0" w:space="0" w:color="auto"/>
        <w:left w:val="none" w:sz="0" w:space="0" w:color="auto"/>
        <w:bottom w:val="none" w:sz="0" w:space="0" w:color="auto"/>
        <w:right w:val="none" w:sz="0" w:space="0" w:color="auto"/>
      </w:divBdr>
    </w:div>
    <w:div w:id="638455681">
      <w:bodyDiv w:val="1"/>
      <w:marLeft w:val="0"/>
      <w:marRight w:val="0"/>
      <w:marTop w:val="0"/>
      <w:marBottom w:val="0"/>
      <w:divBdr>
        <w:top w:val="none" w:sz="0" w:space="0" w:color="auto"/>
        <w:left w:val="none" w:sz="0" w:space="0" w:color="auto"/>
        <w:bottom w:val="none" w:sz="0" w:space="0" w:color="auto"/>
        <w:right w:val="none" w:sz="0" w:space="0" w:color="auto"/>
      </w:divBdr>
      <w:divsChild>
        <w:div w:id="364018556">
          <w:marLeft w:val="0"/>
          <w:marRight w:val="0"/>
          <w:marTop w:val="0"/>
          <w:marBottom w:val="0"/>
          <w:divBdr>
            <w:top w:val="none" w:sz="0" w:space="0" w:color="auto"/>
            <w:left w:val="none" w:sz="0" w:space="0" w:color="auto"/>
            <w:bottom w:val="none" w:sz="0" w:space="0" w:color="auto"/>
            <w:right w:val="none" w:sz="0" w:space="0" w:color="auto"/>
          </w:divBdr>
        </w:div>
        <w:div w:id="391274056">
          <w:marLeft w:val="0"/>
          <w:marRight w:val="0"/>
          <w:marTop w:val="0"/>
          <w:marBottom w:val="0"/>
          <w:divBdr>
            <w:top w:val="none" w:sz="0" w:space="0" w:color="auto"/>
            <w:left w:val="none" w:sz="0" w:space="0" w:color="auto"/>
            <w:bottom w:val="none" w:sz="0" w:space="0" w:color="auto"/>
            <w:right w:val="none" w:sz="0" w:space="0" w:color="auto"/>
          </w:divBdr>
        </w:div>
        <w:div w:id="669716033">
          <w:marLeft w:val="0"/>
          <w:marRight w:val="0"/>
          <w:marTop w:val="0"/>
          <w:marBottom w:val="0"/>
          <w:divBdr>
            <w:top w:val="none" w:sz="0" w:space="0" w:color="auto"/>
            <w:left w:val="none" w:sz="0" w:space="0" w:color="auto"/>
            <w:bottom w:val="none" w:sz="0" w:space="0" w:color="auto"/>
            <w:right w:val="none" w:sz="0" w:space="0" w:color="auto"/>
          </w:divBdr>
        </w:div>
        <w:div w:id="810365790">
          <w:marLeft w:val="0"/>
          <w:marRight w:val="0"/>
          <w:marTop w:val="0"/>
          <w:marBottom w:val="0"/>
          <w:divBdr>
            <w:top w:val="none" w:sz="0" w:space="0" w:color="auto"/>
            <w:left w:val="none" w:sz="0" w:space="0" w:color="auto"/>
            <w:bottom w:val="none" w:sz="0" w:space="0" w:color="auto"/>
            <w:right w:val="none" w:sz="0" w:space="0" w:color="auto"/>
          </w:divBdr>
        </w:div>
        <w:div w:id="996038530">
          <w:marLeft w:val="0"/>
          <w:marRight w:val="0"/>
          <w:marTop w:val="0"/>
          <w:marBottom w:val="0"/>
          <w:divBdr>
            <w:top w:val="none" w:sz="0" w:space="0" w:color="auto"/>
            <w:left w:val="none" w:sz="0" w:space="0" w:color="auto"/>
            <w:bottom w:val="none" w:sz="0" w:space="0" w:color="auto"/>
            <w:right w:val="none" w:sz="0" w:space="0" w:color="auto"/>
          </w:divBdr>
        </w:div>
        <w:div w:id="1039211032">
          <w:marLeft w:val="0"/>
          <w:marRight w:val="0"/>
          <w:marTop w:val="0"/>
          <w:marBottom w:val="0"/>
          <w:divBdr>
            <w:top w:val="none" w:sz="0" w:space="0" w:color="auto"/>
            <w:left w:val="none" w:sz="0" w:space="0" w:color="auto"/>
            <w:bottom w:val="none" w:sz="0" w:space="0" w:color="auto"/>
            <w:right w:val="none" w:sz="0" w:space="0" w:color="auto"/>
          </w:divBdr>
        </w:div>
        <w:div w:id="1059017512">
          <w:marLeft w:val="0"/>
          <w:marRight w:val="0"/>
          <w:marTop w:val="0"/>
          <w:marBottom w:val="0"/>
          <w:divBdr>
            <w:top w:val="none" w:sz="0" w:space="0" w:color="auto"/>
            <w:left w:val="none" w:sz="0" w:space="0" w:color="auto"/>
            <w:bottom w:val="none" w:sz="0" w:space="0" w:color="auto"/>
            <w:right w:val="none" w:sz="0" w:space="0" w:color="auto"/>
          </w:divBdr>
        </w:div>
        <w:div w:id="1265504231">
          <w:marLeft w:val="0"/>
          <w:marRight w:val="0"/>
          <w:marTop w:val="0"/>
          <w:marBottom w:val="0"/>
          <w:divBdr>
            <w:top w:val="none" w:sz="0" w:space="0" w:color="auto"/>
            <w:left w:val="none" w:sz="0" w:space="0" w:color="auto"/>
            <w:bottom w:val="none" w:sz="0" w:space="0" w:color="auto"/>
            <w:right w:val="none" w:sz="0" w:space="0" w:color="auto"/>
          </w:divBdr>
        </w:div>
        <w:div w:id="1419594692">
          <w:marLeft w:val="0"/>
          <w:marRight w:val="0"/>
          <w:marTop w:val="0"/>
          <w:marBottom w:val="0"/>
          <w:divBdr>
            <w:top w:val="none" w:sz="0" w:space="0" w:color="auto"/>
            <w:left w:val="none" w:sz="0" w:space="0" w:color="auto"/>
            <w:bottom w:val="none" w:sz="0" w:space="0" w:color="auto"/>
            <w:right w:val="none" w:sz="0" w:space="0" w:color="auto"/>
          </w:divBdr>
        </w:div>
        <w:div w:id="1569612548">
          <w:marLeft w:val="0"/>
          <w:marRight w:val="0"/>
          <w:marTop w:val="0"/>
          <w:marBottom w:val="0"/>
          <w:divBdr>
            <w:top w:val="none" w:sz="0" w:space="0" w:color="auto"/>
            <w:left w:val="none" w:sz="0" w:space="0" w:color="auto"/>
            <w:bottom w:val="none" w:sz="0" w:space="0" w:color="auto"/>
            <w:right w:val="none" w:sz="0" w:space="0" w:color="auto"/>
          </w:divBdr>
        </w:div>
        <w:div w:id="2009668164">
          <w:marLeft w:val="0"/>
          <w:marRight w:val="0"/>
          <w:marTop w:val="0"/>
          <w:marBottom w:val="0"/>
          <w:divBdr>
            <w:top w:val="none" w:sz="0" w:space="0" w:color="auto"/>
            <w:left w:val="none" w:sz="0" w:space="0" w:color="auto"/>
            <w:bottom w:val="none" w:sz="0" w:space="0" w:color="auto"/>
            <w:right w:val="none" w:sz="0" w:space="0" w:color="auto"/>
          </w:divBdr>
        </w:div>
      </w:divsChild>
    </w:div>
    <w:div w:id="638924536">
      <w:bodyDiv w:val="1"/>
      <w:marLeft w:val="0"/>
      <w:marRight w:val="0"/>
      <w:marTop w:val="0"/>
      <w:marBottom w:val="0"/>
      <w:divBdr>
        <w:top w:val="none" w:sz="0" w:space="0" w:color="auto"/>
        <w:left w:val="none" w:sz="0" w:space="0" w:color="auto"/>
        <w:bottom w:val="none" w:sz="0" w:space="0" w:color="auto"/>
        <w:right w:val="none" w:sz="0" w:space="0" w:color="auto"/>
      </w:divBdr>
      <w:divsChild>
        <w:div w:id="1676304432">
          <w:marLeft w:val="0"/>
          <w:marRight w:val="0"/>
          <w:marTop w:val="0"/>
          <w:marBottom w:val="0"/>
          <w:divBdr>
            <w:top w:val="none" w:sz="0" w:space="0" w:color="auto"/>
            <w:left w:val="none" w:sz="0" w:space="0" w:color="auto"/>
            <w:bottom w:val="none" w:sz="0" w:space="0" w:color="auto"/>
            <w:right w:val="none" w:sz="0" w:space="0" w:color="auto"/>
          </w:divBdr>
        </w:div>
      </w:divsChild>
    </w:div>
    <w:div w:id="639310842">
      <w:bodyDiv w:val="1"/>
      <w:marLeft w:val="0"/>
      <w:marRight w:val="0"/>
      <w:marTop w:val="0"/>
      <w:marBottom w:val="0"/>
      <w:divBdr>
        <w:top w:val="none" w:sz="0" w:space="0" w:color="auto"/>
        <w:left w:val="none" w:sz="0" w:space="0" w:color="auto"/>
        <w:bottom w:val="none" w:sz="0" w:space="0" w:color="auto"/>
        <w:right w:val="none" w:sz="0" w:space="0" w:color="auto"/>
      </w:divBdr>
    </w:div>
    <w:div w:id="639723145">
      <w:bodyDiv w:val="1"/>
      <w:marLeft w:val="0"/>
      <w:marRight w:val="0"/>
      <w:marTop w:val="0"/>
      <w:marBottom w:val="0"/>
      <w:divBdr>
        <w:top w:val="none" w:sz="0" w:space="0" w:color="auto"/>
        <w:left w:val="none" w:sz="0" w:space="0" w:color="auto"/>
        <w:bottom w:val="none" w:sz="0" w:space="0" w:color="auto"/>
        <w:right w:val="none" w:sz="0" w:space="0" w:color="auto"/>
      </w:divBdr>
      <w:divsChild>
        <w:div w:id="555237862">
          <w:marLeft w:val="0"/>
          <w:marRight w:val="0"/>
          <w:marTop w:val="0"/>
          <w:marBottom w:val="0"/>
          <w:divBdr>
            <w:top w:val="none" w:sz="0" w:space="0" w:color="auto"/>
            <w:left w:val="none" w:sz="0" w:space="0" w:color="auto"/>
            <w:bottom w:val="none" w:sz="0" w:space="0" w:color="auto"/>
            <w:right w:val="none" w:sz="0" w:space="0" w:color="auto"/>
          </w:divBdr>
          <w:divsChild>
            <w:div w:id="12563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79185">
      <w:bodyDiv w:val="1"/>
      <w:marLeft w:val="0"/>
      <w:marRight w:val="0"/>
      <w:marTop w:val="0"/>
      <w:marBottom w:val="0"/>
      <w:divBdr>
        <w:top w:val="none" w:sz="0" w:space="0" w:color="auto"/>
        <w:left w:val="none" w:sz="0" w:space="0" w:color="auto"/>
        <w:bottom w:val="none" w:sz="0" w:space="0" w:color="auto"/>
        <w:right w:val="none" w:sz="0" w:space="0" w:color="auto"/>
      </w:divBdr>
    </w:div>
    <w:div w:id="641472007">
      <w:bodyDiv w:val="1"/>
      <w:marLeft w:val="0"/>
      <w:marRight w:val="0"/>
      <w:marTop w:val="0"/>
      <w:marBottom w:val="0"/>
      <w:divBdr>
        <w:top w:val="none" w:sz="0" w:space="0" w:color="auto"/>
        <w:left w:val="none" w:sz="0" w:space="0" w:color="auto"/>
        <w:bottom w:val="none" w:sz="0" w:space="0" w:color="auto"/>
        <w:right w:val="none" w:sz="0" w:space="0" w:color="auto"/>
      </w:divBdr>
      <w:divsChild>
        <w:div w:id="1633051669">
          <w:marLeft w:val="0"/>
          <w:marRight w:val="0"/>
          <w:marTop w:val="0"/>
          <w:marBottom w:val="0"/>
          <w:divBdr>
            <w:top w:val="none" w:sz="0" w:space="0" w:color="auto"/>
            <w:left w:val="none" w:sz="0" w:space="0" w:color="auto"/>
            <w:bottom w:val="none" w:sz="0" w:space="0" w:color="auto"/>
            <w:right w:val="none" w:sz="0" w:space="0" w:color="auto"/>
          </w:divBdr>
          <w:divsChild>
            <w:div w:id="57890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325314">
      <w:bodyDiv w:val="1"/>
      <w:marLeft w:val="0"/>
      <w:marRight w:val="0"/>
      <w:marTop w:val="0"/>
      <w:marBottom w:val="0"/>
      <w:divBdr>
        <w:top w:val="none" w:sz="0" w:space="0" w:color="auto"/>
        <w:left w:val="none" w:sz="0" w:space="0" w:color="auto"/>
        <w:bottom w:val="none" w:sz="0" w:space="0" w:color="auto"/>
        <w:right w:val="none" w:sz="0" w:space="0" w:color="auto"/>
      </w:divBdr>
    </w:div>
    <w:div w:id="650254785">
      <w:bodyDiv w:val="1"/>
      <w:marLeft w:val="0"/>
      <w:marRight w:val="0"/>
      <w:marTop w:val="0"/>
      <w:marBottom w:val="0"/>
      <w:divBdr>
        <w:top w:val="none" w:sz="0" w:space="0" w:color="auto"/>
        <w:left w:val="none" w:sz="0" w:space="0" w:color="auto"/>
        <w:bottom w:val="none" w:sz="0" w:space="0" w:color="auto"/>
        <w:right w:val="none" w:sz="0" w:space="0" w:color="auto"/>
      </w:divBdr>
    </w:div>
    <w:div w:id="655454434">
      <w:bodyDiv w:val="1"/>
      <w:marLeft w:val="0"/>
      <w:marRight w:val="0"/>
      <w:marTop w:val="0"/>
      <w:marBottom w:val="0"/>
      <w:divBdr>
        <w:top w:val="none" w:sz="0" w:space="0" w:color="auto"/>
        <w:left w:val="none" w:sz="0" w:space="0" w:color="auto"/>
        <w:bottom w:val="none" w:sz="0" w:space="0" w:color="auto"/>
        <w:right w:val="none" w:sz="0" w:space="0" w:color="auto"/>
      </w:divBdr>
    </w:div>
    <w:div w:id="657803416">
      <w:bodyDiv w:val="1"/>
      <w:marLeft w:val="0"/>
      <w:marRight w:val="0"/>
      <w:marTop w:val="0"/>
      <w:marBottom w:val="0"/>
      <w:divBdr>
        <w:top w:val="none" w:sz="0" w:space="0" w:color="auto"/>
        <w:left w:val="none" w:sz="0" w:space="0" w:color="auto"/>
        <w:bottom w:val="none" w:sz="0" w:space="0" w:color="auto"/>
        <w:right w:val="none" w:sz="0" w:space="0" w:color="auto"/>
      </w:divBdr>
    </w:div>
    <w:div w:id="660426170">
      <w:bodyDiv w:val="1"/>
      <w:marLeft w:val="0"/>
      <w:marRight w:val="0"/>
      <w:marTop w:val="0"/>
      <w:marBottom w:val="0"/>
      <w:divBdr>
        <w:top w:val="none" w:sz="0" w:space="0" w:color="auto"/>
        <w:left w:val="none" w:sz="0" w:space="0" w:color="auto"/>
        <w:bottom w:val="none" w:sz="0" w:space="0" w:color="auto"/>
        <w:right w:val="none" w:sz="0" w:space="0" w:color="auto"/>
      </w:divBdr>
    </w:div>
    <w:div w:id="661733682">
      <w:bodyDiv w:val="1"/>
      <w:marLeft w:val="0"/>
      <w:marRight w:val="0"/>
      <w:marTop w:val="0"/>
      <w:marBottom w:val="0"/>
      <w:divBdr>
        <w:top w:val="none" w:sz="0" w:space="0" w:color="auto"/>
        <w:left w:val="none" w:sz="0" w:space="0" w:color="auto"/>
        <w:bottom w:val="none" w:sz="0" w:space="0" w:color="auto"/>
        <w:right w:val="none" w:sz="0" w:space="0" w:color="auto"/>
      </w:divBdr>
      <w:divsChild>
        <w:div w:id="675232663">
          <w:marLeft w:val="0"/>
          <w:marRight w:val="0"/>
          <w:marTop w:val="0"/>
          <w:marBottom w:val="0"/>
          <w:divBdr>
            <w:top w:val="none" w:sz="0" w:space="0" w:color="auto"/>
            <w:left w:val="none" w:sz="0" w:space="0" w:color="auto"/>
            <w:bottom w:val="none" w:sz="0" w:space="0" w:color="auto"/>
            <w:right w:val="none" w:sz="0" w:space="0" w:color="auto"/>
          </w:divBdr>
          <w:divsChild>
            <w:div w:id="2061247328">
              <w:marLeft w:val="0"/>
              <w:marRight w:val="0"/>
              <w:marTop w:val="0"/>
              <w:marBottom w:val="0"/>
              <w:divBdr>
                <w:top w:val="none" w:sz="0" w:space="0" w:color="auto"/>
                <w:left w:val="none" w:sz="0" w:space="0" w:color="auto"/>
                <w:bottom w:val="none" w:sz="0" w:space="0" w:color="auto"/>
                <w:right w:val="none" w:sz="0" w:space="0" w:color="auto"/>
              </w:divBdr>
              <w:divsChild>
                <w:div w:id="799499598">
                  <w:marLeft w:val="0"/>
                  <w:marRight w:val="0"/>
                  <w:marTop w:val="0"/>
                  <w:marBottom w:val="0"/>
                  <w:divBdr>
                    <w:top w:val="none" w:sz="0" w:space="0" w:color="auto"/>
                    <w:left w:val="none" w:sz="0" w:space="0" w:color="auto"/>
                    <w:bottom w:val="none" w:sz="0" w:space="0" w:color="auto"/>
                    <w:right w:val="none" w:sz="0" w:space="0" w:color="auto"/>
                  </w:divBdr>
                  <w:divsChild>
                    <w:div w:id="1966082487">
                      <w:marLeft w:val="0"/>
                      <w:marRight w:val="0"/>
                      <w:marTop w:val="225"/>
                      <w:marBottom w:val="0"/>
                      <w:divBdr>
                        <w:top w:val="none" w:sz="0" w:space="0" w:color="auto"/>
                        <w:left w:val="none" w:sz="0" w:space="0" w:color="auto"/>
                        <w:bottom w:val="none" w:sz="0" w:space="0" w:color="auto"/>
                        <w:right w:val="none" w:sz="0" w:space="0" w:color="auto"/>
                      </w:divBdr>
                      <w:divsChild>
                        <w:div w:id="22563645">
                          <w:marLeft w:val="0"/>
                          <w:marRight w:val="0"/>
                          <w:marTop w:val="0"/>
                          <w:marBottom w:val="0"/>
                          <w:divBdr>
                            <w:top w:val="none" w:sz="0" w:space="0" w:color="auto"/>
                            <w:left w:val="none" w:sz="0" w:space="0" w:color="auto"/>
                            <w:bottom w:val="none" w:sz="0" w:space="0" w:color="auto"/>
                            <w:right w:val="none" w:sz="0" w:space="0" w:color="auto"/>
                          </w:divBdr>
                          <w:divsChild>
                            <w:div w:id="87701354">
                              <w:marLeft w:val="0"/>
                              <w:marRight w:val="0"/>
                              <w:marTop w:val="0"/>
                              <w:marBottom w:val="0"/>
                              <w:divBdr>
                                <w:top w:val="none" w:sz="0" w:space="0" w:color="auto"/>
                                <w:left w:val="none" w:sz="0" w:space="0" w:color="auto"/>
                                <w:bottom w:val="none" w:sz="0" w:space="0" w:color="auto"/>
                                <w:right w:val="none" w:sz="0" w:space="0" w:color="auto"/>
                              </w:divBdr>
                              <w:divsChild>
                                <w:div w:id="12292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164823">
      <w:bodyDiv w:val="1"/>
      <w:marLeft w:val="0"/>
      <w:marRight w:val="0"/>
      <w:marTop w:val="0"/>
      <w:marBottom w:val="0"/>
      <w:divBdr>
        <w:top w:val="none" w:sz="0" w:space="0" w:color="auto"/>
        <w:left w:val="none" w:sz="0" w:space="0" w:color="auto"/>
        <w:bottom w:val="none" w:sz="0" w:space="0" w:color="auto"/>
        <w:right w:val="none" w:sz="0" w:space="0" w:color="auto"/>
      </w:divBdr>
      <w:divsChild>
        <w:div w:id="1174144635">
          <w:marLeft w:val="0"/>
          <w:marRight w:val="0"/>
          <w:marTop w:val="0"/>
          <w:marBottom w:val="0"/>
          <w:divBdr>
            <w:top w:val="none" w:sz="0" w:space="0" w:color="auto"/>
            <w:left w:val="none" w:sz="0" w:space="0" w:color="auto"/>
            <w:bottom w:val="none" w:sz="0" w:space="0" w:color="auto"/>
            <w:right w:val="none" w:sz="0" w:space="0" w:color="auto"/>
          </w:divBdr>
        </w:div>
      </w:divsChild>
    </w:div>
    <w:div w:id="666396442">
      <w:bodyDiv w:val="1"/>
      <w:marLeft w:val="0"/>
      <w:marRight w:val="0"/>
      <w:marTop w:val="0"/>
      <w:marBottom w:val="0"/>
      <w:divBdr>
        <w:top w:val="none" w:sz="0" w:space="0" w:color="auto"/>
        <w:left w:val="none" w:sz="0" w:space="0" w:color="auto"/>
        <w:bottom w:val="none" w:sz="0" w:space="0" w:color="auto"/>
        <w:right w:val="none" w:sz="0" w:space="0" w:color="auto"/>
      </w:divBdr>
      <w:divsChild>
        <w:div w:id="536552291">
          <w:marLeft w:val="0"/>
          <w:marRight w:val="0"/>
          <w:marTop w:val="0"/>
          <w:marBottom w:val="0"/>
          <w:divBdr>
            <w:top w:val="none" w:sz="0" w:space="0" w:color="auto"/>
            <w:left w:val="none" w:sz="0" w:space="0" w:color="auto"/>
            <w:bottom w:val="none" w:sz="0" w:space="0" w:color="auto"/>
            <w:right w:val="none" w:sz="0" w:space="0" w:color="auto"/>
          </w:divBdr>
        </w:div>
      </w:divsChild>
    </w:div>
    <w:div w:id="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122238497">
          <w:marLeft w:val="0"/>
          <w:marRight w:val="0"/>
          <w:marTop w:val="0"/>
          <w:marBottom w:val="0"/>
          <w:divBdr>
            <w:top w:val="none" w:sz="0" w:space="0" w:color="auto"/>
            <w:left w:val="none" w:sz="0" w:space="0" w:color="auto"/>
            <w:bottom w:val="none" w:sz="0" w:space="0" w:color="auto"/>
            <w:right w:val="none" w:sz="0" w:space="0" w:color="auto"/>
          </w:divBdr>
        </w:div>
      </w:divsChild>
    </w:div>
    <w:div w:id="672417581">
      <w:bodyDiv w:val="1"/>
      <w:marLeft w:val="0"/>
      <w:marRight w:val="0"/>
      <w:marTop w:val="0"/>
      <w:marBottom w:val="0"/>
      <w:divBdr>
        <w:top w:val="none" w:sz="0" w:space="0" w:color="auto"/>
        <w:left w:val="none" w:sz="0" w:space="0" w:color="auto"/>
        <w:bottom w:val="none" w:sz="0" w:space="0" w:color="auto"/>
        <w:right w:val="none" w:sz="0" w:space="0" w:color="auto"/>
      </w:divBdr>
    </w:div>
    <w:div w:id="674264717">
      <w:bodyDiv w:val="1"/>
      <w:marLeft w:val="0"/>
      <w:marRight w:val="0"/>
      <w:marTop w:val="0"/>
      <w:marBottom w:val="0"/>
      <w:divBdr>
        <w:top w:val="none" w:sz="0" w:space="0" w:color="auto"/>
        <w:left w:val="none" w:sz="0" w:space="0" w:color="auto"/>
        <w:bottom w:val="none" w:sz="0" w:space="0" w:color="auto"/>
        <w:right w:val="none" w:sz="0" w:space="0" w:color="auto"/>
      </w:divBdr>
      <w:divsChild>
        <w:div w:id="703290202">
          <w:marLeft w:val="0"/>
          <w:marRight w:val="0"/>
          <w:marTop w:val="0"/>
          <w:marBottom w:val="0"/>
          <w:divBdr>
            <w:top w:val="none" w:sz="0" w:space="0" w:color="auto"/>
            <w:left w:val="none" w:sz="0" w:space="0" w:color="auto"/>
            <w:bottom w:val="none" w:sz="0" w:space="0" w:color="auto"/>
            <w:right w:val="none" w:sz="0" w:space="0" w:color="auto"/>
          </w:divBdr>
        </w:div>
        <w:div w:id="1295253849">
          <w:marLeft w:val="0"/>
          <w:marRight w:val="0"/>
          <w:marTop w:val="0"/>
          <w:marBottom w:val="0"/>
          <w:divBdr>
            <w:top w:val="none" w:sz="0" w:space="0" w:color="auto"/>
            <w:left w:val="none" w:sz="0" w:space="0" w:color="auto"/>
            <w:bottom w:val="none" w:sz="0" w:space="0" w:color="auto"/>
            <w:right w:val="none" w:sz="0" w:space="0" w:color="auto"/>
          </w:divBdr>
        </w:div>
        <w:div w:id="1644045677">
          <w:marLeft w:val="0"/>
          <w:marRight w:val="0"/>
          <w:marTop w:val="0"/>
          <w:marBottom w:val="0"/>
          <w:divBdr>
            <w:top w:val="none" w:sz="0" w:space="0" w:color="auto"/>
            <w:left w:val="none" w:sz="0" w:space="0" w:color="auto"/>
            <w:bottom w:val="none" w:sz="0" w:space="0" w:color="auto"/>
            <w:right w:val="none" w:sz="0" w:space="0" w:color="auto"/>
          </w:divBdr>
        </w:div>
      </w:divsChild>
    </w:div>
    <w:div w:id="680086508">
      <w:bodyDiv w:val="1"/>
      <w:marLeft w:val="0"/>
      <w:marRight w:val="0"/>
      <w:marTop w:val="0"/>
      <w:marBottom w:val="0"/>
      <w:divBdr>
        <w:top w:val="none" w:sz="0" w:space="0" w:color="auto"/>
        <w:left w:val="none" w:sz="0" w:space="0" w:color="auto"/>
        <w:bottom w:val="none" w:sz="0" w:space="0" w:color="auto"/>
        <w:right w:val="none" w:sz="0" w:space="0" w:color="auto"/>
      </w:divBdr>
    </w:div>
    <w:div w:id="680476861">
      <w:bodyDiv w:val="1"/>
      <w:marLeft w:val="0"/>
      <w:marRight w:val="0"/>
      <w:marTop w:val="0"/>
      <w:marBottom w:val="0"/>
      <w:divBdr>
        <w:top w:val="none" w:sz="0" w:space="0" w:color="auto"/>
        <w:left w:val="none" w:sz="0" w:space="0" w:color="auto"/>
        <w:bottom w:val="none" w:sz="0" w:space="0" w:color="auto"/>
        <w:right w:val="none" w:sz="0" w:space="0" w:color="auto"/>
      </w:divBdr>
    </w:div>
    <w:div w:id="686833462">
      <w:bodyDiv w:val="1"/>
      <w:marLeft w:val="0"/>
      <w:marRight w:val="0"/>
      <w:marTop w:val="0"/>
      <w:marBottom w:val="0"/>
      <w:divBdr>
        <w:top w:val="none" w:sz="0" w:space="0" w:color="auto"/>
        <w:left w:val="none" w:sz="0" w:space="0" w:color="auto"/>
        <w:bottom w:val="none" w:sz="0" w:space="0" w:color="auto"/>
        <w:right w:val="none" w:sz="0" w:space="0" w:color="auto"/>
      </w:divBdr>
    </w:div>
    <w:div w:id="701594287">
      <w:bodyDiv w:val="1"/>
      <w:marLeft w:val="0"/>
      <w:marRight w:val="0"/>
      <w:marTop w:val="0"/>
      <w:marBottom w:val="0"/>
      <w:divBdr>
        <w:top w:val="none" w:sz="0" w:space="0" w:color="auto"/>
        <w:left w:val="none" w:sz="0" w:space="0" w:color="auto"/>
        <w:bottom w:val="none" w:sz="0" w:space="0" w:color="auto"/>
        <w:right w:val="none" w:sz="0" w:space="0" w:color="auto"/>
      </w:divBdr>
      <w:divsChild>
        <w:div w:id="1212424609">
          <w:marLeft w:val="150"/>
          <w:marRight w:val="150"/>
          <w:marTop w:val="150"/>
          <w:marBottom w:val="45"/>
          <w:divBdr>
            <w:top w:val="none" w:sz="0" w:space="0" w:color="auto"/>
            <w:left w:val="none" w:sz="0" w:space="0" w:color="auto"/>
            <w:bottom w:val="none" w:sz="0" w:space="0" w:color="auto"/>
            <w:right w:val="none" w:sz="0" w:space="0" w:color="auto"/>
          </w:divBdr>
          <w:divsChild>
            <w:div w:id="310908297">
              <w:marLeft w:val="150"/>
              <w:marRight w:val="150"/>
              <w:marTop w:val="150"/>
              <w:marBottom w:val="45"/>
              <w:divBdr>
                <w:top w:val="none" w:sz="0" w:space="0" w:color="auto"/>
                <w:left w:val="none" w:sz="0" w:space="0" w:color="auto"/>
                <w:bottom w:val="none" w:sz="0" w:space="0" w:color="auto"/>
                <w:right w:val="none" w:sz="0" w:space="0" w:color="auto"/>
              </w:divBdr>
              <w:divsChild>
                <w:div w:id="1550142750">
                  <w:marLeft w:val="0"/>
                  <w:marRight w:val="0"/>
                  <w:marTop w:val="45"/>
                  <w:marBottom w:val="45"/>
                  <w:divBdr>
                    <w:top w:val="single" w:sz="6" w:space="0" w:color="666666"/>
                    <w:left w:val="single" w:sz="6" w:space="0" w:color="666666"/>
                    <w:bottom w:val="single" w:sz="6" w:space="0" w:color="666666"/>
                    <w:right w:val="single" w:sz="6" w:space="0" w:color="666666"/>
                  </w:divBdr>
                  <w:divsChild>
                    <w:div w:id="1573275999">
                      <w:marLeft w:val="0"/>
                      <w:marRight w:val="0"/>
                      <w:marTop w:val="45"/>
                      <w:marBottom w:val="45"/>
                      <w:divBdr>
                        <w:top w:val="single" w:sz="6" w:space="0" w:color="666666"/>
                        <w:left w:val="single" w:sz="6" w:space="0" w:color="666666"/>
                        <w:bottom w:val="single" w:sz="6" w:space="0" w:color="666666"/>
                        <w:right w:val="single" w:sz="6" w:space="0" w:color="666666"/>
                      </w:divBdr>
                      <w:divsChild>
                        <w:div w:id="193766396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702244509">
      <w:bodyDiv w:val="1"/>
      <w:marLeft w:val="0"/>
      <w:marRight w:val="0"/>
      <w:marTop w:val="0"/>
      <w:marBottom w:val="0"/>
      <w:divBdr>
        <w:top w:val="none" w:sz="0" w:space="0" w:color="auto"/>
        <w:left w:val="none" w:sz="0" w:space="0" w:color="auto"/>
        <w:bottom w:val="none" w:sz="0" w:space="0" w:color="auto"/>
        <w:right w:val="none" w:sz="0" w:space="0" w:color="auto"/>
      </w:divBdr>
      <w:divsChild>
        <w:div w:id="1631518964">
          <w:marLeft w:val="0"/>
          <w:marRight w:val="0"/>
          <w:marTop w:val="0"/>
          <w:marBottom w:val="0"/>
          <w:divBdr>
            <w:top w:val="none" w:sz="0" w:space="0" w:color="auto"/>
            <w:left w:val="none" w:sz="0" w:space="0" w:color="auto"/>
            <w:bottom w:val="none" w:sz="0" w:space="0" w:color="auto"/>
            <w:right w:val="none" w:sz="0" w:space="0" w:color="auto"/>
          </w:divBdr>
        </w:div>
      </w:divsChild>
    </w:div>
    <w:div w:id="702553748">
      <w:bodyDiv w:val="1"/>
      <w:marLeft w:val="0"/>
      <w:marRight w:val="0"/>
      <w:marTop w:val="0"/>
      <w:marBottom w:val="0"/>
      <w:divBdr>
        <w:top w:val="none" w:sz="0" w:space="0" w:color="auto"/>
        <w:left w:val="none" w:sz="0" w:space="0" w:color="auto"/>
        <w:bottom w:val="none" w:sz="0" w:space="0" w:color="auto"/>
        <w:right w:val="none" w:sz="0" w:space="0" w:color="auto"/>
      </w:divBdr>
      <w:divsChild>
        <w:div w:id="37436034">
          <w:marLeft w:val="0"/>
          <w:marRight w:val="0"/>
          <w:marTop w:val="0"/>
          <w:marBottom w:val="0"/>
          <w:divBdr>
            <w:top w:val="none" w:sz="0" w:space="0" w:color="auto"/>
            <w:left w:val="none" w:sz="0" w:space="0" w:color="auto"/>
            <w:bottom w:val="none" w:sz="0" w:space="0" w:color="auto"/>
            <w:right w:val="none" w:sz="0" w:space="0" w:color="auto"/>
          </w:divBdr>
        </w:div>
      </w:divsChild>
    </w:div>
    <w:div w:id="704252127">
      <w:bodyDiv w:val="1"/>
      <w:marLeft w:val="0"/>
      <w:marRight w:val="0"/>
      <w:marTop w:val="0"/>
      <w:marBottom w:val="0"/>
      <w:divBdr>
        <w:top w:val="none" w:sz="0" w:space="0" w:color="auto"/>
        <w:left w:val="none" w:sz="0" w:space="0" w:color="auto"/>
        <w:bottom w:val="none" w:sz="0" w:space="0" w:color="auto"/>
        <w:right w:val="none" w:sz="0" w:space="0" w:color="auto"/>
      </w:divBdr>
    </w:div>
    <w:div w:id="708338909">
      <w:bodyDiv w:val="1"/>
      <w:marLeft w:val="0"/>
      <w:marRight w:val="0"/>
      <w:marTop w:val="0"/>
      <w:marBottom w:val="0"/>
      <w:divBdr>
        <w:top w:val="none" w:sz="0" w:space="0" w:color="auto"/>
        <w:left w:val="none" w:sz="0" w:space="0" w:color="auto"/>
        <w:bottom w:val="none" w:sz="0" w:space="0" w:color="auto"/>
        <w:right w:val="none" w:sz="0" w:space="0" w:color="auto"/>
      </w:divBdr>
    </w:div>
    <w:div w:id="720206958">
      <w:bodyDiv w:val="1"/>
      <w:marLeft w:val="0"/>
      <w:marRight w:val="0"/>
      <w:marTop w:val="0"/>
      <w:marBottom w:val="0"/>
      <w:divBdr>
        <w:top w:val="none" w:sz="0" w:space="0" w:color="auto"/>
        <w:left w:val="none" w:sz="0" w:space="0" w:color="auto"/>
        <w:bottom w:val="none" w:sz="0" w:space="0" w:color="auto"/>
        <w:right w:val="none" w:sz="0" w:space="0" w:color="auto"/>
      </w:divBdr>
    </w:div>
    <w:div w:id="726301517">
      <w:bodyDiv w:val="1"/>
      <w:marLeft w:val="0"/>
      <w:marRight w:val="0"/>
      <w:marTop w:val="0"/>
      <w:marBottom w:val="0"/>
      <w:divBdr>
        <w:top w:val="none" w:sz="0" w:space="0" w:color="auto"/>
        <w:left w:val="none" w:sz="0" w:space="0" w:color="auto"/>
        <w:bottom w:val="none" w:sz="0" w:space="0" w:color="auto"/>
        <w:right w:val="none" w:sz="0" w:space="0" w:color="auto"/>
      </w:divBdr>
      <w:divsChild>
        <w:div w:id="563443851">
          <w:marLeft w:val="0"/>
          <w:marRight w:val="0"/>
          <w:marTop w:val="0"/>
          <w:marBottom w:val="0"/>
          <w:divBdr>
            <w:top w:val="none" w:sz="0" w:space="0" w:color="auto"/>
            <w:left w:val="none" w:sz="0" w:space="0" w:color="auto"/>
            <w:bottom w:val="none" w:sz="0" w:space="0" w:color="auto"/>
            <w:right w:val="none" w:sz="0" w:space="0" w:color="auto"/>
          </w:divBdr>
          <w:divsChild>
            <w:div w:id="192383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98709">
      <w:bodyDiv w:val="1"/>
      <w:marLeft w:val="0"/>
      <w:marRight w:val="0"/>
      <w:marTop w:val="0"/>
      <w:marBottom w:val="0"/>
      <w:divBdr>
        <w:top w:val="none" w:sz="0" w:space="0" w:color="auto"/>
        <w:left w:val="none" w:sz="0" w:space="0" w:color="auto"/>
        <w:bottom w:val="none" w:sz="0" w:space="0" w:color="auto"/>
        <w:right w:val="none" w:sz="0" w:space="0" w:color="auto"/>
      </w:divBdr>
      <w:divsChild>
        <w:div w:id="2070685683">
          <w:marLeft w:val="0"/>
          <w:marRight w:val="0"/>
          <w:marTop w:val="0"/>
          <w:marBottom w:val="0"/>
          <w:divBdr>
            <w:top w:val="none" w:sz="0" w:space="0" w:color="auto"/>
            <w:left w:val="none" w:sz="0" w:space="0" w:color="auto"/>
            <w:bottom w:val="none" w:sz="0" w:space="0" w:color="auto"/>
            <w:right w:val="none" w:sz="0" w:space="0" w:color="auto"/>
          </w:divBdr>
        </w:div>
      </w:divsChild>
    </w:div>
    <w:div w:id="736245131">
      <w:bodyDiv w:val="1"/>
      <w:marLeft w:val="0"/>
      <w:marRight w:val="0"/>
      <w:marTop w:val="0"/>
      <w:marBottom w:val="0"/>
      <w:divBdr>
        <w:top w:val="none" w:sz="0" w:space="0" w:color="auto"/>
        <w:left w:val="none" w:sz="0" w:space="0" w:color="auto"/>
        <w:bottom w:val="none" w:sz="0" w:space="0" w:color="auto"/>
        <w:right w:val="none" w:sz="0" w:space="0" w:color="auto"/>
      </w:divBdr>
      <w:divsChild>
        <w:div w:id="1534806382">
          <w:marLeft w:val="0"/>
          <w:marRight w:val="0"/>
          <w:marTop w:val="0"/>
          <w:marBottom w:val="0"/>
          <w:divBdr>
            <w:top w:val="none" w:sz="0" w:space="0" w:color="auto"/>
            <w:left w:val="none" w:sz="0" w:space="0" w:color="auto"/>
            <w:bottom w:val="none" w:sz="0" w:space="0" w:color="auto"/>
            <w:right w:val="none" w:sz="0" w:space="0" w:color="auto"/>
          </w:divBdr>
          <w:divsChild>
            <w:div w:id="100454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82837">
      <w:bodyDiv w:val="1"/>
      <w:marLeft w:val="0"/>
      <w:marRight w:val="0"/>
      <w:marTop w:val="0"/>
      <w:marBottom w:val="0"/>
      <w:divBdr>
        <w:top w:val="none" w:sz="0" w:space="0" w:color="auto"/>
        <w:left w:val="none" w:sz="0" w:space="0" w:color="auto"/>
        <w:bottom w:val="none" w:sz="0" w:space="0" w:color="auto"/>
        <w:right w:val="none" w:sz="0" w:space="0" w:color="auto"/>
      </w:divBdr>
      <w:divsChild>
        <w:div w:id="1719011650">
          <w:marLeft w:val="0"/>
          <w:marRight w:val="0"/>
          <w:marTop w:val="0"/>
          <w:marBottom w:val="0"/>
          <w:divBdr>
            <w:top w:val="none" w:sz="0" w:space="0" w:color="auto"/>
            <w:left w:val="none" w:sz="0" w:space="0" w:color="auto"/>
            <w:bottom w:val="none" w:sz="0" w:space="0" w:color="auto"/>
            <w:right w:val="none" w:sz="0" w:space="0" w:color="auto"/>
          </w:divBdr>
          <w:divsChild>
            <w:div w:id="1656101418">
              <w:marLeft w:val="0"/>
              <w:marRight w:val="0"/>
              <w:marTop w:val="0"/>
              <w:marBottom w:val="0"/>
              <w:divBdr>
                <w:top w:val="none" w:sz="0" w:space="0" w:color="auto"/>
                <w:left w:val="none" w:sz="0" w:space="0" w:color="auto"/>
                <w:bottom w:val="none" w:sz="0" w:space="0" w:color="auto"/>
                <w:right w:val="none" w:sz="0" w:space="0" w:color="auto"/>
              </w:divBdr>
            </w:div>
            <w:div w:id="138525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35776">
      <w:bodyDiv w:val="1"/>
      <w:marLeft w:val="0"/>
      <w:marRight w:val="0"/>
      <w:marTop w:val="0"/>
      <w:marBottom w:val="0"/>
      <w:divBdr>
        <w:top w:val="none" w:sz="0" w:space="0" w:color="auto"/>
        <w:left w:val="none" w:sz="0" w:space="0" w:color="auto"/>
        <w:bottom w:val="none" w:sz="0" w:space="0" w:color="auto"/>
        <w:right w:val="none" w:sz="0" w:space="0" w:color="auto"/>
      </w:divBdr>
    </w:div>
    <w:div w:id="744495732">
      <w:bodyDiv w:val="1"/>
      <w:marLeft w:val="0"/>
      <w:marRight w:val="0"/>
      <w:marTop w:val="0"/>
      <w:marBottom w:val="0"/>
      <w:divBdr>
        <w:top w:val="none" w:sz="0" w:space="0" w:color="auto"/>
        <w:left w:val="none" w:sz="0" w:space="0" w:color="auto"/>
        <w:bottom w:val="none" w:sz="0" w:space="0" w:color="auto"/>
        <w:right w:val="none" w:sz="0" w:space="0" w:color="auto"/>
      </w:divBdr>
    </w:div>
    <w:div w:id="746541352">
      <w:bodyDiv w:val="1"/>
      <w:marLeft w:val="0"/>
      <w:marRight w:val="0"/>
      <w:marTop w:val="0"/>
      <w:marBottom w:val="0"/>
      <w:divBdr>
        <w:top w:val="none" w:sz="0" w:space="0" w:color="auto"/>
        <w:left w:val="none" w:sz="0" w:space="0" w:color="auto"/>
        <w:bottom w:val="none" w:sz="0" w:space="0" w:color="auto"/>
        <w:right w:val="none" w:sz="0" w:space="0" w:color="auto"/>
      </w:divBdr>
      <w:divsChild>
        <w:div w:id="183058624">
          <w:marLeft w:val="0"/>
          <w:marRight w:val="0"/>
          <w:marTop w:val="0"/>
          <w:marBottom w:val="0"/>
          <w:divBdr>
            <w:top w:val="none" w:sz="0" w:space="0" w:color="auto"/>
            <w:left w:val="none" w:sz="0" w:space="0" w:color="auto"/>
            <w:bottom w:val="none" w:sz="0" w:space="0" w:color="auto"/>
            <w:right w:val="none" w:sz="0" w:space="0" w:color="auto"/>
          </w:divBdr>
          <w:divsChild>
            <w:div w:id="796869784">
              <w:marLeft w:val="0"/>
              <w:marRight w:val="0"/>
              <w:marTop w:val="0"/>
              <w:marBottom w:val="0"/>
              <w:divBdr>
                <w:top w:val="none" w:sz="0" w:space="0" w:color="auto"/>
                <w:left w:val="none" w:sz="0" w:space="0" w:color="auto"/>
                <w:bottom w:val="none" w:sz="0" w:space="0" w:color="auto"/>
                <w:right w:val="none" w:sz="0" w:space="0" w:color="auto"/>
              </w:divBdr>
              <w:divsChild>
                <w:div w:id="1206603719">
                  <w:marLeft w:val="0"/>
                  <w:marRight w:val="0"/>
                  <w:marTop w:val="0"/>
                  <w:marBottom w:val="0"/>
                  <w:divBdr>
                    <w:top w:val="none" w:sz="0" w:space="0" w:color="auto"/>
                    <w:left w:val="none" w:sz="0" w:space="0" w:color="auto"/>
                    <w:bottom w:val="none" w:sz="0" w:space="0" w:color="auto"/>
                    <w:right w:val="none" w:sz="0" w:space="0" w:color="auto"/>
                  </w:divBdr>
                  <w:divsChild>
                    <w:div w:id="186796052">
                      <w:marLeft w:val="0"/>
                      <w:marRight w:val="0"/>
                      <w:marTop w:val="0"/>
                      <w:marBottom w:val="0"/>
                      <w:divBdr>
                        <w:top w:val="none" w:sz="0" w:space="0" w:color="auto"/>
                        <w:left w:val="none" w:sz="0" w:space="0" w:color="auto"/>
                        <w:bottom w:val="none" w:sz="0" w:space="0" w:color="auto"/>
                        <w:right w:val="none" w:sz="0" w:space="0" w:color="auto"/>
                      </w:divBdr>
                      <w:divsChild>
                        <w:div w:id="713195185">
                          <w:marLeft w:val="0"/>
                          <w:marRight w:val="0"/>
                          <w:marTop w:val="0"/>
                          <w:marBottom w:val="0"/>
                          <w:divBdr>
                            <w:top w:val="none" w:sz="0" w:space="0" w:color="auto"/>
                            <w:left w:val="none" w:sz="0" w:space="0" w:color="auto"/>
                            <w:bottom w:val="none" w:sz="0" w:space="0" w:color="auto"/>
                            <w:right w:val="none" w:sz="0" w:space="0" w:color="auto"/>
                          </w:divBdr>
                          <w:divsChild>
                            <w:div w:id="318729445">
                              <w:marLeft w:val="0"/>
                              <w:marRight w:val="0"/>
                              <w:marTop w:val="0"/>
                              <w:marBottom w:val="0"/>
                              <w:divBdr>
                                <w:top w:val="none" w:sz="0" w:space="0" w:color="auto"/>
                                <w:left w:val="none" w:sz="0" w:space="0" w:color="auto"/>
                                <w:bottom w:val="none" w:sz="0" w:space="0" w:color="auto"/>
                                <w:right w:val="none" w:sz="0" w:space="0" w:color="auto"/>
                              </w:divBdr>
                              <w:divsChild>
                                <w:div w:id="109027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111610">
      <w:bodyDiv w:val="1"/>
      <w:marLeft w:val="0"/>
      <w:marRight w:val="0"/>
      <w:marTop w:val="0"/>
      <w:marBottom w:val="0"/>
      <w:divBdr>
        <w:top w:val="none" w:sz="0" w:space="0" w:color="auto"/>
        <w:left w:val="none" w:sz="0" w:space="0" w:color="auto"/>
        <w:bottom w:val="none" w:sz="0" w:space="0" w:color="auto"/>
        <w:right w:val="none" w:sz="0" w:space="0" w:color="auto"/>
      </w:divBdr>
    </w:div>
    <w:div w:id="750615015">
      <w:bodyDiv w:val="1"/>
      <w:marLeft w:val="0"/>
      <w:marRight w:val="0"/>
      <w:marTop w:val="0"/>
      <w:marBottom w:val="0"/>
      <w:divBdr>
        <w:top w:val="none" w:sz="0" w:space="0" w:color="auto"/>
        <w:left w:val="none" w:sz="0" w:space="0" w:color="auto"/>
        <w:bottom w:val="none" w:sz="0" w:space="0" w:color="auto"/>
        <w:right w:val="none" w:sz="0" w:space="0" w:color="auto"/>
      </w:divBdr>
    </w:div>
    <w:div w:id="756168692">
      <w:bodyDiv w:val="1"/>
      <w:marLeft w:val="0"/>
      <w:marRight w:val="0"/>
      <w:marTop w:val="0"/>
      <w:marBottom w:val="0"/>
      <w:divBdr>
        <w:top w:val="none" w:sz="0" w:space="0" w:color="auto"/>
        <w:left w:val="none" w:sz="0" w:space="0" w:color="auto"/>
        <w:bottom w:val="none" w:sz="0" w:space="0" w:color="auto"/>
        <w:right w:val="none" w:sz="0" w:space="0" w:color="auto"/>
      </w:divBdr>
    </w:div>
    <w:div w:id="756286771">
      <w:bodyDiv w:val="1"/>
      <w:marLeft w:val="0"/>
      <w:marRight w:val="0"/>
      <w:marTop w:val="0"/>
      <w:marBottom w:val="0"/>
      <w:divBdr>
        <w:top w:val="none" w:sz="0" w:space="0" w:color="auto"/>
        <w:left w:val="none" w:sz="0" w:space="0" w:color="auto"/>
        <w:bottom w:val="none" w:sz="0" w:space="0" w:color="auto"/>
        <w:right w:val="none" w:sz="0" w:space="0" w:color="auto"/>
      </w:divBdr>
    </w:div>
    <w:div w:id="760489772">
      <w:bodyDiv w:val="1"/>
      <w:marLeft w:val="0"/>
      <w:marRight w:val="0"/>
      <w:marTop w:val="0"/>
      <w:marBottom w:val="0"/>
      <w:divBdr>
        <w:top w:val="none" w:sz="0" w:space="0" w:color="auto"/>
        <w:left w:val="none" w:sz="0" w:space="0" w:color="auto"/>
        <w:bottom w:val="none" w:sz="0" w:space="0" w:color="auto"/>
        <w:right w:val="none" w:sz="0" w:space="0" w:color="auto"/>
      </w:divBdr>
      <w:divsChild>
        <w:div w:id="2033845293">
          <w:marLeft w:val="0"/>
          <w:marRight w:val="0"/>
          <w:marTop w:val="0"/>
          <w:marBottom w:val="0"/>
          <w:divBdr>
            <w:top w:val="none" w:sz="0" w:space="0" w:color="auto"/>
            <w:left w:val="none" w:sz="0" w:space="0" w:color="auto"/>
            <w:bottom w:val="none" w:sz="0" w:space="0" w:color="auto"/>
            <w:right w:val="none" w:sz="0" w:space="0" w:color="auto"/>
          </w:divBdr>
          <w:divsChild>
            <w:div w:id="2004968244">
              <w:marLeft w:val="0"/>
              <w:marRight w:val="0"/>
              <w:marTop w:val="0"/>
              <w:marBottom w:val="0"/>
              <w:divBdr>
                <w:top w:val="none" w:sz="0" w:space="0" w:color="auto"/>
                <w:left w:val="none" w:sz="0" w:space="0" w:color="auto"/>
                <w:bottom w:val="none" w:sz="0" w:space="0" w:color="auto"/>
                <w:right w:val="none" w:sz="0" w:space="0" w:color="auto"/>
              </w:divBdr>
              <w:divsChild>
                <w:div w:id="563413859">
                  <w:marLeft w:val="0"/>
                  <w:marRight w:val="0"/>
                  <w:marTop w:val="0"/>
                  <w:marBottom w:val="0"/>
                  <w:divBdr>
                    <w:top w:val="none" w:sz="0" w:space="0" w:color="auto"/>
                    <w:left w:val="none" w:sz="0" w:space="0" w:color="auto"/>
                    <w:bottom w:val="none" w:sz="0" w:space="0" w:color="auto"/>
                    <w:right w:val="none" w:sz="0" w:space="0" w:color="auto"/>
                  </w:divBdr>
                  <w:divsChild>
                    <w:div w:id="1335914108">
                      <w:marLeft w:val="0"/>
                      <w:marRight w:val="0"/>
                      <w:marTop w:val="0"/>
                      <w:marBottom w:val="0"/>
                      <w:divBdr>
                        <w:top w:val="none" w:sz="0" w:space="0" w:color="auto"/>
                        <w:left w:val="none" w:sz="0" w:space="0" w:color="auto"/>
                        <w:bottom w:val="none" w:sz="0" w:space="0" w:color="auto"/>
                        <w:right w:val="none" w:sz="0" w:space="0" w:color="auto"/>
                      </w:divBdr>
                      <w:divsChild>
                        <w:div w:id="2127696566">
                          <w:marLeft w:val="0"/>
                          <w:marRight w:val="0"/>
                          <w:marTop w:val="0"/>
                          <w:marBottom w:val="0"/>
                          <w:divBdr>
                            <w:top w:val="none" w:sz="0" w:space="0" w:color="auto"/>
                            <w:left w:val="none" w:sz="0" w:space="0" w:color="auto"/>
                            <w:bottom w:val="none" w:sz="0" w:space="0" w:color="auto"/>
                            <w:right w:val="none" w:sz="0" w:space="0" w:color="auto"/>
                          </w:divBdr>
                          <w:divsChild>
                            <w:div w:id="101581614">
                              <w:marLeft w:val="0"/>
                              <w:marRight w:val="0"/>
                              <w:marTop w:val="0"/>
                              <w:marBottom w:val="0"/>
                              <w:divBdr>
                                <w:top w:val="none" w:sz="0" w:space="0" w:color="auto"/>
                                <w:left w:val="none" w:sz="0" w:space="0" w:color="auto"/>
                                <w:bottom w:val="none" w:sz="0" w:space="0" w:color="auto"/>
                                <w:right w:val="none" w:sz="0" w:space="0" w:color="auto"/>
                              </w:divBdr>
                              <w:divsChild>
                                <w:div w:id="11857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454081">
      <w:bodyDiv w:val="1"/>
      <w:marLeft w:val="0"/>
      <w:marRight w:val="0"/>
      <w:marTop w:val="0"/>
      <w:marBottom w:val="0"/>
      <w:divBdr>
        <w:top w:val="none" w:sz="0" w:space="0" w:color="auto"/>
        <w:left w:val="none" w:sz="0" w:space="0" w:color="auto"/>
        <w:bottom w:val="none" w:sz="0" w:space="0" w:color="auto"/>
        <w:right w:val="none" w:sz="0" w:space="0" w:color="auto"/>
      </w:divBdr>
      <w:divsChild>
        <w:div w:id="1069690664">
          <w:marLeft w:val="0"/>
          <w:marRight w:val="0"/>
          <w:marTop w:val="0"/>
          <w:marBottom w:val="0"/>
          <w:divBdr>
            <w:top w:val="none" w:sz="0" w:space="0" w:color="auto"/>
            <w:left w:val="none" w:sz="0" w:space="0" w:color="auto"/>
            <w:bottom w:val="none" w:sz="0" w:space="0" w:color="auto"/>
            <w:right w:val="none" w:sz="0" w:space="0" w:color="auto"/>
          </w:divBdr>
        </w:div>
      </w:divsChild>
    </w:div>
    <w:div w:id="765266364">
      <w:bodyDiv w:val="1"/>
      <w:marLeft w:val="0"/>
      <w:marRight w:val="0"/>
      <w:marTop w:val="0"/>
      <w:marBottom w:val="0"/>
      <w:divBdr>
        <w:top w:val="none" w:sz="0" w:space="0" w:color="auto"/>
        <w:left w:val="none" w:sz="0" w:space="0" w:color="auto"/>
        <w:bottom w:val="none" w:sz="0" w:space="0" w:color="auto"/>
        <w:right w:val="none" w:sz="0" w:space="0" w:color="auto"/>
      </w:divBdr>
      <w:divsChild>
        <w:div w:id="1293250035">
          <w:marLeft w:val="0"/>
          <w:marRight w:val="0"/>
          <w:marTop w:val="0"/>
          <w:marBottom w:val="0"/>
          <w:divBdr>
            <w:top w:val="none" w:sz="0" w:space="0" w:color="auto"/>
            <w:left w:val="none" w:sz="0" w:space="0" w:color="auto"/>
            <w:bottom w:val="none" w:sz="0" w:space="0" w:color="auto"/>
            <w:right w:val="none" w:sz="0" w:space="0" w:color="auto"/>
          </w:divBdr>
          <w:divsChild>
            <w:div w:id="1443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237874">
      <w:bodyDiv w:val="1"/>
      <w:marLeft w:val="0"/>
      <w:marRight w:val="0"/>
      <w:marTop w:val="0"/>
      <w:marBottom w:val="0"/>
      <w:divBdr>
        <w:top w:val="none" w:sz="0" w:space="0" w:color="auto"/>
        <w:left w:val="none" w:sz="0" w:space="0" w:color="auto"/>
        <w:bottom w:val="none" w:sz="0" w:space="0" w:color="auto"/>
        <w:right w:val="none" w:sz="0" w:space="0" w:color="auto"/>
      </w:divBdr>
    </w:div>
    <w:div w:id="768351567">
      <w:bodyDiv w:val="1"/>
      <w:marLeft w:val="0"/>
      <w:marRight w:val="0"/>
      <w:marTop w:val="0"/>
      <w:marBottom w:val="0"/>
      <w:divBdr>
        <w:top w:val="none" w:sz="0" w:space="0" w:color="auto"/>
        <w:left w:val="none" w:sz="0" w:space="0" w:color="auto"/>
        <w:bottom w:val="none" w:sz="0" w:space="0" w:color="auto"/>
        <w:right w:val="none" w:sz="0" w:space="0" w:color="auto"/>
      </w:divBdr>
    </w:div>
    <w:div w:id="771433731">
      <w:bodyDiv w:val="1"/>
      <w:marLeft w:val="0"/>
      <w:marRight w:val="0"/>
      <w:marTop w:val="0"/>
      <w:marBottom w:val="0"/>
      <w:divBdr>
        <w:top w:val="none" w:sz="0" w:space="0" w:color="auto"/>
        <w:left w:val="none" w:sz="0" w:space="0" w:color="auto"/>
        <w:bottom w:val="none" w:sz="0" w:space="0" w:color="auto"/>
        <w:right w:val="none" w:sz="0" w:space="0" w:color="auto"/>
      </w:divBdr>
      <w:divsChild>
        <w:div w:id="69693227">
          <w:marLeft w:val="0"/>
          <w:marRight w:val="0"/>
          <w:marTop w:val="0"/>
          <w:marBottom w:val="0"/>
          <w:divBdr>
            <w:top w:val="none" w:sz="0" w:space="0" w:color="auto"/>
            <w:left w:val="none" w:sz="0" w:space="0" w:color="auto"/>
            <w:bottom w:val="none" w:sz="0" w:space="0" w:color="auto"/>
            <w:right w:val="none" w:sz="0" w:space="0" w:color="auto"/>
          </w:divBdr>
        </w:div>
        <w:div w:id="221255583">
          <w:marLeft w:val="0"/>
          <w:marRight w:val="0"/>
          <w:marTop w:val="0"/>
          <w:marBottom w:val="0"/>
          <w:divBdr>
            <w:top w:val="none" w:sz="0" w:space="0" w:color="auto"/>
            <w:left w:val="none" w:sz="0" w:space="0" w:color="auto"/>
            <w:bottom w:val="none" w:sz="0" w:space="0" w:color="auto"/>
            <w:right w:val="none" w:sz="0" w:space="0" w:color="auto"/>
          </w:divBdr>
        </w:div>
        <w:div w:id="278686914">
          <w:marLeft w:val="0"/>
          <w:marRight w:val="0"/>
          <w:marTop w:val="0"/>
          <w:marBottom w:val="0"/>
          <w:divBdr>
            <w:top w:val="none" w:sz="0" w:space="0" w:color="auto"/>
            <w:left w:val="none" w:sz="0" w:space="0" w:color="auto"/>
            <w:bottom w:val="none" w:sz="0" w:space="0" w:color="auto"/>
            <w:right w:val="none" w:sz="0" w:space="0" w:color="auto"/>
          </w:divBdr>
        </w:div>
        <w:div w:id="417023112">
          <w:marLeft w:val="0"/>
          <w:marRight w:val="0"/>
          <w:marTop w:val="0"/>
          <w:marBottom w:val="0"/>
          <w:divBdr>
            <w:top w:val="none" w:sz="0" w:space="0" w:color="auto"/>
            <w:left w:val="none" w:sz="0" w:space="0" w:color="auto"/>
            <w:bottom w:val="none" w:sz="0" w:space="0" w:color="auto"/>
            <w:right w:val="none" w:sz="0" w:space="0" w:color="auto"/>
          </w:divBdr>
        </w:div>
        <w:div w:id="581724708">
          <w:marLeft w:val="0"/>
          <w:marRight w:val="0"/>
          <w:marTop w:val="0"/>
          <w:marBottom w:val="0"/>
          <w:divBdr>
            <w:top w:val="none" w:sz="0" w:space="0" w:color="auto"/>
            <w:left w:val="none" w:sz="0" w:space="0" w:color="auto"/>
            <w:bottom w:val="none" w:sz="0" w:space="0" w:color="auto"/>
            <w:right w:val="none" w:sz="0" w:space="0" w:color="auto"/>
          </w:divBdr>
        </w:div>
        <w:div w:id="1080635776">
          <w:marLeft w:val="0"/>
          <w:marRight w:val="0"/>
          <w:marTop w:val="0"/>
          <w:marBottom w:val="0"/>
          <w:divBdr>
            <w:top w:val="none" w:sz="0" w:space="0" w:color="auto"/>
            <w:left w:val="none" w:sz="0" w:space="0" w:color="auto"/>
            <w:bottom w:val="none" w:sz="0" w:space="0" w:color="auto"/>
            <w:right w:val="none" w:sz="0" w:space="0" w:color="auto"/>
          </w:divBdr>
        </w:div>
        <w:div w:id="1100249716">
          <w:marLeft w:val="0"/>
          <w:marRight w:val="0"/>
          <w:marTop w:val="0"/>
          <w:marBottom w:val="0"/>
          <w:divBdr>
            <w:top w:val="none" w:sz="0" w:space="0" w:color="auto"/>
            <w:left w:val="none" w:sz="0" w:space="0" w:color="auto"/>
            <w:bottom w:val="none" w:sz="0" w:space="0" w:color="auto"/>
            <w:right w:val="none" w:sz="0" w:space="0" w:color="auto"/>
          </w:divBdr>
        </w:div>
        <w:div w:id="1101608226">
          <w:marLeft w:val="0"/>
          <w:marRight w:val="0"/>
          <w:marTop w:val="0"/>
          <w:marBottom w:val="0"/>
          <w:divBdr>
            <w:top w:val="none" w:sz="0" w:space="0" w:color="auto"/>
            <w:left w:val="none" w:sz="0" w:space="0" w:color="auto"/>
            <w:bottom w:val="none" w:sz="0" w:space="0" w:color="auto"/>
            <w:right w:val="none" w:sz="0" w:space="0" w:color="auto"/>
          </w:divBdr>
        </w:div>
        <w:div w:id="1268153678">
          <w:marLeft w:val="0"/>
          <w:marRight w:val="0"/>
          <w:marTop w:val="0"/>
          <w:marBottom w:val="0"/>
          <w:divBdr>
            <w:top w:val="none" w:sz="0" w:space="0" w:color="auto"/>
            <w:left w:val="none" w:sz="0" w:space="0" w:color="auto"/>
            <w:bottom w:val="none" w:sz="0" w:space="0" w:color="auto"/>
            <w:right w:val="none" w:sz="0" w:space="0" w:color="auto"/>
          </w:divBdr>
        </w:div>
        <w:div w:id="1793017037">
          <w:marLeft w:val="0"/>
          <w:marRight w:val="0"/>
          <w:marTop w:val="0"/>
          <w:marBottom w:val="0"/>
          <w:divBdr>
            <w:top w:val="none" w:sz="0" w:space="0" w:color="auto"/>
            <w:left w:val="none" w:sz="0" w:space="0" w:color="auto"/>
            <w:bottom w:val="none" w:sz="0" w:space="0" w:color="auto"/>
            <w:right w:val="none" w:sz="0" w:space="0" w:color="auto"/>
          </w:divBdr>
        </w:div>
        <w:div w:id="1801457605">
          <w:marLeft w:val="0"/>
          <w:marRight w:val="0"/>
          <w:marTop w:val="0"/>
          <w:marBottom w:val="0"/>
          <w:divBdr>
            <w:top w:val="none" w:sz="0" w:space="0" w:color="auto"/>
            <w:left w:val="none" w:sz="0" w:space="0" w:color="auto"/>
            <w:bottom w:val="none" w:sz="0" w:space="0" w:color="auto"/>
            <w:right w:val="none" w:sz="0" w:space="0" w:color="auto"/>
          </w:divBdr>
        </w:div>
        <w:div w:id="1864318515">
          <w:marLeft w:val="0"/>
          <w:marRight w:val="0"/>
          <w:marTop w:val="0"/>
          <w:marBottom w:val="0"/>
          <w:divBdr>
            <w:top w:val="none" w:sz="0" w:space="0" w:color="auto"/>
            <w:left w:val="none" w:sz="0" w:space="0" w:color="auto"/>
            <w:bottom w:val="none" w:sz="0" w:space="0" w:color="auto"/>
            <w:right w:val="none" w:sz="0" w:space="0" w:color="auto"/>
          </w:divBdr>
        </w:div>
        <w:div w:id="1922904314">
          <w:marLeft w:val="0"/>
          <w:marRight w:val="0"/>
          <w:marTop w:val="0"/>
          <w:marBottom w:val="0"/>
          <w:divBdr>
            <w:top w:val="none" w:sz="0" w:space="0" w:color="auto"/>
            <w:left w:val="none" w:sz="0" w:space="0" w:color="auto"/>
            <w:bottom w:val="none" w:sz="0" w:space="0" w:color="auto"/>
            <w:right w:val="none" w:sz="0" w:space="0" w:color="auto"/>
          </w:divBdr>
        </w:div>
      </w:divsChild>
    </w:div>
    <w:div w:id="772821609">
      <w:bodyDiv w:val="1"/>
      <w:marLeft w:val="0"/>
      <w:marRight w:val="0"/>
      <w:marTop w:val="0"/>
      <w:marBottom w:val="0"/>
      <w:divBdr>
        <w:top w:val="none" w:sz="0" w:space="0" w:color="auto"/>
        <w:left w:val="none" w:sz="0" w:space="0" w:color="auto"/>
        <w:bottom w:val="none" w:sz="0" w:space="0" w:color="auto"/>
        <w:right w:val="none" w:sz="0" w:space="0" w:color="auto"/>
      </w:divBdr>
      <w:divsChild>
        <w:div w:id="57672295">
          <w:marLeft w:val="0"/>
          <w:marRight w:val="0"/>
          <w:marTop w:val="0"/>
          <w:marBottom w:val="0"/>
          <w:divBdr>
            <w:top w:val="none" w:sz="0" w:space="0" w:color="auto"/>
            <w:left w:val="none" w:sz="0" w:space="0" w:color="auto"/>
            <w:bottom w:val="none" w:sz="0" w:space="0" w:color="auto"/>
            <w:right w:val="none" w:sz="0" w:space="0" w:color="auto"/>
          </w:divBdr>
        </w:div>
      </w:divsChild>
    </w:div>
    <w:div w:id="773206580">
      <w:bodyDiv w:val="1"/>
      <w:marLeft w:val="0"/>
      <w:marRight w:val="0"/>
      <w:marTop w:val="0"/>
      <w:marBottom w:val="0"/>
      <w:divBdr>
        <w:top w:val="none" w:sz="0" w:space="0" w:color="auto"/>
        <w:left w:val="none" w:sz="0" w:space="0" w:color="auto"/>
        <w:bottom w:val="none" w:sz="0" w:space="0" w:color="auto"/>
        <w:right w:val="none" w:sz="0" w:space="0" w:color="auto"/>
      </w:divBdr>
    </w:div>
    <w:div w:id="775561398">
      <w:bodyDiv w:val="1"/>
      <w:marLeft w:val="0"/>
      <w:marRight w:val="0"/>
      <w:marTop w:val="0"/>
      <w:marBottom w:val="0"/>
      <w:divBdr>
        <w:top w:val="none" w:sz="0" w:space="0" w:color="auto"/>
        <w:left w:val="none" w:sz="0" w:space="0" w:color="auto"/>
        <w:bottom w:val="none" w:sz="0" w:space="0" w:color="auto"/>
        <w:right w:val="none" w:sz="0" w:space="0" w:color="auto"/>
      </w:divBdr>
    </w:div>
    <w:div w:id="778838487">
      <w:bodyDiv w:val="1"/>
      <w:marLeft w:val="0"/>
      <w:marRight w:val="0"/>
      <w:marTop w:val="0"/>
      <w:marBottom w:val="0"/>
      <w:divBdr>
        <w:top w:val="none" w:sz="0" w:space="0" w:color="auto"/>
        <w:left w:val="none" w:sz="0" w:space="0" w:color="auto"/>
        <w:bottom w:val="none" w:sz="0" w:space="0" w:color="auto"/>
        <w:right w:val="none" w:sz="0" w:space="0" w:color="auto"/>
      </w:divBdr>
    </w:div>
    <w:div w:id="779835064">
      <w:bodyDiv w:val="1"/>
      <w:marLeft w:val="0"/>
      <w:marRight w:val="0"/>
      <w:marTop w:val="0"/>
      <w:marBottom w:val="0"/>
      <w:divBdr>
        <w:top w:val="none" w:sz="0" w:space="0" w:color="auto"/>
        <w:left w:val="none" w:sz="0" w:space="0" w:color="auto"/>
        <w:bottom w:val="none" w:sz="0" w:space="0" w:color="auto"/>
        <w:right w:val="none" w:sz="0" w:space="0" w:color="auto"/>
      </w:divBdr>
      <w:divsChild>
        <w:div w:id="191384386">
          <w:marLeft w:val="0"/>
          <w:marRight w:val="0"/>
          <w:marTop w:val="0"/>
          <w:marBottom w:val="0"/>
          <w:divBdr>
            <w:top w:val="none" w:sz="0" w:space="0" w:color="auto"/>
            <w:left w:val="none" w:sz="0" w:space="0" w:color="auto"/>
            <w:bottom w:val="none" w:sz="0" w:space="0" w:color="auto"/>
            <w:right w:val="none" w:sz="0" w:space="0" w:color="auto"/>
          </w:divBdr>
        </w:div>
      </w:divsChild>
    </w:div>
    <w:div w:id="781266902">
      <w:bodyDiv w:val="1"/>
      <w:marLeft w:val="0"/>
      <w:marRight w:val="0"/>
      <w:marTop w:val="0"/>
      <w:marBottom w:val="0"/>
      <w:divBdr>
        <w:top w:val="none" w:sz="0" w:space="0" w:color="auto"/>
        <w:left w:val="none" w:sz="0" w:space="0" w:color="auto"/>
        <w:bottom w:val="none" w:sz="0" w:space="0" w:color="auto"/>
        <w:right w:val="none" w:sz="0" w:space="0" w:color="auto"/>
      </w:divBdr>
    </w:div>
    <w:div w:id="785345744">
      <w:bodyDiv w:val="1"/>
      <w:marLeft w:val="0"/>
      <w:marRight w:val="0"/>
      <w:marTop w:val="0"/>
      <w:marBottom w:val="0"/>
      <w:divBdr>
        <w:top w:val="none" w:sz="0" w:space="0" w:color="auto"/>
        <w:left w:val="none" w:sz="0" w:space="0" w:color="auto"/>
        <w:bottom w:val="none" w:sz="0" w:space="0" w:color="auto"/>
        <w:right w:val="none" w:sz="0" w:space="0" w:color="auto"/>
      </w:divBdr>
      <w:divsChild>
        <w:div w:id="342054339">
          <w:marLeft w:val="0"/>
          <w:marRight w:val="0"/>
          <w:marTop w:val="0"/>
          <w:marBottom w:val="0"/>
          <w:divBdr>
            <w:top w:val="none" w:sz="0" w:space="0" w:color="auto"/>
            <w:left w:val="none" w:sz="0" w:space="0" w:color="auto"/>
            <w:bottom w:val="none" w:sz="0" w:space="0" w:color="auto"/>
            <w:right w:val="none" w:sz="0" w:space="0" w:color="auto"/>
          </w:divBdr>
        </w:div>
        <w:div w:id="1118065367">
          <w:marLeft w:val="0"/>
          <w:marRight w:val="0"/>
          <w:marTop w:val="0"/>
          <w:marBottom w:val="0"/>
          <w:divBdr>
            <w:top w:val="none" w:sz="0" w:space="0" w:color="auto"/>
            <w:left w:val="none" w:sz="0" w:space="0" w:color="auto"/>
            <w:bottom w:val="none" w:sz="0" w:space="0" w:color="auto"/>
            <w:right w:val="none" w:sz="0" w:space="0" w:color="auto"/>
          </w:divBdr>
        </w:div>
      </w:divsChild>
    </w:div>
    <w:div w:id="790396414">
      <w:bodyDiv w:val="1"/>
      <w:marLeft w:val="0"/>
      <w:marRight w:val="0"/>
      <w:marTop w:val="0"/>
      <w:marBottom w:val="0"/>
      <w:divBdr>
        <w:top w:val="none" w:sz="0" w:space="0" w:color="auto"/>
        <w:left w:val="none" w:sz="0" w:space="0" w:color="auto"/>
        <w:bottom w:val="none" w:sz="0" w:space="0" w:color="auto"/>
        <w:right w:val="none" w:sz="0" w:space="0" w:color="auto"/>
      </w:divBdr>
    </w:div>
    <w:div w:id="791751626">
      <w:bodyDiv w:val="1"/>
      <w:marLeft w:val="0"/>
      <w:marRight w:val="0"/>
      <w:marTop w:val="0"/>
      <w:marBottom w:val="0"/>
      <w:divBdr>
        <w:top w:val="none" w:sz="0" w:space="0" w:color="auto"/>
        <w:left w:val="none" w:sz="0" w:space="0" w:color="auto"/>
        <w:bottom w:val="none" w:sz="0" w:space="0" w:color="auto"/>
        <w:right w:val="none" w:sz="0" w:space="0" w:color="auto"/>
      </w:divBdr>
    </w:div>
    <w:div w:id="792092118">
      <w:bodyDiv w:val="1"/>
      <w:marLeft w:val="0"/>
      <w:marRight w:val="0"/>
      <w:marTop w:val="0"/>
      <w:marBottom w:val="0"/>
      <w:divBdr>
        <w:top w:val="none" w:sz="0" w:space="0" w:color="auto"/>
        <w:left w:val="none" w:sz="0" w:space="0" w:color="auto"/>
        <w:bottom w:val="none" w:sz="0" w:space="0" w:color="auto"/>
        <w:right w:val="none" w:sz="0" w:space="0" w:color="auto"/>
      </w:divBdr>
    </w:div>
    <w:div w:id="798648933">
      <w:bodyDiv w:val="1"/>
      <w:marLeft w:val="0"/>
      <w:marRight w:val="0"/>
      <w:marTop w:val="0"/>
      <w:marBottom w:val="0"/>
      <w:divBdr>
        <w:top w:val="none" w:sz="0" w:space="0" w:color="auto"/>
        <w:left w:val="none" w:sz="0" w:space="0" w:color="auto"/>
        <w:bottom w:val="none" w:sz="0" w:space="0" w:color="auto"/>
        <w:right w:val="none" w:sz="0" w:space="0" w:color="auto"/>
      </w:divBdr>
      <w:divsChild>
        <w:div w:id="272829472">
          <w:marLeft w:val="0"/>
          <w:marRight w:val="0"/>
          <w:marTop w:val="0"/>
          <w:marBottom w:val="0"/>
          <w:divBdr>
            <w:top w:val="none" w:sz="0" w:space="0" w:color="auto"/>
            <w:left w:val="none" w:sz="0" w:space="0" w:color="auto"/>
            <w:bottom w:val="none" w:sz="0" w:space="0" w:color="auto"/>
            <w:right w:val="none" w:sz="0" w:space="0" w:color="auto"/>
          </w:divBdr>
          <w:divsChild>
            <w:div w:id="13794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10798">
      <w:bodyDiv w:val="1"/>
      <w:marLeft w:val="0"/>
      <w:marRight w:val="0"/>
      <w:marTop w:val="0"/>
      <w:marBottom w:val="0"/>
      <w:divBdr>
        <w:top w:val="none" w:sz="0" w:space="0" w:color="auto"/>
        <w:left w:val="none" w:sz="0" w:space="0" w:color="auto"/>
        <w:bottom w:val="none" w:sz="0" w:space="0" w:color="auto"/>
        <w:right w:val="none" w:sz="0" w:space="0" w:color="auto"/>
      </w:divBdr>
    </w:div>
    <w:div w:id="799811001">
      <w:bodyDiv w:val="1"/>
      <w:marLeft w:val="0"/>
      <w:marRight w:val="0"/>
      <w:marTop w:val="0"/>
      <w:marBottom w:val="0"/>
      <w:divBdr>
        <w:top w:val="none" w:sz="0" w:space="0" w:color="auto"/>
        <w:left w:val="none" w:sz="0" w:space="0" w:color="auto"/>
        <w:bottom w:val="none" w:sz="0" w:space="0" w:color="auto"/>
        <w:right w:val="none" w:sz="0" w:space="0" w:color="auto"/>
      </w:divBdr>
      <w:divsChild>
        <w:div w:id="4749158">
          <w:marLeft w:val="0"/>
          <w:marRight w:val="0"/>
          <w:marTop w:val="0"/>
          <w:marBottom w:val="0"/>
          <w:divBdr>
            <w:top w:val="none" w:sz="0" w:space="0" w:color="auto"/>
            <w:left w:val="none" w:sz="0" w:space="0" w:color="auto"/>
            <w:bottom w:val="none" w:sz="0" w:space="0" w:color="auto"/>
            <w:right w:val="none" w:sz="0" w:space="0" w:color="auto"/>
          </w:divBdr>
          <w:divsChild>
            <w:div w:id="2038192614">
              <w:marLeft w:val="0"/>
              <w:marRight w:val="0"/>
              <w:marTop w:val="0"/>
              <w:marBottom w:val="0"/>
              <w:divBdr>
                <w:top w:val="none" w:sz="0" w:space="0" w:color="auto"/>
                <w:left w:val="none" w:sz="0" w:space="0" w:color="auto"/>
                <w:bottom w:val="none" w:sz="0" w:space="0" w:color="auto"/>
                <w:right w:val="none" w:sz="0" w:space="0" w:color="auto"/>
              </w:divBdr>
              <w:divsChild>
                <w:div w:id="504437668">
                  <w:marLeft w:val="0"/>
                  <w:marRight w:val="0"/>
                  <w:marTop w:val="0"/>
                  <w:marBottom w:val="0"/>
                  <w:divBdr>
                    <w:top w:val="none" w:sz="0" w:space="0" w:color="auto"/>
                    <w:left w:val="none" w:sz="0" w:space="0" w:color="auto"/>
                    <w:bottom w:val="none" w:sz="0" w:space="0" w:color="auto"/>
                    <w:right w:val="none" w:sz="0" w:space="0" w:color="auto"/>
                  </w:divBdr>
                  <w:divsChild>
                    <w:div w:id="1170828583">
                      <w:marLeft w:val="0"/>
                      <w:marRight w:val="0"/>
                      <w:marTop w:val="0"/>
                      <w:marBottom w:val="0"/>
                      <w:divBdr>
                        <w:top w:val="none" w:sz="0" w:space="0" w:color="auto"/>
                        <w:left w:val="none" w:sz="0" w:space="0" w:color="auto"/>
                        <w:bottom w:val="none" w:sz="0" w:space="0" w:color="auto"/>
                        <w:right w:val="none" w:sz="0" w:space="0" w:color="auto"/>
                      </w:divBdr>
                      <w:divsChild>
                        <w:div w:id="1882401577">
                          <w:marLeft w:val="0"/>
                          <w:marRight w:val="0"/>
                          <w:marTop w:val="0"/>
                          <w:marBottom w:val="0"/>
                          <w:divBdr>
                            <w:top w:val="none" w:sz="0" w:space="0" w:color="auto"/>
                            <w:left w:val="none" w:sz="0" w:space="0" w:color="auto"/>
                            <w:bottom w:val="none" w:sz="0" w:space="0" w:color="auto"/>
                            <w:right w:val="none" w:sz="0" w:space="0" w:color="auto"/>
                          </w:divBdr>
                          <w:divsChild>
                            <w:div w:id="615522196">
                              <w:marLeft w:val="0"/>
                              <w:marRight w:val="0"/>
                              <w:marTop w:val="0"/>
                              <w:marBottom w:val="0"/>
                              <w:divBdr>
                                <w:top w:val="none" w:sz="0" w:space="0" w:color="auto"/>
                                <w:left w:val="none" w:sz="0" w:space="0" w:color="auto"/>
                                <w:bottom w:val="none" w:sz="0" w:space="0" w:color="auto"/>
                                <w:right w:val="none" w:sz="0" w:space="0" w:color="auto"/>
                              </w:divBdr>
                              <w:divsChild>
                                <w:div w:id="1508903951">
                                  <w:marLeft w:val="0"/>
                                  <w:marRight w:val="0"/>
                                  <w:marTop w:val="0"/>
                                  <w:marBottom w:val="0"/>
                                  <w:divBdr>
                                    <w:top w:val="none" w:sz="0" w:space="0" w:color="auto"/>
                                    <w:left w:val="none" w:sz="0" w:space="0" w:color="auto"/>
                                    <w:bottom w:val="none" w:sz="0" w:space="0" w:color="auto"/>
                                    <w:right w:val="none" w:sz="0" w:space="0" w:color="auto"/>
                                  </w:divBdr>
                                  <w:divsChild>
                                    <w:div w:id="1647777612">
                                      <w:marLeft w:val="0"/>
                                      <w:marRight w:val="0"/>
                                      <w:marTop w:val="0"/>
                                      <w:marBottom w:val="0"/>
                                      <w:divBdr>
                                        <w:top w:val="none" w:sz="0" w:space="0" w:color="auto"/>
                                        <w:left w:val="none" w:sz="0" w:space="0" w:color="auto"/>
                                        <w:bottom w:val="none" w:sz="0" w:space="0" w:color="auto"/>
                                        <w:right w:val="none" w:sz="0" w:space="0" w:color="auto"/>
                                      </w:divBdr>
                                      <w:divsChild>
                                        <w:div w:id="1203178406">
                                          <w:marLeft w:val="0"/>
                                          <w:marRight w:val="0"/>
                                          <w:marTop w:val="0"/>
                                          <w:marBottom w:val="0"/>
                                          <w:divBdr>
                                            <w:top w:val="none" w:sz="0" w:space="0" w:color="auto"/>
                                            <w:left w:val="none" w:sz="0" w:space="0" w:color="auto"/>
                                            <w:bottom w:val="none" w:sz="0" w:space="0" w:color="auto"/>
                                            <w:right w:val="none" w:sz="0" w:space="0" w:color="auto"/>
                                          </w:divBdr>
                                          <w:divsChild>
                                            <w:div w:id="44049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3984869">
      <w:bodyDiv w:val="1"/>
      <w:marLeft w:val="0"/>
      <w:marRight w:val="0"/>
      <w:marTop w:val="0"/>
      <w:marBottom w:val="0"/>
      <w:divBdr>
        <w:top w:val="none" w:sz="0" w:space="0" w:color="auto"/>
        <w:left w:val="none" w:sz="0" w:space="0" w:color="auto"/>
        <w:bottom w:val="none" w:sz="0" w:space="0" w:color="auto"/>
        <w:right w:val="none" w:sz="0" w:space="0" w:color="auto"/>
      </w:divBdr>
    </w:div>
    <w:div w:id="816802873">
      <w:bodyDiv w:val="1"/>
      <w:marLeft w:val="0"/>
      <w:marRight w:val="0"/>
      <w:marTop w:val="0"/>
      <w:marBottom w:val="0"/>
      <w:divBdr>
        <w:top w:val="none" w:sz="0" w:space="0" w:color="auto"/>
        <w:left w:val="none" w:sz="0" w:space="0" w:color="auto"/>
        <w:bottom w:val="none" w:sz="0" w:space="0" w:color="auto"/>
        <w:right w:val="none" w:sz="0" w:space="0" w:color="auto"/>
      </w:divBdr>
    </w:div>
    <w:div w:id="818500017">
      <w:bodyDiv w:val="1"/>
      <w:marLeft w:val="0"/>
      <w:marRight w:val="0"/>
      <w:marTop w:val="0"/>
      <w:marBottom w:val="0"/>
      <w:divBdr>
        <w:top w:val="none" w:sz="0" w:space="0" w:color="auto"/>
        <w:left w:val="none" w:sz="0" w:space="0" w:color="auto"/>
        <w:bottom w:val="none" w:sz="0" w:space="0" w:color="auto"/>
        <w:right w:val="none" w:sz="0" w:space="0" w:color="auto"/>
      </w:divBdr>
    </w:div>
    <w:div w:id="829832178">
      <w:bodyDiv w:val="1"/>
      <w:marLeft w:val="0"/>
      <w:marRight w:val="0"/>
      <w:marTop w:val="0"/>
      <w:marBottom w:val="0"/>
      <w:divBdr>
        <w:top w:val="none" w:sz="0" w:space="0" w:color="auto"/>
        <w:left w:val="none" w:sz="0" w:space="0" w:color="auto"/>
        <w:bottom w:val="none" w:sz="0" w:space="0" w:color="auto"/>
        <w:right w:val="none" w:sz="0" w:space="0" w:color="auto"/>
      </w:divBdr>
    </w:div>
    <w:div w:id="831262080">
      <w:bodyDiv w:val="1"/>
      <w:marLeft w:val="0"/>
      <w:marRight w:val="0"/>
      <w:marTop w:val="0"/>
      <w:marBottom w:val="0"/>
      <w:divBdr>
        <w:top w:val="none" w:sz="0" w:space="0" w:color="auto"/>
        <w:left w:val="none" w:sz="0" w:space="0" w:color="auto"/>
        <w:bottom w:val="none" w:sz="0" w:space="0" w:color="auto"/>
        <w:right w:val="none" w:sz="0" w:space="0" w:color="auto"/>
      </w:divBdr>
      <w:divsChild>
        <w:div w:id="1216502154">
          <w:marLeft w:val="0"/>
          <w:marRight w:val="0"/>
          <w:marTop w:val="0"/>
          <w:marBottom w:val="0"/>
          <w:divBdr>
            <w:top w:val="none" w:sz="0" w:space="0" w:color="auto"/>
            <w:left w:val="none" w:sz="0" w:space="0" w:color="auto"/>
            <w:bottom w:val="none" w:sz="0" w:space="0" w:color="auto"/>
            <w:right w:val="none" w:sz="0" w:space="0" w:color="auto"/>
          </w:divBdr>
          <w:divsChild>
            <w:div w:id="1582988079">
              <w:marLeft w:val="0"/>
              <w:marRight w:val="0"/>
              <w:marTop w:val="0"/>
              <w:marBottom w:val="0"/>
              <w:divBdr>
                <w:top w:val="none" w:sz="0" w:space="0" w:color="auto"/>
                <w:left w:val="none" w:sz="0" w:space="0" w:color="auto"/>
                <w:bottom w:val="none" w:sz="0" w:space="0" w:color="auto"/>
                <w:right w:val="none" w:sz="0" w:space="0" w:color="auto"/>
              </w:divBdr>
            </w:div>
            <w:div w:id="1850362498">
              <w:marLeft w:val="0"/>
              <w:marRight w:val="0"/>
              <w:marTop w:val="0"/>
              <w:marBottom w:val="0"/>
              <w:divBdr>
                <w:top w:val="none" w:sz="0" w:space="0" w:color="auto"/>
                <w:left w:val="none" w:sz="0" w:space="0" w:color="auto"/>
                <w:bottom w:val="none" w:sz="0" w:space="0" w:color="auto"/>
                <w:right w:val="none" w:sz="0" w:space="0" w:color="auto"/>
              </w:divBdr>
            </w:div>
            <w:div w:id="531235311">
              <w:marLeft w:val="0"/>
              <w:marRight w:val="0"/>
              <w:marTop w:val="0"/>
              <w:marBottom w:val="0"/>
              <w:divBdr>
                <w:top w:val="none" w:sz="0" w:space="0" w:color="auto"/>
                <w:left w:val="none" w:sz="0" w:space="0" w:color="auto"/>
                <w:bottom w:val="none" w:sz="0" w:space="0" w:color="auto"/>
                <w:right w:val="none" w:sz="0" w:space="0" w:color="auto"/>
              </w:divBdr>
              <w:divsChild>
                <w:div w:id="214381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30065">
      <w:bodyDiv w:val="1"/>
      <w:marLeft w:val="0"/>
      <w:marRight w:val="0"/>
      <w:marTop w:val="0"/>
      <w:marBottom w:val="0"/>
      <w:divBdr>
        <w:top w:val="none" w:sz="0" w:space="0" w:color="auto"/>
        <w:left w:val="none" w:sz="0" w:space="0" w:color="auto"/>
        <w:bottom w:val="none" w:sz="0" w:space="0" w:color="auto"/>
        <w:right w:val="none" w:sz="0" w:space="0" w:color="auto"/>
      </w:divBdr>
      <w:divsChild>
        <w:div w:id="876893418">
          <w:marLeft w:val="0"/>
          <w:marRight w:val="0"/>
          <w:marTop w:val="0"/>
          <w:marBottom w:val="0"/>
          <w:divBdr>
            <w:top w:val="none" w:sz="0" w:space="0" w:color="auto"/>
            <w:left w:val="none" w:sz="0" w:space="0" w:color="auto"/>
            <w:bottom w:val="none" w:sz="0" w:space="0" w:color="auto"/>
            <w:right w:val="none" w:sz="0" w:space="0" w:color="auto"/>
          </w:divBdr>
          <w:divsChild>
            <w:div w:id="95918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2546">
      <w:bodyDiv w:val="1"/>
      <w:marLeft w:val="0"/>
      <w:marRight w:val="0"/>
      <w:marTop w:val="0"/>
      <w:marBottom w:val="0"/>
      <w:divBdr>
        <w:top w:val="none" w:sz="0" w:space="0" w:color="auto"/>
        <w:left w:val="none" w:sz="0" w:space="0" w:color="auto"/>
        <w:bottom w:val="none" w:sz="0" w:space="0" w:color="auto"/>
        <w:right w:val="none" w:sz="0" w:space="0" w:color="auto"/>
      </w:divBdr>
      <w:divsChild>
        <w:div w:id="104737126">
          <w:marLeft w:val="0"/>
          <w:marRight w:val="0"/>
          <w:marTop w:val="0"/>
          <w:marBottom w:val="0"/>
          <w:divBdr>
            <w:top w:val="none" w:sz="0" w:space="0" w:color="auto"/>
            <w:left w:val="none" w:sz="0" w:space="0" w:color="auto"/>
            <w:bottom w:val="none" w:sz="0" w:space="0" w:color="auto"/>
            <w:right w:val="none" w:sz="0" w:space="0" w:color="auto"/>
          </w:divBdr>
        </w:div>
      </w:divsChild>
    </w:div>
    <w:div w:id="843974945">
      <w:bodyDiv w:val="1"/>
      <w:marLeft w:val="0"/>
      <w:marRight w:val="0"/>
      <w:marTop w:val="0"/>
      <w:marBottom w:val="0"/>
      <w:divBdr>
        <w:top w:val="none" w:sz="0" w:space="0" w:color="auto"/>
        <w:left w:val="none" w:sz="0" w:space="0" w:color="auto"/>
        <w:bottom w:val="none" w:sz="0" w:space="0" w:color="auto"/>
        <w:right w:val="none" w:sz="0" w:space="0" w:color="auto"/>
      </w:divBdr>
      <w:divsChild>
        <w:div w:id="296494924">
          <w:marLeft w:val="103"/>
          <w:marRight w:val="103"/>
          <w:marTop w:val="103"/>
          <w:marBottom w:val="31"/>
          <w:divBdr>
            <w:top w:val="none" w:sz="0" w:space="0" w:color="auto"/>
            <w:left w:val="none" w:sz="0" w:space="0" w:color="auto"/>
            <w:bottom w:val="none" w:sz="0" w:space="0" w:color="auto"/>
            <w:right w:val="none" w:sz="0" w:space="0" w:color="auto"/>
          </w:divBdr>
          <w:divsChild>
            <w:div w:id="67582814">
              <w:marLeft w:val="103"/>
              <w:marRight w:val="103"/>
              <w:marTop w:val="103"/>
              <w:marBottom w:val="31"/>
              <w:divBdr>
                <w:top w:val="none" w:sz="0" w:space="0" w:color="auto"/>
                <w:left w:val="none" w:sz="0" w:space="0" w:color="auto"/>
                <w:bottom w:val="none" w:sz="0" w:space="0" w:color="auto"/>
                <w:right w:val="none" w:sz="0" w:space="0" w:color="auto"/>
              </w:divBdr>
              <w:divsChild>
                <w:div w:id="2004812690">
                  <w:marLeft w:val="0"/>
                  <w:marRight w:val="0"/>
                  <w:marTop w:val="31"/>
                  <w:marBottom w:val="31"/>
                  <w:divBdr>
                    <w:top w:val="single" w:sz="4" w:space="0" w:color="666666"/>
                    <w:left w:val="single" w:sz="4" w:space="0" w:color="666666"/>
                    <w:bottom w:val="single" w:sz="4" w:space="0" w:color="666666"/>
                    <w:right w:val="single" w:sz="4" w:space="0" w:color="666666"/>
                  </w:divBdr>
                  <w:divsChild>
                    <w:div w:id="677194464">
                      <w:marLeft w:val="0"/>
                      <w:marRight w:val="0"/>
                      <w:marTop w:val="31"/>
                      <w:marBottom w:val="31"/>
                      <w:divBdr>
                        <w:top w:val="single" w:sz="4" w:space="0" w:color="666666"/>
                        <w:left w:val="single" w:sz="4" w:space="0" w:color="666666"/>
                        <w:bottom w:val="single" w:sz="4" w:space="0" w:color="666666"/>
                        <w:right w:val="single" w:sz="4" w:space="0" w:color="666666"/>
                      </w:divBdr>
                      <w:divsChild>
                        <w:div w:id="979960102">
                          <w:marLeft w:val="0"/>
                          <w:marRight w:val="0"/>
                          <w:marTop w:val="31"/>
                          <w:marBottom w:val="31"/>
                          <w:divBdr>
                            <w:top w:val="single" w:sz="4" w:space="0" w:color="666666"/>
                            <w:left w:val="single" w:sz="4" w:space="0" w:color="666666"/>
                            <w:bottom w:val="single" w:sz="4" w:space="0" w:color="666666"/>
                            <w:right w:val="single" w:sz="4" w:space="0" w:color="666666"/>
                          </w:divBdr>
                          <w:divsChild>
                            <w:div w:id="1177571325">
                              <w:marLeft w:val="154"/>
                              <w:marRight w:val="154"/>
                              <w:marTop w:val="31"/>
                              <w:marBottom w:val="31"/>
                              <w:divBdr>
                                <w:top w:val="single" w:sz="4" w:space="0" w:color="666666"/>
                                <w:left w:val="single" w:sz="4" w:space="0" w:color="666666"/>
                                <w:bottom w:val="single" w:sz="4" w:space="0" w:color="666666"/>
                                <w:right w:val="single" w:sz="4" w:space="0" w:color="666666"/>
                              </w:divBdr>
                              <w:divsChild>
                                <w:div w:id="317343901">
                                  <w:marLeft w:val="154"/>
                                  <w:marRight w:val="154"/>
                                  <w:marTop w:val="31"/>
                                  <w:marBottom w:val="31"/>
                                  <w:divBdr>
                                    <w:top w:val="single" w:sz="4" w:space="3" w:color="D1D7DC"/>
                                    <w:left w:val="single" w:sz="4" w:space="3" w:color="D1D7DC"/>
                                    <w:bottom w:val="single" w:sz="4" w:space="3" w:color="D1D7DC"/>
                                    <w:right w:val="single" w:sz="4" w:space="3" w:color="D1D7DC"/>
                                  </w:divBdr>
                                </w:div>
                                <w:div w:id="1102645786">
                                  <w:marLeft w:val="154"/>
                                  <w:marRight w:val="154"/>
                                  <w:marTop w:val="31"/>
                                  <w:marBottom w:val="31"/>
                                  <w:divBdr>
                                    <w:top w:val="none" w:sz="0" w:space="2" w:color="auto"/>
                                    <w:left w:val="none" w:sz="0" w:space="0" w:color="auto"/>
                                    <w:bottom w:val="none" w:sz="0" w:space="2" w:color="auto"/>
                                    <w:right w:val="none" w:sz="0" w:space="0" w:color="auto"/>
                                  </w:divBdr>
                                </w:div>
                              </w:divsChild>
                            </w:div>
                          </w:divsChild>
                        </w:div>
                      </w:divsChild>
                    </w:div>
                  </w:divsChild>
                </w:div>
              </w:divsChild>
            </w:div>
          </w:divsChild>
        </w:div>
      </w:divsChild>
    </w:div>
    <w:div w:id="847328917">
      <w:bodyDiv w:val="1"/>
      <w:marLeft w:val="0"/>
      <w:marRight w:val="0"/>
      <w:marTop w:val="0"/>
      <w:marBottom w:val="0"/>
      <w:divBdr>
        <w:top w:val="none" w:sz="0" w:space="0" w:color="auto"/>
        <w:left w:val="none" w:sz="0" w:space="0" w:color="auto"/>
        <w:bottom w:val="none" w:sz="0" w:space="0" w:color="auto"/>
        <w:right w:val="none" w:sz="0" w:space="0" w:color="auto"/>
      </w:divBdr>
    </w:div>
    <w:div w:id="851266502">
      <w:bodyDiv w:val="1"/>
      <w:marLeft w:val="0"/>
      <w:marRight w:val="0"/>
      <w:marTop w:val="0"/>
      <w:marBottom w:val="0"/>
      <w:divBdr>
        <w:top w:val="none" w:sz="0" w:space="0" w:color="auto"/>
        <w:left w:val="none" w:sz="0" w:space="0" w:color="auto"/>
        <w:bottom w:val="none" w:sz="0" w:space="0" w:color="auto"/>
        <w:right w:val="none" w:sz="0" w:space="0" w:color="auto"/>
      </w:divBdr>
      <w:divsChild>
        <w:div w:id="1262563573">
          <w:marLeft w:val="0"/>
          <w:marRight w:val="0"/>
          <w:marTop w:val="0"/>
          <w:marBottom w:val="0"/>
          <w:divBdr>
            <w:top w:val="none" w:sz="0" w:space="0" w:color="auto"/>
            <w:left w:val="none" w:sz="0" w:space="0" w:color="auto"/>
            <w:bottom w:val="none" w:sz="0" w:space="0" w:color="auto"/>
            <w:right w:val="none" w:sz="0" w:space="0" w:color="auto"/>
          </w:divBdr>
          <w:divsChild>
            <w:div w:id="13511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113995">
      <w:bodyDiv w:val="1"/>
      <w:marLeft w:val="0"/>
      <w:marRight w:val="0"/>
      <w:marTop w:val="0"/>
      <w:marBottom w:val="0"/>
      <w:divBdr>
        <w:top w:val="none" w:sz="0" w:space="0" w:color="auto"/>
        <w:left w:val="none" w:sz="0" w:space="0" w:color="auto"/>
        <w:bottom w:val="none" w:sz="0" w:space="0" w:color="auto"/>
        <w:right w:val="none" w:sz="0" w:space="0" w:color="auto"/>
      </w:divBdr>
    </w:div>
    <w:div w:id="852693153">
      <w:bodyDiv w:val="1"/>
      <w:marLeft w:val="0"/>
      <w:marRight w:val="0"/>
      <w:marTop w:val="0"/>
      <w:marBottom w:val="0"/>
      <w:divBdr>
        <w:top w:val="none" w:sz="0" w:space="0" w:color="auto"/>
        <w:left w:val="none" w:sz="0" w:space="0" w:color="auto"/>
        <w:bottom w:val="none" w:sz="0" w:space="0" w:color="auto"/>
        <w:right w:val="none" w:sz="0" w:space="0" w:color="auto"/>
      </w:divBdr>
    </w:div>
    <w:div w:id="861624273">
      <w:bodyDiv w:val="1"/>
      <w:marLeft w:val="0"/>
      <w:marRight w:val="0"/>
      <w:marTop w:val="0"/>
      <w:marBottom w:val="0"/>
      <w:divBdr>
        <w:top w:val="none" w:sz="0" w:space="0" w:color="auto"/>
        <w:left w:val="none" w:sz="0" w:space="0" w:color="auto"/>
        <w:bottom w:val="none" w:sz="0" w:space="0" w:color="auto"/>
        <w:right w:val="none" w:sz="0" w:space="0" w:color="auto"/>
      </w:divBdr>
      <w:divsChild>
        <w:div w:id="1641764534">
          <w:marLeft w:val="0"/>
          <w:marRight w:val="0"/>
          <w:marTop w:val="0"/>
          <w:marBottom w:val="0"/>
          <w:divBdr>
            <w:top w:val="none" w:sz="0" w:space="0" w:color="auto"/>
            <w:left w:val="none" w:sz="0" w:space="0" w:color="auto"/>
            <w:bottom w:val="none" w:sz="0" w:space="0" w:color="auto"/>
            <w:right w:val="none" w:sz="0" w:space="0" w:color="auto"/>
          </w:divBdr>
          <w:divsChild>
            <w:div w:id="1232934599">
              <w:marLeft w:val="0"/>
              <w:marRight w:val="0"/>
              <w:marTop w:val="0"/>
              <w:marBottom w:val="0"/>
              <w:divBdr>
                <w:top w:val="none" w:sz="0" w:space="0" w:color="auto"/>
                <w:left w:val="none" w:sz="0" w:space="0" w:color="auto"/>
                <w:bottom w:val="none" w:sz="0" w:space="0" w:color="auto"/>
                <w:right w:val="none" w:sz="0" w:space="0" w:color="auto"/>
              </w:divBdr>
              <w:divsChild>
                <w:div w:id="1276136458">
                  <w:marLeft w:val="0"/>
                  <w:marRight w:val="0"/>
                  <w:marTop w:val="0"/>
                  <w:marBottom w:val="0"/>
                  <w:divBdr>
                    <w:top w:val="none" w:sz="0" w:space="0" w:color="auto"/>
                    <w:left w:val="none" w:sz="0" w:space="0" w:color="auto"/>
                    <w:bottom w:val="none" w:sz="0" w:space="0" w:color="auto"/>
                    <w:right w:val="none" w:sz="0" w:space="0" w:color="auto"/>
                  </w:divBdr>
                  <w:divsChild>
                    <w:div w:id="733435882">
                      <w:marLeft w:val="0"/>
                      <w:marRight w:val="0"/>
                      <w:marTop w:val="0"/>
                      <w:marBottom w:val="0"/>
                      <w:divBdr>
                        <w:top w:val="none" w:sz="0" w:space="0" w:color="auto"/>
                        <w:left w:val="none" w:sz="0" w:space="0" w:color="auto"/>
                        <w:bottom w:val="none" w:sz="0" w:space="0" w:color="auto"/>
                        <w:right w:val="none" w:sz="0" w:space="0" w:color="auto"/>
                      </w:divBdr>
                      <w:divsChild>
                        <w:div w:id="541401448">
                          <w:marLeft w:val="0"/>
                          <w:marRight w:val="0"/>
                          <w:marTop w:val="0"/>
                          <w:marBottom w:val="0"/>
                          <w:divBdr>
                            <w:top w:val="none" w:sz="0" w:space="0" w:color="auto"/>
                            <w:left w:val="none" w:sz="0" w:space="0" w:color="auto"/>
                            <w:bottom w:val="none" w:sz="0" w:space="0" w:color="auto"/>
                            <w:right w:val="none" w:sz="0" w:space="0" w:color="auto"/>
                          </w:divBdr>
                          <w:divsChild>
                            <w:div w:id="904726216">
                              <w:marLeft w:val="0"/>
                              <w:marRight w:val="0"/>
                              <w:marTop w:val="0"/>
                              <w:marBottom w:val="0"/>
                              <w:divBdr>
                                <w:top w:val="none" w:sz="0" w:space="0" w:color="auto"/>
                                <w:left w:val="none" w:sz="0" w:space="0" w:color="auto"/>
                                <w:bottom w:val="none" w:sz="0" w:space="0" w:color="auto"/>
                                <w:right w:val="none" w:sz="0" w:space="0" w:color="auto"/>
                              </w:divBdr>
                              <w:divsChild>
                                <w:div w:id="12718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024719">
      <w:bodyDiv w:val="1"/>
      <w:marLeft w:val="0"/>
      <w:marRight w:val="0"/>
      <w:marTop w:val="0"/>
      <w:marBottom w:val="0"/>
      <w:divBdr>
        <w:top w:val="none" w:sz="0" w:space="0" w:color="auto"/>
        <w:left w:val="none" w:sz="0" w:space="0" w:color="auto"/>
        <w:bottom w:val="none" w:sz="0" w:space="0" w:color="auto"/>
        <w:right w:val="none" w:sz="0" w:space="0" w:color="auto"/>
      </w:divBdr>
    </w:div>
    <w:div w:id="867059438">
      <w:bodyDiv w:val="1"/>
      <w:marLeft w:val="0"/>
      <w:marRight w:val="0"/>
      <w:marTop w:val="0"/>
      <w:marBottom w:val="0"/>
      <w:divBdr>
        <w:top w:val="none" w:sz="0" w:space="0" w:color="auto"/>
        <w:left w:val="none" w:sz="0" w:space="0" w:color="auto"/>
        <w:bottom w:val="none" w:sz="0" w:space="0" w:color="auto"/>
        <w:right w:val="none" w:sz="0" w:space="0" w:color="auto"/>
      </w:divBdr>
      <w:divsChild>
        <w:div w:id="1828207621">
          <w:marLeft w:val="0"/>
          <w:marRight w:val="0"/>
          <w:marTop w:val="0"/>
          <w:marBottom w:val="0"/>
          <w:divBdr>
            <w:top w:val="none" w:sz="0" w:space="0" w:color="auto"/>
            <w:left w:val="none" w:sz="0" w:space="0" w:color="auto"/>
            <w:bottom w:val="none" w:sz="0" w:space="0" w:color="auto"/>
            <w:right w:val="none" w:sz="0" w:space="0" w:color="auto"/>
          </w:divBdr>
        </w:div>
      </w:divsChild>
    </w:div>
    <w:div w:id="875312063">
      <w:bodyDiv w:val="1"/>
      <w:marLeft w:val="0"/>
      <w:marRight w:val="0"/>
      <w:marTop w:val="0"/>
      <w:marBottom w:val="0"/>
      <w:divBdr>
        <w:top w:val="none" w:sz="0" w:space="0" w:color="auto"/>
        <w:left w:val="none" w:sz="0" w:space="0" w:color="auto"/>
        <w:bottom w:val="none" w:sz="0" w:space="0" w:color="auto"/>
        <w:right w:val="none" w:sz="0" w:space="0" w:color="auto"/>
      </w:divBdr>
      <w:divsChild>
        <w:div w:id="630285510">
          <w:marLeft w:val="0"/>
          <w:marRight w:val="0"/>
          <w:marTop w:val="0"/>
          <w:marBottom w:val="0"/>
          <w:divBdr>
            <w:top w:val="none" w:sz="0" w:space="0" w:color="auto"/>
            <w:left w:val="none" w:sz="0" w:space="0" w:color="auto"/>
            <w:bottom w:val="none" w:sz="0" w:space="0" w:color="auto"/>
            <w:right w:val="none" w:sz="0" w:space="0" w:color="auto"/>
          </w:divBdr>
        </w:div>
      </w:divsChild>
    </w:div>
    <w:div w:id="878394230">
      <w:bodyDiv w:val="1"/>
      <w:marLeft w:val="0"/>
      <w:marRight w:val="0"/>
      <w:marTop w:val="0"/>
      <w:marBottom w:val="0"/>
      <w:divBdr>
        <w:top w:val="none" w:sz="0" w:space="0" w:color="auto"/>
        <w:left w:val="none" w:sz="0" w:space="0" w:color="auto"/>
        <w:bottom w:val="none" w:sz="0" w:space="0" w:color="auto"/>
        <w:right w:val="none" w:sz="0" w:space="0" w:color="auto"/>
      </w:divBdr>
      <w:divsChild>
        <w:div w:id="344787670">
          <w:marLeft w:val="0"/>
          <w:marRight w:val="0"/>
          <w:marTop w:val="0"/>
          <w:marBottom w:val="0"/>
          <w:divBdr>
            <w:top w:val="none" w:sz="0" w:space="0" w:color="auto"/>
            <w:left w:val="none" w:sz="0" w:space="0" w:color="auto"/>
            <w:bottom w:val="none" w:sz="0" w:space="0" w:color="auto"/>
            <w:right w:val="none" w:sz="0" w:space="0" w:color="auto"/>
          </w:divBdr>
        </w:div>
        <w:div w:id="396245656">
          <w:marLeft w:val="0"/>
          <w:marRight w:val="0"/>
          <w:marTop w:val="0"/>
          <w:marBottom w:val="0"/>
          <w:divBdr>
            <w:top w:val="none" w:sz="0" w:space="0" w:color="auto"/>
            <w:left w:val="none" w:sz="0" w:space="0" w:color="auto"/>
            <w:bottom w:val="none" w:sz="0" w:space="0" w:color="auto"/>
            <w:right w:val="none" w:sz="0" w:space="0" w:color="auto"/>
          </w:divBdr>
        </w:div>
        <w:div w:id="442726649">
          <w:marLeft w:val="0"/>
          <w:marRight w:val="0"/>
          <w:marTop w:val="0"/>
          <w:marBottom w:val="0"/>
          <w:divBdr>
            <w:top w:val="none" w:sz="0" w:space="0" w:color="auto"/>
            <w:left w:val="none" w:sz="0" w:space="0" w:color="auto"/>
            <w:bottom w:val="none" w:sz="0" w:space="0" w:color="auto"/>
            <w:right w:val="none" w:sz="0" w:space="0" w:color="auto"/>
          </w:divBdr>
        </w:div>
        <w:div w:id="537091090">
          <w:marLeft w:val="0"/>
          <w:marRight w:val="0"/>
          <w:marTop w:val="0"/>
          <w:marBottom w:val="0"/>
          <w:divBdr>
            <w:top w:val="none" w:sz="0" w:space="0" w:color="auto"/>
            <w:left w:val="none" w:sz="0" w:space="0" w:color="auto"/>
            <w:bottom w:val="none" w:sz="0" w:space="0" w:color="auto"/>
            <w:right w:val="none" w:sz="0" w:space="0" w:color="auto"/>
          </w:divBdr>
        </w:div>
        <w:div w:id="739669155">
          <w:marLeft w:val="0"/>
          <w:marRight w:val="0"/>
          <w:marTop w:val="0"/>
          <w:marBottom w:val="0"/>
          <w:divBdr>
            <w:top w:val="none" w:sz="0" w:space="0" w:color="auto"/>
            <w:left w:val="none" w:sz="0" w:space="0" w:color="auto"/>
            <w:bottom w:val="none" w:sz="0" w:space="0" w:color="auto"/>
            <w:right w:val="none" w:sz="0" w:space="0" w:color="auto"/>
          </w:divBdr>
        </w:div>
        <w:div w:id="838159577">
          <w:marLeft w:val="0"/>
          <w:marRight w:val="0"/>
          <w:marTop w:val="0"/>
          <w:marBottom w:val="0"/>
          <w:divBdr>
            <w:top w:val="none" w:sz="0" w:space="0" w:color="auto"/>
            <w:left w:val="none" w:sz="0" w:space="0" w:color="auto"/>
            <w:bottom w:val="none" w:sz="0" w:space="0" w:color="auto"/>
            <w:right w:val="none" w:sz="0" w:space="0" w:color="auto"/>
          </w:divBdr>
        </w:div>
        <w:div w:id="960040846">
          <w:marLeft w:val="0"/>
          <w:marRight w:val="0"/>
          <w:marTop w:val="0"/>
          <w:marBottom w:val="0"/>
          <w:divBdr>
            <w:top w:val="none" w:sz="0" w:space="0" w:color="auto"/>
            <w:left w:val="none" w:sz="0" w:space="0" w:color="auto"/>
            <w:bottom w:val="none" w:sz="0" w:space="0" w:color="auto"/>
            <w:right w:val="none" w:sz="0" w:space="0" w:color="auto"/>
          </w:divBdr>
        </w:div>
        <w:div w:id="1229849064">
          <w:marLeft w:val="0"/>
          <w:marRight w:val="0"/>
          <w:marTop w:val="0"/>
          <w:marBottom w:val="0"/>
          <w:divBdr>
            <w:top w:val="none" w:sz="0" w:space="0" w:color="auto"/>
            <w:left w:val="none" w:sz="0" w:space="0" w:color="auto"/>
            <w:bottom w:val="none" w:sz="0" w:space="0" w:color="auto"/>
            <w:right w:val="none" w:sz="0" w:space="0" w:color="auto"/>
          </w:divBdr>
        </w:div>
        <w:div w:id="1504903553">
          <w:marLeft w:val="0"/>
          <w:marRight w:val="0"/>
          <w:marTop w:val="0"/>
          <w:marBottom w:val="0"/>
          <w:divBdr>
            <w:top w:val="none" w:sz="0" w:space="0" w:color="auto"/>
            <w:left w:val="none" w:sz="0" w:space="0" w:color="auto"/>
            <w:bottom w:val="none" w:sz="0" w:space="0" w:color="auto"/>
            <w:right w:val="none" w:sz="0" w:space="0" w:color="auto"/>
          </w:divBdr>
        </w:div>
        <w:div w:id="1643464016">
          <w:marLeft w:val="0"/>
          <w:marRight w:val="0"/>
          <w:marTop w:val="0"/>
          <w:marBottom w:val="0"/>
          <w:divBdr>
            <w:top w:val="none" w:sz="0" w:space="0" w:color="auto"/>
            <w:left w:val="none" w:sz="0" w:space="0" w:color="auto"/>
            <w:bottom w:val="none" w:sz="0" w:space="0" w:color="auto"/>
            <w:right w:val="none" w:sz="0" w:space="0" w:color="auto"/>
          </w:divBdr>
        </w:div>
      </w:divsChild>
    </w:div>
    <w:div w:id="878662896">
      <w:bodyDiv w:val="1"/>
      <w:marLeft w:val="0"/>
      <w:marRight w:val="0"/>
      <w:marTop w:val="0"/>
      <w:marBottom w:val="0"/>
      <w:divBdr>
        <w:top w:val="none" w:sz="0" w:space="0" w:color="auto"/>
        <w:left w:val="none" w:sz="0" w:space="0" w:color="auto"/>
        <w:bottom w:val="none" w:sz="0" w:space="0" w:color="auto"/>
        <w:right w:val="none" w:sz="0" w:space="0" w:color="auto"/>
      </w:divBdr>
    </w:div>
    <w:div w:id="880289445">
      <w:bodyDiv w:val="1"/>
      <w:marLeft w:val="0"/>
      <w:marRight w:val="0"/>
      <w:marTop w:val="0"/>
      <w:marBottom w:val="0"/>
      <w:divBdr>
        <w:top w:val="none" w:sz="0" w:space="0" w:color="auto"/>
        <w:left w:val="none" w:sz="0" w:space="0" w:color="auto"/>
        <w:bottom w:val="none" w:sz="0" w:space="0" w:color="auto"/>
        <w:right w:val="none" w:sz="0" w:space="0" w:color="auto"/>
      </w:divBdr>
      <w:divsChild>
        <w:div w:id="971593131">
          <w:marLeft w:val="0"/>
          <w:marRight w:val="0"/>
          <w:marTop w:val="0"/>
          <w:marBottom w:val="0"/>
          <w:divBdr>
            <w:top w:val="none" w:sz="0" w:space="0" w:color="auto"/>
            <w:left w:val="none" w:sz="0" w:space="0" w:color="auto"/>
            <w:bottom w:val="none" w:sz="0" w:space="0" w:color="auto"/>
            <w:right w:val="none" w:sz="0" w:space="0" w:color="auto"/>
          </w:divBdr>
        </w:div>
      </w:divsChild>
    </w:div>
    <w:div w:id="881553262">
      <w:bodyDiv w:val="1"/>
      <w:marLeft w:val="0"/>
      <w:marRight w:val="0"/>
      <w:marTop w:val="0"/>
      <w:marBottom w:val="0"/>
      <w:divBdr>
        <w:top w:val="none" w:sz="0" w:space="0" w:color="auto"/>
        <w:left w:val="none" w:sz="0" w:space="0" w:color="auto"/>
        <w:bottom w:val="none" w:sz="0" w:space="0" w:color="auto"/>
        <w:right w:val="none" w:sz="0" w:space="0" w:color="auto"/>
      </w:divBdr>
      <w:divsChild>
        <w:div w:id="148523074">
          <w:marLeft w:val="0"/>
          <w:marRight w:val="0"/>
          <w:marTop w:val="0"/>
          <w:marBottom w:val="0"/>
          <w:divBdr>
            <w:top w:val="none" w:sz="0" w:space="0" w:color="auto"/>
            <w:left w:val="none" w:sz="0" w:space="0" w:color="auto"/>
            <w:bottom w:val="none" w:sz="0" w:space="0" w:color="auto"/>
            <w:right w:val="none" w:sz="0" w:space="0" w:color="auto"/>
          </w:divBdr>
          <w:divsChild>
            <w:div w:id="170701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4626">
      <w:bodyDiv w:val="1"/>
      <w:marLeft w:val="0"/>
      <w:marRight w:val="0"/>
      <w:marTop w:val="0"/>
      <w:marBottom w:val="0"/>
      <w:divBdr>
        <w:top w:val="none" w:sz="0" w:space="0" w:color="auto"/>
        <w:left w:val="none" w:sz="0" w:space="0" w:color="auto"/>
        <w:bottom w:val="none" w:sz="0" w:space="0" w:color="auto"/>
        <w:right w:val="none" w:sz="0" w:space="0" w:color="auto"/>
      </w:divBdr>
      <w:divsChild>
        <w:div w:id="205723537">
          <w:marLeft w:val="0"/>
          <w:marRight w:val="0"/>
          <w:marTop w:val="0"/>
          <w:marBottom w:val="0"/>
          <w:divBdr>
            <w:top w:val="none" w:sz="0" w:space="0" w:color="auto"/>
            <w:left w:val="none" w:sz="0" w:space="0" w:color="auto"/>
            <w:bottom w:val="none" w:sz="0" w:space="0" w:color="auto"/>
            <w:right w:val="none" w:sz="0" w:space="0" w:color="auto"/>
          </w:divBdr>
        </w:div>
        <w:div w:id="681516353">
          <w:marLeft w:val="0"/>
          <w:marRight w:val="0"/>
          <w:marTop w:val="0"/>
          <w:marBottom w:val="0"/>
          <w:divBdr>
            <w:top w:val="none" w:sz="0" w:space="0" w:color="auto"/>
            <w:left w:val="none" w:sz="0" w:space="0" w:color="auto"/>
            <w:bottom w:val="none" w:sz="0" w:space="0" w:color="auto"/>
            <w:right w:val="none" w:sz="0" w:space="0" w:color="auto"/>
          </w:divBdr>
        </w:div>
        <w:div w:id="1283656269">
          <w:marLeft w:val="0"/>
          <w:marRight w:val="0"/>
          <w:marTop w:val="0"/>
          <w:marBottom w:val="0"/>
          <w:divBdr>
            <w:top w:val="none" w:sz="0" w:space="0" w:color="auto"/>
            <w:left w:val="none" w:sz="0" w:space="0" w:color="auto"/>
            <w:bottom w:val="none" w:sz="0" w:space="0" w:color="auto"/>
            <w:right w:val="none" w:sz="0" w:space="0" w:color="auto"/>
          </w:divBdr>
        </w:div>
      </w:divsChild>
    </w:div>
    <w:div w:id="883256783">
      <w:bodyDiv w:val="1"/>
      <w:marLeft w:val="0"/>
      <w:marRight w:val="0"/>
      <w:marTop w:val="0"/>
      <w:marBottom w:val="0"/>
      <w:divBdr>
        <w:top w:val="none" w:sz="0" w:space="0" w:color="auto"/>
        <w:left w:val="none" w:sz="0" w:space="0" w:color="auto"/>
        <w:bottom w:val="none" w:sz="0" w:space="0" w:color="auto"/>
        <w:right w:val="none" w:sz="0" w:space="0" w:color="auto"/>
      </w:divBdr>
      <w:divsChild>
        <w:div w:id="532617677">
          <w:marLeft w:val="0"/>
          <w:marRight w:val="0"/>
          <w:marTop w:val="0"/>
          <w:marBottom w:val="0"/>
          <w:divBdr>
            <w:top w:val="none" w:sz="0" w:space="0" w:color="auto"/>
            <w:left w:val="none" w:sz="0" w:space="0" w:color="auto"/>
            <w:bottom w:val="none" w:sz="0" w:space="0" w:color="auto"/>
            <w:right w:val="none" w:sz="0" w:space="0" w:color="auto"/>
          </w:divBdr>
        </w:div>
        <w:div w:id="1677344063">
          <w:marLeft w:val="0"/>
          <w:marRight w:val="0"/>
          <w:marTop w:val="0"/>
          <w:marBottom w:val="0"/>
          <w:divBdr>
            <w:top w:val="none" w:sz="0" w:space="0" w:color="auto"/>
            <w:left w:val="none" w:sz="0" w:space="0" w:color="auto"/>
            <w:bottom w:val="none" w:sz="0" w:space="0" w:color="auto"/>
            <w:right w:val="none" w:sz="0" w:space="0" w:color="auto"/>
          </w:divBdr>
        </w:div>
        <w:div w:id="1586374393">
          <w:marLeft w:val="0"/>
          <w:marRight w:val="0"/>
          <w:marTop w:val="0"/>
          <w:marBottom w:val="0"/>
          <w:divBdr>
            <w:top w:val="none" w:sz="0" w:space="0" w:color="auto"/>
            <w:left w:val="none" w:sz="0" w:space="0" w:color="auto"/>
            <w:bottom w:val="none" w:sz="0" w:space="0" w:color="auto"/>
            <w:right w:val="none" w:sz="0" w:space="0" w:color="auto"/>
          </w:divBdr>
          <w:divsChild>
            <w:div w:id="13079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06574">
      <w:bodyDiv w:val="1"/>
      <w:marLeft w:val="0"/>
      <w:marRight w:val="0"/>
      <w:marTop w:val="0"/>
      <w:marBottom w:val="0"/>
      <w:divBdr>
        <w:top w:val="none" w:sz="0" w:space="0" w:color="auto"/>
        <w:left w:val="none" w:sz="0" w:space="0" w:color="auto"/>
        <w:bottom w:val="none" w:sz="0" w:space="0" w:color="auto"/>
        <w:right w:val="none" w:sz="0" w:space="0" w:color="auto"/>
      </w:divBdr>
      <w:divsChild>
        <w:div w:id="1765566406">
          <w:marLeft w:val="0"/>
          <w:marRight w:val="0"/>
          <w:marTop w:val="0"/>
          <w:marBottom w:val="0"/>
          <w:divBdr>
            <w:top w:val="none" w:sz="0" w:space="0" w:color="auto"/>
            <w:left w:val="none" w:sz="0" w:space="0" w:color="auto"/>
            <w:bottom w:val="none" w:sz="0" w:space="0" w:color="auto"/>
            <w:right w:val="none" w:sz="0" w:space="0" w:color="auto"/>
          </w:divBdr>
          <w:divsChild>
            <w:div w:id="21451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762889">
      <w:bodyDiv w:val="1"/>
      <w:marLeft w:val="0"/>
      <w:marRight w:val="0"/>
      <w:marTop w:val="0"/>
      <w:marBottom w:val="0"/>
      <w:divBdr>
        <w:top w:val="none" w:sz="0" w:space="0" w:color="auto"/>
        <w:left w:val="none" w:sz="0" w:space="0" w:color="auto"/>
        <w:bottom w:val="none" w:sz="0" w:space="0" w:color="auto"/>
        <w:right w:val="none" w:sz="0" w:space="0" w:color="auto"/>
      </w:divBdr>
      <w:divsChild>
        <w:div w:id="821308384">
          <w:marLeft w:val="0"/>
          <w:marRight w:val="0"/>
          <w:marTop w:val="0"/>
          <w:marBottom w:val="0"/>
          <w:divBdr>
            <w:top w:val="none" w:sz="0" w:space="0" w:color="auto"/>
            <w:left w:val="none" w:sz="0" w:space="0" w:color="auto"/>
            <w:bottom w:val="none" w:sz="0" w:space="0" w:color="auto"/>
            <w:right w:val="none" w:sz="0" w:space="0" w:color="auto"/>
          </w:divBdr>
        </w:div>
      </w:divsChild>
    </w:div>
    <w:div w:id="889848705">
      <w:bodyDiv w:val="1"/>
      <w:marLeft w:val="0"/>
      <w:marRight w:val="0"/>
      <w:marTop w:val="0"/>
      <w:marBottom w:val="0"/>
      <w:divBdr>
        <w:top w:val="none" w:sz="0" w:space="0" w:color="auto"/>
        <w:left w:val="none" w:sz="0" w:space="0" w:color="auto"/>
        <w:bottom w:val="none" w:sz="0" w:space="0" w:color="auto"/>
        <w:right w:val="none" w:sz="0" w:space="0" w:color="auto"/>
      </w:divBdr>
      <w:divsChild>
        <w:div w:id="1829788363">
          <w:marLeft w:val="0"/>
          <w:marRight w:val="0"/>
          <w:marTop w:val="0"/>
          <w:marBottom w:val="0"/>
          <w:divBdr>
            <w:top w:val="none" w:sz="0" w:space="0" w:color="auto"/>
            <w:left w:val="none" w:sz="0" w:space="0" w:color="auto"/>
            <w:bottom w:val="none" w:sz="0" w:space="0" w:color="auto"/>
            <w:right w:val="none" w:sz="0" w:space="0" w:color="auto"/>
          </w:divBdr>
        </w:div>
      </w:divsChild>
    </w:div>
    <w:div w:id="894391202">
      <w:bodyDiv w:val="1"/>
      <w:marLeft w:val="0"/>
      <w:marRight w:val="0"/>
      <w:marTop w:val="0"/>
      <w:marBottom w:val="0"/>
      <w:divBdr>
        <w:top w:val="none" w:sz="0" w:space="0" w:color="auto"/>
        <w:left w:val="none" w:sz="0" w:space="0" w:color="auto"/>
        <w:bottom w:val="none" w:sz="0" w:space="0" w:color="auto"/>
        <w:right w:val="none" w:sz="0" w:space="0" w:color="auto"/>
      </w:divBdr>
      <w:divsChild>
        <w:div w:id="2124104480">
          <w:marLeft w:val="0"/>
          <w:marRight w:val="0"/>
          <w:marTop w:val="0"/>
          <w:marBottom w:val="0"/>
          <w:divBdr>
            <w:top w:val="none" w:sz="0" w:space="0" w:color="auto"/>
            <w:left w:val="none" w:sz="0" w:space="0" w:color="auto"/>
            <w:bottom w:val="none" w:sz="0" w:space="0" w:color="auto"/>
            <w:right w:val="none" w:sz="0" w:space="0" w:color="auto"/>
          </w:divBdr>
          <w:divsChild>
            <w:div w:id="863598000">
              <w:marLeft w:val="0"/>
              <w:marRight w:val="0"/>
              <w:marTop w:val="0"/>
              <w:marBottom w:val="0"/>
              <w:divBdr>
                <w:top w:val="none" w:sz="0" w:space="0" w:color="auto"/>
                <w:left w:val="none" w:sz="0" w:space="0" w:color="auto"/>
                <w:bottom w:val="none" w:sz="0" w:space="0" w:color="auto"/>
                <w:right w:val="none" w:sz="0" w:space="0" w:color="auto"/>
              </w:divBdr>
              <w:divsChild>
                <w:div w:id="415833415">
                  <w:marLeft w:val="0"/>
                  <w:marRight w:val="0"/>
                  <w:marTop w:val="0"/>
                  <w:marBottom w:val="0"/>
                  <w:divBdr>
                    <w:top w:val="none" w:sz="0" w:space="0" w:color="auto"/>
                    <w:left w:val="none" w:sz="0" w:space="0" w:color="auto"/>
                    <w:bottom w:val="none" w:sz="0" w:space="0" w:color="auto"/>
                    <w:right w:val="none" w:sz="0" w:space="0" w:color="auto"/>
                  </w:divBdr>
                  <w:divsChild>
                    <w:div w:id="1574703823">
                      <w:marLeft w:val="0"/>
                      <w:marRight w:val="0"/>
                      <w:marTop w:val="0"/>
                      <w:marBottom w:val="0"/>
                      <w:divBdr>
                        <w:top w:val="none" w:sz="0" w:space="0" w:color="auto"/>
                        <w:left w:val="none" w:sz="0" w:space="0" w:color="auto"/>
                        <w:bottom w:val="none" w:sz="0" w:space="0" w:color="auto"/>
                        <w:right w:val="none" w:sz="0" w:space="0" w:color="auto"/>
                      </w:divBdr>
                      <w:divsChild>
                        <w:div w:id="412895927">
                          <w:marLeft w:val="0"/>
                          <w:marRight w:val="0"/>
                          <w:marTop w:val="0"/>
                          <w:marBottom w:val="0"/>
                          <w:divBdr>
                            <w:top w:val="none" w:sz="0" w:space="0" w:color="auto"/>
                            <w:left w:val="none" w:sz="0" w:space="0" w:color="auto"/>
                            <w:bottom w:val="none" w:sz="0" w:space="0" w:color="auto"/>
                            <w:right w:val="none" w:sz="0" w:space="0" w:color="auto"/>
                          </w:divBdr>
                          <w:divsChild>
                            <w:div w:id="1658076335">
                              <w:marLeft w:val="0"/>
                              <w:marRight w:val="0"/>
                              <w:marTop w:val="0"/>
                              <w:marBottom w:val="0"/>
                              <w:divBdr>
                                <w:top w:val="none" w:sz="0" w:space="0" w:color="auto"/>
                                <w:left w:val="none" w:sz="0" w:space="0" w:color="auto"/>
                                <w:bottom w:val="none" w:sz="0" w:space="0" w:color="auto"/>
                                <w:right w:val="none" w:sz="0" w:space="0" w:color="auto"/>
                              </w:divBdr>
                              <w:divsChild>
                                <w:div w:id="17054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358775">
      <w:bodyDiv w:val="1"/>
      <w:marLeft w:val="0"/>
      <w:marRight w:val="0"/>
      <w:marTop w:val="0"/>
      <w:marBottom w:val="0"/>
      <w:divBdr>
        <w:top w:val="none" w:sz="0" w:space="0" w:color="auto"/>
        <w:left w:val="none" w:sz="0" w:space="0" w:color="auto"/>
        <w:bottom w:val="none" w:sz="0" w:space="0" w:color="auto"/>
        <w:right w:val="none" w:sz="0" w:space="0" w:color="auto"/>
      </w:divBdr>
    </w:div>
    <w:div w:id="898782911">
      <w:bodyDiv w:val="1"/>
      <w:marLeft w:val="0"/>
      <w:marRight w:val="0"/>
      <w:marTop w:val="0"/>
      <w:marBottom w:val="0"/>
      <w:divBdr>
        <w:top w:val="none" w:sz="0" w:space="0" w:color="auto"/>
        <w:left w:val="none" w:sz="0" w:space="0" w:color="auto"/>
        <w:bottom w:val="none" w:sz="0" w:space="0" w:color="auto"/>
        <w:right w:val="none" w:sz="0" w:space="0" w:color="auto"/>
      </w:divBdr>
    </w:div>
    <w:div w:id="901333567">
      <w:bodyDiv w:val="1"/>
      <w:marLeft w:val="0"/>
      <w:marRight w:val="0"/>
      <w:marTop w:val="0"/>
      <w:marBottom w:val="0"/>
      <w:divBdr>
        <w:top w:val="none" w:sz="0" w:space="0" w:color="auto"/>
        <w:left w:val="none" w:sz="0" w:space="0" w:color="auto"/>
        <w:bottom w:val="none" w:sz="0" w:space="0" w:color="auto"/>
        <w:right w:val="none" w:sz="0" w:space="0" w:color="auto"/>
      </w:divBdr>
    </w:div>
    <w:div w:id="901914424">
      <w:bodyDiv w:val="1"/>
      <w:marLeft w:val="0"/>
      <w:marRight w:val="0"/>
      <w:marTop w:val="0"/>
      <w:marBottom w:val="0"/>
      <w:divBdr>
        <w:top w:val="none" w:sz="0" w:space="0" w:color="auto"/>
        <w:left w:val="none" w:sz="0" w:space="0" w:color="auto"/>
        <w:bottom w:val="none" w:sz="0" w:space="0" w:color="auto"/>
        <w:right w:val="none" w:sz="0" w:space="0" w:color="auto"/>
      </w:divBdr>
    </w:div>
    <w:div w:id="911430887">
      <w:bodyDiv w:val="1"/>
      <w:marLeft w:val="0"/>
      <w:marRight w:val="0"/>
      <w:marTop w:val="0"/>
      <w:marBottom w:val="0"/>
      <w:divBdr>
        <w:top w:val="none" w:sz="0" w:space="0" w:color="auto"/>
        <w:left w:val="none" w:sz="0" w:space="0" w:color="auto"/>
        <w:bottom w:val="none" w:sz="0" w:space="0" w:color="auto"/>
        <w:right w:val="none" w:sz="0" w:space="0" w:color="auto"/>
      </w:divBdr>
      <w:divsChild>
        <w:div w:id="678434112">
          <w:marLeft w:val="0"/>
          <w:marRight w:val="0"/>
          <w:marTop w:val="0"/>
          <w:marBottom w:val="0"/>
          <w:divBdr>
            <w:top w:val="none" w:sz="0" w:space="0" w:color="auto"/>
            <w:left w:val="none" w:sz="0" w:space="0" w:color="auto"/>
            <w:bottom w:val="none" w:sz="0" w:space="0" w:color="auto"/>
            <w:right w:val="none" w:sz="0" w:space="0" w:color="auto"/>
          </w:divBdr>
        </w:div>
      </w:divsChild>
    </w:div>
    <w:div w:id="914438396">
      <w:bodyDiv w:val="1"/>
      <w:marLeft w:val="0"/>
      <w:marRight w:val="0"/>
      <w:marTop w:val="0"/>
      <w:marBottom w:val="0"/>
      <w:divBdr>
        <w:top w:val="none" w:sz="0" w:space="0" w:color="auto"/>
        <w:left w:val="none" w:sz="0" w:space="0" w:color="auto"/>
        <w:bottom w:val="none" w:sz="0" w:space="0" w:color="auto"/>
        <w:right w:val="none" w:sz="0" w:space="0" w:color="auto"/>
      </w:divBdr>
      <w:divsChild>
        <w:div w:id="757675530">
          <w:marLeft w:val="0"/>
          <w:marRight w:val="0"/>
          <w:marTop w:val="0"/>
          <w:marBottom w:val="0"/>
          <w:divBdr>
            <w:top w:val="none" w:sz="0" w:space="0" w:color="auto"/>
            <w:left w:val="none" w:sz="0" w:space="0" w:color="auto"/>
            <w:bottom w:val="none" w:sz="0" w:space="0" w:color="auto"/>
            <w:right w:val="none" w:sz="0" w:space="0" w:color="auto"/>
          </w:divBdr>
          <w:divsChild>
            <w:div w:id="1260984943">
              <w:marLeft w:val="0"/>
              <w:marRight w:val="0"/>
              <w:marTop w:val="0"/>
              <w:marBottom w:val="0"/>
              <w:divBdr>
                <w:top w:val="none" w:sz="0" w:space="0" w:color="auto"/>
                <w:left w:val="none" w:sz="0" w:space="0" w:color="auto"/>
                <w:bottom w:val="none" w:sz="0" w:space="0" w:color="auto"/>
                <w:right w:val="none" w:sz="0" w:space="0" w:color="auto"/>
              </w:divBdr>
              <w:divsChild>
                <w:div w:id="831529071">
                  <w:marLeft w:val="0"/>
                  <w:marRight w:val="0"/>
                  <w:marTop w:val="0"/>
                  <w:marBottom w:val="0"/>
                  <w:divBdr>
                    <w:top w:val="none" w:sz="0" w:space="0" w:color="auto"/>
                    <w:left w:val="none" w:sz="0" w:space="0" w:color="auto"/>
                    <w:bottom w:val="none" w:sz="0" w:space="0" w:color="auto"/>
                    <w:right w:val="none" w:sz="0" w:space="0" w:color="auto"/>
                  </w:divBdr>
                  <w:divsChild>
                    <w:div w:id="476387448">
                      <w:marLeft w:val="0"/>
                      <w:marRight w:val="0"/>
                      <w:marTop w:val="0"/>
                      <w:marBottom w:val="0"/>
                      <w:divBdr>
                        <w:top w:val="none" w:sz="0" w:space="0" w:color="auto"/>
                        <w:left w:val="none" w:sz="0" w:space="0" w:color="auto"/>
                        <w:bottom w:val="none" w:sz="0" w:space="0" w:color="auto"/>
                        <w:right w:val="none" w:sz="0" w:space="0" w:color="auto"/>
                      </w:divBdr>
                      <w:divsChild>
                        <w:div w:id="2026326582">
                          <w:marLeft w:val="0"/>
                          <w:marRight w:val="0"/>
                          <w:marTop w:val="0"/>
                          <w:marBottom w:val="0"/>
                          <w:divBdr>
                            <w:top w:val="none" w:sz="0" w:space="0" w:color="auto"/>
                            <w:left w:val="none" w:sz="0" w:space="0" w:color="auto"/>
                            <w:bottom w:val="none" w:sz="0" w:space="0" w:color="auto"/>
                            <w:right w:val="none" w:sz="0" w:space="0" w:color="auto"/>
                          </w:divBdr>
                          <w:divsChild>
                            <w:div w:id="1389571095">
                              <w:marLeft w:val="0"/>
                              <w:marRight w:val="0"/>
                              <w:marTop w:val="0"/>
                              <w:marBottom w:val="0"/>
                              <w:divBdr>
                                <w:top w:val="none" w:sz="0" w:space="0" w:color="auto"/>
                                <w:left w:val="none" w:sz="0" w:space="0" w:color="auto"/>
                                <w:bottom w:val="none" w:sz="0" w:space="0" w:color="auto"/>
                                <w:right w:val="none" w:sz="0" w:space="0" w:color="auto"/>
                              </w:divBdr>
                              <w:divsChild>
                                <w:div w:id="1628007414">
                                  <w:marLeft w:val="0"/>
                                  <w:marRight w:val="0"/>
                                  <w:marTop w:val="0"/>
                                  <w:marBottom w:val="0"/>
                                  <w:divBdr>
                                    <w:top w:val="none" w:sz="0" w:space="0" w:color="auto"/>
                                    <w:left w:val="none" w:sz="0" w:space="0" w:color="auto"/>
                                    <w:bottom w:val="none" w:sz="0" w:space="0" w:color="auto"/>
                                    <w:right w:val="none" w:sz="0" w:space="0" w:color="auto"/>
                                  </w:divBdr>
                                  <w:divsChild>
                                    <w:div w:id="676343704">
                                      <w:marLeft w:val="0"/>
                                      <w:marRight w:val="0"/>
                                      <w:marTop w:val="0"/>
                                      <w:marBottom w:val="0"/>
                                      <w:divBdr>
                                        <w:top w:val="none" w:sz="0" w:space="0" w:color="auto"/>
                                        <w:left w:val="none" w:sz="0" w:space="0" w:color="auto"/>
                                        <w:bottom w:val="none" w:sz="0" w:space="0" w:color="auto"/>
                                        <w:right w:val="none" w:sz="0" w:space="0" w:color="auto"/>
                                      </w:divBdr>
                                      <w:divsChild>
                                        <w:div w:id="2091273152">
                                          <w:marLeft w:val="0"/>
                                          <w:marRight w:val="0"/>
                                          <w:marTop w:val="0"/>
                                          <w:marBottom w:val="0"/>
                                          <w:divBdr>
                                            <w:top w:val="none" w:sz="0" w:space="0" w:color="auto"/>
                                            <w:left w:val="none" w:sz="0" w:space="0" w:color="auto"/>
                                            <w:bottom w:val="none" w:sz="0" w:space="0" w:color="auto"/>
                                            <w:right w:val="none" w:sz="0" w:space="0" w:color="auto"/>
                                          </w:divBdr>
                                          <w:divsChild>
                                            <w:div w:id="13602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4558638">
      <w:bodyDiv w:val="1"/>
      <w:marLeft w:val="0"/>
      <w:marRight w:val="0"/>
      <w:marTop w:val="0"/>
      <w:marBottom w:val="0"/>
      <w:divBdr>
        <w:top w:val="none" w:sz="0" w:space="0" w:color="auto"/>
        <w:left w:val="none" w:sz="0" w:space="0" w:color="auto"/>
        <w:bottom w:val="none" w:sz="0" w:space="0" w:color="auto"/>
        <w:right w:val="none" w:sz="0" w:space="0" w:color="auto"/>
      </w:divBdr>
    </w:div>
    <w:div w:id="916475831">
      <w:bodyDiv w:val="1"/>
      <w:marLeft w:val="0"/>
      <w:marRight w:val="0"/>
      <w:marTop w:val="0"/>
      <w:marBottom w:val="0"/>
      <w:divBdr>
        <w:top w:val="none" w:sz="0" w:space="0" w:color="auto"/>
        <w:left w:val="none" w:sz="0" w:space="0" w:color="auto"/>
        <w:bottom w:val="none" w:sz="0" w:space="0" w:color="auto"/>
        <w:right w:val="none" w:sz="0" w:space="0" w:color="auto"/>
      </w:divBdr>
      <w:divsChild>
        <w:div w:id="1507936112">
          <w:marLeft w:val="0"/>
          <w:marRight w:val="0"/>
          <w:marTop w:val="0"/>
          <w:marBottom w:val="0"/>
          <w:divBdr>
            <w:top w:val="none" w:sz="0" w:space="0" w:color="auto"/>
            <w:left w:val="none" w:sz="0" w:space="0" w:color="auto"/>
            <w:bottom w:val="none" w:sz="0" w:space="0" w:color="auto"/>
            <w:right w:val="none" w:sz="0" w:space="0" w:color="auto"/>
          </w:divBdr>
          <w:divsChild>
            <w:div w:id="69499194">
              <w:marLeft w:val="0"/>
              <w:marRight w:val="0"/>
              <w:marTop w:val="0"/>
              <w:marBottom w:val="0"/>
              <w:divBdr>
                <w:top w:val="none" w:sz="0" w:space="0" w:color="auto"/>
                <w:left w:val="none" w:sz="0" w:space="0" w:color="auto"/>
                <w:bottom w:val="none" w:sz="0" w:space="0" w:color="auto"/>
                <w:right w:val="none" w:sz="0" w:space="0" w:color="auto"/>
              </w:divBdr>
              <w:divsChild>
                <w:div w:id="935791146">
                  <w:marLeft w:val="0"/>
                  <w:marRight w:val="0"/>
                  <w:marTop w:val="0"/>
                  <w:marBottom w:val="0"/>
                  <w:divBdr>
                    <w:top w:val="none" w:sz="0" w:space="0" w:color="auto"/>
                    <w:left w:val="none" w:sz="0" w:space="0" w:color="auto"/>
                    <w:bottom w:val="none" w:sz="0" w:space="0" w:color="auto"/>
                    <w:right w:val="none" w:sz="0" w:space="0" w:color="auto"/>
                  </w:divBdr>
                  <w:divsChild>
                    <w:div w:id="1992522382">
                      <w:marLeft w:val="0"/>
                      <w:marRight w:val="0"/>
                      <w:marTop w:val="0"/>
                      <w:marBottom w:val="0"/>
                      <w:divBdr>
                        <w:top w:val="none" w:sz="0" w:space="0" w:color="auto"/>
                        <w:left w:val="none" w:sz="0" w:space="0" w:color="auto"/>
                        <w:bottom w:val="none" w:sz="0" w:space="0" w:color="auto"/>
                        <w:right w:val="none" w:sz="0" w:space="0" w:color="auto"/>
                      </w:divBdr>
                      <w:divsChild>
                        <w:div w:id="611787224">
                          <w:marLeft w:val="0"/>
                          <w:marRight w:val="0"/>
                          <w:marTop w:val="0"/>
                          <w:marBottom w:val="0"/>
                          <w:divBdr>
                            <w:top w:val="none" w:sz="0" w:space="0" w:color="auto"/>
                            <w:left w:val="none" w:sz="0" w:space="0" w:color="auto"/>
                            <w:bottom w:val="none" w:sz="0" w:space="0" w:color="auto"/>
                            <w:right w:val="none" w:sz="0" w:space="0" w:color="auto"/>
                          </w:divBdr>
                          <w:divsChild>
                            <w:div w:id="1900364679">
                              <w:marLeft w:val="0"/>
                              <w:marRight w:val="0"/>
                              <w:marTop w:val="0"/>
                              <w:marBottom w:val="0"/>
                              <w:divBdr>
                                <w:top w:val="none" w:sz="0" w:space="0" w:color="auto"/>
                                <w:left w:val="none" w:sz="0" w:space="0" w:color="auto"/>
                                <w:bottom w:val="none" w:sz="0" w:space="0" w:color="auto"/>
                                <w:right w:val="none" w:sz="0" w:space="0" w:color="auto"/>
                              </w:divBdr>
                              <w:divsChild>
                                <w:div w:id="1913197619">
                                  <w:marLeft w:val="0"/>
                                  <w:marRight w:val="0"/>
                                  <w:marTop w:val="0"/>
                                  <w:marBottom w:val="0"/>
                                  <w:divBdr>
                                    <w:top w:val="none" w:sz="0" w:space="0" w:color="auto"/>
                                    <w:left w:val="none" w:sz="0" w:space="0" w:color="auto"/>
                                    <w:bottom w:val="none" w:sz="0" w:space="0" w:color="auto"/>
                                    <w:right w:val="none" w:sz="0" w:space="0" w:color="auto"/>
                                  </w:divBdr>
                                  <w:divsChild>
                                    <w:div w:id="1683894689">
                                      <w:marLeft w:val="0"/>
                                      <w:marRight w:val="0"/>
                                      <w:marTop w:val="0"/>
                                      <w:marBottom w:val="0"/>
                                      <w:divBdr>
                                        <w:top w:val="none" w:sz="0" w:space="0" w:color="auto"/>
                                        <w:left w:val="none" w:sz="0" w:space="0" w:color="auto"/>
                                        <w:bottom w:val="none" w:sz="0" w:space="0" w:color="auto"/>
                                        <w:right w:val="none" w:sz="0" w:space="0" w:color="auto"/>
                                      </w:divBdr>
                                      <w:divsChild>
                                        <w:div w:id="825708085">
                                          <w:marLeft w:val="0"/>
                                          <w:marRight w:val="0"/>
                                          <w:marTop w:val="0"/>
                                          <w:marBottom w:val="0"/>
                                          <w:divBdr>
                                            <w:top w:val="none" w:sz="0" w:space="0" w:color="auto"/>
                                            <w:left w:val="none" w:sz="0" w:space="0" w:color="auto"/>
                                            <w:bottom w:val="none" w:sz="0" w:space="0" w:color="auto"/>
                                            <w:right w:val="none" w:sz="0" w:space="0" w:color="auto"/>
                                          </w:divBdr>
                                          <w:divsChild>
                                            <w:div w:id="1926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8099474">
      <w:bodyDiv w:val="1"/>
      <w:marLeft w:val="0"/>
      <w:marRight w:val="0"/>
      <w:marTop w:val="0"/>
      <w:marBottom w:val="0"/>
      <w:divBdr>
        <w:top w:val="none" w:sz="0" w:space="0" w:color="auto"/>
        <w:left w:val="none" w:sz="0" w:space="0" w:color="auto"/>
        <w:bottom w:val="none" w:sz="0" w:space="0" w:color="auto"/>
        <w:right w:val="none" w:sz="0" w:space="0" w:color="auto"/>
      </w:divBdr>
    </w:div>
    <w:div w:id="918102692">
      <w:bodyDiv w:val="1"/>
      <w:marLeft w:val="0"/>
      <w:marRight w:val="0"/>
      <w:marTop w:val="0"/>
      <w:marBottom w:val="0"/>
      <w:divBdr>
        <w:top w:val="none" w:sz="0" w:space="0" w:color="auto"/>
        <w:left w:val="none" w:sz="0" w:space="0" w:color="auto"/>
        <w:bottom w:val="none" w:sz="0" w:space="0" w:color="auto"/>
        <w:right w:val="none" w:sz="0" w:space="0" w:color="auto"/>
      </w:divBdr>
    </w:div>
    <w:div w:id="921989466">
      <w:bodyDiv w:val="1"/>
      <w:marLeft w:val="0"/>
      <w:marRight w:val="0"/>
      <w:marTop w:val="0"/>
      <w:marBottom w:val="0"/>
      <w:divBdr>
        <w:top w:val="none" w:sz="0" w:space="0" w:color="auto"/>
        <w:left w:val="none" w:sz="0" w:space="0" w:color="auto"/>
        <w:bottom w:val="none" w:sz="0" w:space="0" w:color="auto"/>
        <w:right w:val="none" w:sz="0" w:space="0" w:color="auto"/>
      </w:divBdr>
      <w:divsChild>
        <w:div w:id="600644778">
          <w:marLeft w:val="0"/>
          <w:marRight w:val="0"/>
          <w:marTop w:val="0"/>
          <w:marBottom w:val="0"/>
          <w:divBdr>
            <w:top w:val="none" w:sz="0" w:space="0" w:color="auto"/>
            <w:left w:val="none" w:sz="0" w:space="0" w:color="auto"/>
            <w:bottom w:val="none" w:sz="0" w:space="0" w:color="auto"/>
            <w:right w:val="none" w:sz="0" w:space="0" w:color="auto"/>
          </w:divBdr>
        </w:div>
      </w:divsChild>
    </w:div>
    <w:div w:id="926423057">
      <w:bodyDiv w:val="1"/>
      <w:marLeft w:val="0"/>
      <w:marRight w:val="0"/>
      <w:marTop w:val="0"/>
      <w:marBottom w:val="0"/>
      <w:divBdr>
        <w:top w:val="none" w:sz="0" w:space="0" w:color="auto"/>
        <w:left w:val="none" w:sz="0" w:space="0" w:color="auto"/>
        <w:bottom w:val="none" w:sz="0" w:space="0" w:color="auto"/>
        <w:right w:val="none" w:sz="0" w:space="0" w:color="auto"/>
      </w:divBdr>
      <w:divsChild>
        <w:div w:id="1197816587">
          <w:marLeft w:val="0"/>
          <w:marRight w:val="0"/>
          <w:marTop w:val="0"/>
          <w:marBottom w:val="0"/>
          <w:divBdr>
            <w:top w:val="none" w:sz="0" w:space="0" w:color="auto"/>
            <w:left w:val="none" w:sz="0" w:space="0" w:color="auto"/>
            <w:bottom w:val="none" w:sz="0" w:space="0" w:color="auto"/>
            <w:right w:val="none" w:sz="0" w:space="0" w:color="auto"/>
          </w:divBdr>
        </w:div>
      </w:divsChild>
    </w:div>
    <w:div w:id="927814548">
      <w:bodyDiv w:val="1"/>
      <w:marLeft w:val="0"/>
      <w:marRight w:val="0"/>
      <w:marTop w:val="0"/>
      <w:marBottom w:val="0"/>
      <w:divBdr>
        <w:top w:val="none" w:sz="0" w:space="0" w:color="auto"/>
        <w:left w:val="none" w:sz="0" w:space="0" w:color="auto"/>
        <w:bottom w:val="none" w:sz="0" w:space="0" w:color="auto"/>
        <w:right w:val="none" w:sz="0" w:space="0" w:color="auto"/>
      </w:divBdr>
    </w:div>
    <w:div w:id="928854124">
      <w:bodyDiv w:val="1"/>
      <w:marLeft w:val="0"/>
      <w:marRight w:val="0"/>
      <w:marTop w:val="0"/>
      <w:marBottom w:val="0"/>
      <w:divBdr>
        <w:top w:val="none" w:sz="0" w:space="0" w:color="auto"/>
        <w:left w:val="none" w:sz="0" w:space="0" w:color="auto"/>
        <w:bottom w:val="none" w:sz="0" w:space="0" w:color="auto"/>
        <w:right w:val="none" w:sz="0" w:space="0" w:color="auto"/>
      </w:divBdr>
    </w:div>
    <w:div w:id="932936432">
      <w:bodyDiv w:val="1"/>
      <w:marLeft w:val="0"/>
      <w:marRight w:val="0"/>
      <w:marTop w:val="0"/>
      <w:marBottom w:val="0"/>
      <w:divBdr>
        <w:top w:val="none" w:sz="0" w:space="0" w:color="auto"/>
        <w:left w:val="none" w:sz="0" w:space="0" w:color="auto"/>
        <w:bottom w:val="none" w:sz="0" w:space="0" w:color="auto"/>
        <w:right w:val="none" w:sz="0" w:space="0" w:color="auto"/>
      </w:divBdr>
    </w:div>
    <w:div w:id="935819807">
      <w:bodyDiv w:val="1"/>
      <w:marLeft w:val="0"/>
      <w:marRight w:val="0"/>
      <w:marTop w:val="0"/>
      <w:marBottom w:val="0"/>
      <w:divBdr>
        <w:top w:val="none" w:sz="0" w:space="0" w:color="auto"/>
        <w:left w:val="none" w:sz="0" w:space="0" w:color="auto"/>
        <w:bottom w:val="none" w:sz="0" w:space="0" w:color="auto"/>
        <w:right w:val="none" w:sz="0" w:space="0" w:color="auto"/>
      </w:divBdr>
      <w:divsChild>
        <w:div w:id="1055129611">
          <w:marLeft w:val="0"/>
          <w:marRight w:val="0"/>
          <w:marTop w:val="0"/>
          <w:marBottom w:val="0"/>
          <w:divBdr>
            <w:top w:val="none" w:sz="0" w:space="0" w:color="auto"/>
            <w:left w:val="none" w:sz="0" w:space="0" w:color="auto"/>
            <w:bottom w:val="none" w:sz="0" w:space="0" w:color="auto"/>
            <w:right w:val="none" w:sz="0" w:space="0" w:color="auto"/>
          </w:divBdr>
        </w:div>
        <w:div w:id="1106313242">
          <w:marLeft w:val="0"/>
          <w:marRight w:val="0"/>
          <w:marTop w:val="0"/>
          <w:marBottom w:val="0"/>
          <w:divBdr>
            <w:top w:val="none" w:sz="0" w:space="0" w:color="auto"/>
            <w:left w:val="none" w:sz="0" w:space="0" w:color="auto"/>
            <w:bottom w:val="none" w:sz="0" w:space="0" w:color="auto"/>
            <w:right w:val="none" w:sz="0" w:space="0" w:color="auto"/>
          </w:divBdr>
        </w:div>
        <w:div w:id="1686974092">
          <w:marLeft w:val="0"/>
          <w:marRight w:val="0"/>
          <w:marTop w:val="0"/>
          <w:marBottom w:val="0"/>
          <w:divBdr>
            <w:top w:val="none" w:sz="0" w:space="0" w:color="auto"/>
            <w:left w:val="none" w:sz="0" w:space="0" w:color="auto"/>
            <w:bottom w:val="none" w:sz="0" w:space="0" w:color="auto"/>
            <w:right w:val="none" w:sz="0" w:space="0" w:color="auto"/>
          </w:divBdr>
        </w:div>
        <w:div w:id="1875994534">
          <w:marLeft w:val="0"/>
          <w:marRight w:val="0"/>
          <w:marTop w:val="0"/>
          <w:marBottom w:val="0"/>
          <w:divBdr>
            <w:top w:val="none" w:sz="0" w:space="0" w:color="auto"/>
            <w:left w:val="none" w:sz="0" w:space="0" w:color="auto"/>
            <w:bottom w:val="none" w:sz="0" w:space="0" w:color="auto"/>
            <w:right w:val="none" w:sz="0" w:space="0" w:color="auto"/>
          </w:divBdr>
        </w:div>
      </w:divsChild>
    </w:div>
    <w:div w:id="937716627">
      <w:bodyDiv w:val="1"/>
      <w:marLeft w:val="0"/>
      <w:marRight w:val="0"/>
      <w:marTop w:val="0"/>
      <w:marBottom w:val="0"/>
      <w:divBdr>
        <w:top w:val="none" w:sz="0" w:space="0" w:color="auto"/>
        <w:left w:val="none" w:sz="0" w:space="0" w:color="auto"/>
        <w:bottom w:val="none" w:sz="0" w:space="0" w:color="auto"/>
        <w:right w:val="none" w:sz="0" w:space="0" w:color="auto"/>
      </w:divBdr>
      <w:divsChild>
        <w:div w:id="161498">
          <w:marLeft w:val="0"/>
          <w:marRight w:val="0"/>
          <w:marTop w:val="0"/>
          <w:marBottom w:val="0"/>
          <w:divBdr>
            <w:top w:val="none" w:sz="0" w:space="0" w:color="auto"/>
            <w:left w:val="none" w:sz="0" w:space="0" w:color="auto"/>
            <w:bottom w:val="single" w:sz="8" w:space="1" w:color="auto"/>
            <w:right w:val="none" w:sz="0" w:space="0" w:color="auto"/>
          </w:divBdr>
        </w:div>
      </w:divsChild>
    </w:div>
    <w:div w:id="937762293">
      <w:bodyDiv w:val="1"/>
      <w:marLeft w:val="0"/>
      <w:marRight w:val="0"/>
      <w:marTop w:val="0"/>
      <w:marBottom w:val="0"/>
      <w:divBdr>
        <w:top w:val="none" w:sz="0" w:space="0" w:color="auto"/>
        <w:left w:val="none" w:sz="0" w:space="0" w:color="auto"/>
        <w:bottom w:val="none" w:sz="0" w:space="0" w:color="auto"/>
        <w:right w:val="none" w:sz="0" w:space="0" w:color="auto"/>
      </w:divBdr>
    </w:div>
    <w:div w:id="938297610">
      <w:bodyDiv w:val="1"/>
      <w:marLeft w:val="0"/>
      <w:marRight w:val="0"/>
      <w:marTop w:val="0"/>
      <w:marBottom w:val="0"/>
      <w:divBdr>
        <w:top w:val="none" w:sz="0" w:space="0" w:color="auto"/>
        <w:left w:val="none" w:sz="0" w:space="0" w:color="auto"/>
        <w:bottom w:val="none" w:sz="0" w:space="0" w:color="auto"/>
        <w:right w:val="none" w:sz="0" w:space="0" w:color="auto"/>
      </w:divBdr>
      <w:divsChild>
        <w:div w:id="736975830">
          <w:marLeft w:val="0"/>
          <w:marRight w:val="0"/>
          <w:marTop w:val="0"/>
          <w:marBottom w:val="0"/>
          <w:divBdr>
            <w:top w:val="none" w:sz="0" w:space="0" w:color="auto"/>
            <w:left w:val="none" w:sz="0" w:space="0" w:color="auto"/>
            <w:bottom w:val="none" w:sz="0" w:space="0" w:color="auto"/>
            <w:right w:val="none" w:sz="0" w:space="0" w:color="auto"/>
          </w:divBdr>
        </w:div>
      </w:divsChild>
    </w:div>
    <w:div w:id="938567848">
      <w:bodyDiv w:val="1"/>
      <w:marLeft w:val="0"/>
      <w:marRight w:val="0"/>
      <w:marTop w:val="0"/>
      <w:marBottom w:val="0"/>
      <w:divBdr>
        <w:top w:val="none" w:sz="0" w:space="0" w:color="auto"/>
        <w:left w:val="none" w:sz="0" w:space="0" w:color="auto"/>
        <w:bottom w:val="none" w:sz="0" w:space="0" w:color="auto"/>
        <w:right w:val="none" w:sz="0" w:space="0" w:color="auto"/>
      </w:divBdr>
    </w:div>
    <w:div w:id="951475257">
      <w:bodyDiv w:val="1"/>
      <w:marLeft w:val="0"/>
      <w:marRight w:val="0"/>
      <w:marTop w:val="0"/>
      <w:marBottom w:val="0"/>
      <w:divBdr>
        <w:top w:val="none" w:sz="0" w:space="0" w:color="auto"/>
        <w:left w:val="none" w:sz="0" w:space="0" w:color="auto"/>
        <w:bottom w:val="none" w:sz="0" w:space="0" w:color="auto"/>
        <w:right w:val="none" w:sz="0" w:space="0" w:color="auto"/>
      </w:divBdr>
      <w:divsChild>
        <w:div w:id="1743403120">
          <w:marLeft w:val="0"/>
          <w:marRight w:val="0"/>
          <w:marTop w:val="0"/>
          <w:marBottom w:val="0"/>
          <w:divBdr>
            <w:top w:val="none" w:sz="0" w:space="0" w:color="auto"/>
            <w:left w:val="none" w:sz="0" w:space="0" w:color="auto"/>
            <w:bottom w:val="none" w:sz="0" w:space="0" w:color="auto"/>
            <w:right w:val="none" w:sz="0" w:space="0" w:color="auto"/>
          </w:divBdr>
          <w:divsChild>
            <w:div w:id="85858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38146">
      <w:bodyDiv w:val="1"/>
      <w:marLeft w:val="0"/>
      <w:marRight w:val="0"/>
      <w:marTop w:val="0"/>
      <w:marBottom w:val="0"/>
      <w:divBdr>
        <w:top w:val="none" w:sz="0" w:space="0" w:color="auto"/>
        <w:left w:val="none" w:sz="0" w:space="0" w:color="auto"/>
        <w:bottom w:val="none" w:sz="0" w:space="0" w:color="auto"/>
        <w:right w:val="none" w:sz="0" w:space="0" w:color="auto"/>
      </w:divBdr>
    </w:div>
    <w:div w:id="957950155">
      <w:bodyDiv w:val="1"/>
      <w:marLeft w:val="0"/>
      <w:marRight w:val="0"/>
      <w:marTop w:val="0"/>
      <w:marBottom w:val="0"/>
      <w:divBdr>
        <w:top w:val="none" w:sz="0" w:space="0" w:color="auto"/>
        <w:left w:val="none" w:sz="0" w:space="0" w:color="auto"/>
        <w:bottom w:val="none" w:sz="0" w:space="0" w:color="auto"/>
        <w:right w:val="none" w:sz="0" w:space="0" w:color="auto"/>
      </w:divBdr>
    </w:div>
    <w:div w:id="958955334">
      <w:bodyDiv w:val="1"/>
      <w:marLeft w:val="0"/>
      <w:marRight w:val="0"/>
      <w:marTop w:val="0"/>
      <w:marBottom w:val="0"/>
      <w:divBdr>
        <w:top w:val="none" w:sz="0" w:space="0" w:color="auto"/>
        <w:left w:val="none" w:sz="0" w:space="0" w:color="auto"/>
        <w:bottom w:val="none" w:sz="0" w:space="0" w:color="auto"/>
        <w:right w:val="none" w:sz="0" w:space="0" w:color="auto"/>
      </w:divBdr>
      <w:divsChild>
        <w:div w:id="2041515344">
          <w:marLeft w:val="0"/>
          <w:marRight w:val="0"/>
          <w:marTop w:val="0"/>
          <w:marBottom w:val="0"/>
          <w:divBdr>
            <w:top w:val="none" w:sz="0" w:space="0" w:color="auto"/>
            <w:left w:val="none" w:sz="0" w:space="0" w:color="auto"/>
            <w:bottom w:val="none" w:sz="0" w:space="0" w:color="auto"/>
            <w:right w:val="none" w:sz="0" w:space="0" w:color="auto"/>
          </w:divBdr>
          <w:divsChild>
            <w:div w:id="18527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7566">
      <w:bodyDiv w:val="1"/>
      <w:marLeft w:val="0"/>
      <w:marRight w:val="0"/>
      <w:marTop w:val="0"/>
      <w:marBottom w:val="0"/>
      <w:divBdr>
        <w:top w:val="none" w:sz="0" w:space="0" w:color="auto"/>
        <w:left w:val="none" w:sz="0" w:space="0" w:color="auto"/>
        <w:bottom w:val="none" w:sz="0" w:space="0" w:color="auto"/>
        <w:right w:val="none" w:sz="0" w:space="0" w:color="auto"/>
      </w:divBdr>
      <w:divsChild>
        <w:div w:id="430124834">
          <w:marLeft w:val="0"/>
          <w:marRight w:val="0"/>
          <w:marTop w:val="0"/>
          <w:marBottom w:val="0"/>
          <w:divBdr>
            <w:top w:val="none" w:sz="0" w:space="0" w:color="auto"/>
            <w:left w:val="none" w:sz="0" w:space="0" w:color="auto"/>
            <w:bottom w:val="none" w:sz="0" w:space="0" w:color="auto"/>
            <w:right w:val="none" w:sz="0" w:space="0" w:color="auto"/>
          </w:divBdr>
        </w:div>
      </w:divsChild>
    </w:div>
    <w:div w:id="962033734">
      <w:bodyDiv w:val="1"/>
      <w:marLeft w:val="0"/>
      <w:marRight w:val="0"/>
      <w:marTop w:val="0"/>
      <w:marBottom w:val="0"/>
      <w:divBdr>
        <w:top w:val="none" w:sz="0" w:space="0" w:color="auto"/>
        <w:left w:val="none" w:sz="0" w:space="0" w:color="auto"/>
        <w:bottom w:val="none" w:sz="0" w:space="0" w:color="auto"/>
        <w:right w:val="none" w:sz="0" w:space="0" w:color="auto"/>
      </w:divBdr>
      <w:divsChild>
        <w:div w:id="131362788">
          <w:marLeft w:val="0"/>
          <w:marRight w:val="0"/>
          <w:marTop w:val="0"/>
          <w:marBottom w:val="0"/>
          <w:divBdr>
            <w:top w:val="none" w:sz="0" w:space="0" w:color="auto"/>
            <w:left w:val="none" w:sz="0" w:space="0" w:color="auto"/>
            <w:bottom w:val="none" w:sz="0" w:space="0" w:color="auto"/>
            <w:right w:val="none" w:sz="0" w:space="0" w:color="auto"/>
          </w:divBdr>
          <w:divsChild>
            <w:div w:id="141035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6344">
      <w:bodyDiv w:val="1"/>
      <w:marLeft w:val="0"/>
      <w:marRight w:val="0"/>
      <w:marTop w:val="0"/>
      <w:marBottom w:val="0"/>
      <w:divBdr>
        <w:top w:val="none" w:sz="0" w:space="0" w:color="auto"/>
        <w:left w:val="none" w:sz="0" w:space="0" w:color="auto"/>
        <w:bottom w:val="none" w:sz="0" w:space="0" w:color="auto"/>
        <w:right w:val="none" w:sz="0" w:space="0" w:color="auto"/>
      </w:divBdr>
      <w:divsChild>
        <w:div w:id="134762103">
          <w:marLeft w:val="0"/>
          <w:marRight w:val="0"/>
          <w:marTop w:val="0"/>
          <w:marBottom w:val="0"/>
          <w:divBdr>
            <w:top w:val="none" w:sz="0" w:space="0" w:color="auto"/>
            <w:left w:val="none" w:sz="0" w:space="0" w:color="auto"/>
            <w:bottom w:val="none" w:sz="0" w:space="0" w:color="auto"/>
            <w:right w:val="none" w:sz="0" w:space="0" w:color="auto"/>
          </w:divBdr>
          <w:divsChild>
            <w:div w:id="175508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6951">
      <w:bodyDiv w:val="1"/>
      <w:marLeft w:val="0"/>
      <w:marRight w:val="0"/>
      <w:marTop w:val="0"/>
      <w:marBottom w:val="0"/>
      <w:divBdr>
        <w:top w:val="none" w:sz="0" w:space="0" w:color="auto"/>
        <w:left w:val="none" w:sz="0" w:space="0" w:color="auto"/>
        <w:bottom w:val="none" w:sz="0" w:space="0" w:color="auto"/>
        <w:right w:val="none" w:sz="0" w:space="0" w:color="auto"/>
      </w:divBdr>
    </w:div>
    <w:div w:id="963852792">
      <w:bodyDiv w:val="1"/>
      <w:marLeft w:val="0"/>
      <w:marRight w:val="0"/>
      <w:marTop w:val="0"/>
      <w:marBottom w:val="0"/>
      <w:divBdr>
        <w:top w:val="none" w:sz="0" w:space="0" w:color="auto"/>
        <w:left w:val="none" w:sz="0" w:space="0" w:color="auto"/>
        <w:bottom w:val="none" w:sz="0" w:space="0" w:color="auto"/>
        <w:right w:val="none" w:sz="0" w:space="0" w:color="auto"/>
      </w:divBdr>
      <w:divsChild>
        <w:div w:id="1972128881">
          <w:marLeft w:val="0"/>
          <w:marRight w:val="0"/>
          <w:marTop w:val="0"/>
          <w:marBottom w:val="0"/>
          <w:divBdr>
            <w:top w:val="none" w:sz="0" w:space="0" w:color="auto"/>
            <w:left w:val="none" w:sz="0" w:space="0" w:color="auto"/>
            <w:bottom w:val="none" w:sz="0" w:space="0" w:color="auto"/>
            <w:right w:val="none" w:sz="0" w:space="0" w:color="auto"/>
          </w:divBdr>
        </w:div>
      </w:divsChild>
    </w:div>
    <w:div w:id="965039950">
      <w:bodyDiv w:val="1"/>
      <w:marLeft w:val="0"/>
      <w:marRight w:val="0"/>
      <w:marTop w:val="0"/>
      <w:marBottom w:val="0"/>
      <w:divBdr>
        <w:top w:val="none" w:sz="0" w:space="0" w:color="auto"/>
        <w:left w:val="none" w:sz="0" w:space="0" w:color="auto"/>
        <w:bottom w:val="none" w:sz="0" w:space="0" w:color="auto"/>
        <w:right w:val="none" w:sz="0" w:space="0" w:color="auto"/>
      </w:divBdr>
      <w:divsChild>
        <w:div w:id="1696079689">
          <w:marLeft w:val="0"/>
          <w:marRight w:val="0"/>
          <w:marTop w:val="0"/>
          <w:marBottom w:val="0"/>
          <w:divBdr>
            <w:top w:val="none" w:sz="0" w:space="0" w:color="auto"/>
            <w:left w:val="none" w:sz="0" w:space="0" w:color="auto"/>
            <w:bottom w:val="none" w:sz="0" w:space="0" w:color="auto"/>
            <w:right w:val="none" w:sz="0" w:space="0" w:color="auto"/>
          </w:divBdr>
          <w:divsChild>
            <w:div w:id="1626740170">
              <w:marLeft w:val="0"/>
              <w:marRight w:val="0"/>
              <w:marTop w:val="0"/>
              <w:marBottom w:val="0"/>
              <w:divBdr>
                <w:top w:val="none" w:sz="0" w:space="0" w:color="auto"/>
                <w:left w:val="none" w:sz="0" w:space="0" w:color="auto"/>
                <w:bottom w:val="none" w:sz="0" w:space="0" w:color="auto"/>
                <w:right w:val="none" w:sz="0" w:space="0" w:color="auto"/>
              </w:divBdr>
              <w:divsChild>
                <w:div w:id="187062421">
                  <w:marLeft w:val="0"/>
                  <w:marRight w:val="0"/>
                  <w:marTop w:val="45"/>
                  <w:marBottom w:val="45"/>
                  <w:divBdr>
                    <w:top w:val="single" w:sz="6" w:space="0" w:color="666666"/>
                    <w:left w:val="single" w:sz="6" w:space="0" w:color="666666"/>
                    <w:bottom w:val="single" w:sz="6" w:space="0" w:color="666666"/>
                    <w:right w:val="single" w:sz="6" w:space="0" w:color="666666"/>
                  </w:divBdr>
                  <w:divsChild>
                    <w:div w:id="1301229551">
                      <w:marLeft w:val="0"/>
                      <w:marRight w:val="0"/>
                      <w:marTop w:val="0"/>
                      <w:marBottom w:val="0"/>
                      <w:divBdr>
                        <w:top w:val="single" w:sz="6" w:space="0" w:color="666666"/>
                        <w:left w:val="none" w:sz="0" w:space="0" w:color="auto"/>
                        <w:bottom w:val="single" w:sz="6" w:space="0" w:color="666666"/>
                        <w:right w:val="none" w:sz="0" w:space="0" w:color="auto"/>
                      </w:divBdr>
                      <w:divsChild>
                        <w:div w:id="194376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166997">
      <w:bodyDiv w:val="1"/>
      <w:marLeft w:val="0"/>
      <w:marRight w:val="0"/>
      <w:marTop w:val="0"/>
      <w:marBottom w:val="0"/>
      <w:divBdr>
        <w:top w:val="none" w:sz="0" w:space="0" w:color="auto"/>
        <w:left w:val="none" w:sz="0" w:space="0" w:color="auto"/>
        <w:bottom w:val="none" w:sz="0" w:space="0" w:color="auto"/>
        <w:right w:val="none" w:sz="0" w:space="0" w:color="auto"/>
      </w:divBdr>
      <w:divsChild>
        <w:div w:id="8262879">
          <w:marLeft w:val="0"/>
          <w:marRight w:val="0"/>
          <w:marTop w:val="0"/>
          <w:marBottom w:val="0"/>
          <w:divBdr>
            <w:top w:val="none" w:sz="0" w:space="0" w:color="auto"/>
            <w:left w:val="none" w:sz="0" w:space="0" w:color="auto"/>
            <w:bottom w:val="none" w:sz="0" w:space="0" w:color="auto"/>
            <w:right w:val="none" w:sz="0" w:space="0" w:color="auto"/>
          </w:divBdr>
          <w:divsChild>
            <w:div w:id="99956256">
              <w:marLeft w:val="0"/>
              <w:marRight w:val="0"/>
              <w:marTop w:val="0"/>
              <w:marBottom w:val="0"/>
              <w:divBdr>
                <w:top w:val="none" w:sz="0" w:space="0" w:color="auto"/>
                <w:left w:val="none" w:sz="0" w:space="0" w:color="auto"/>
                <w:bottom w:val="none" w:sz="0" w:space="0" w:color="auto"/>
                <w:right w:val="none" w:sz="0" w:space="0" w:color="auto"/>
              </w:divBdr>
            </w:div>
            <w:div w:id="103117489">
              <w:marLeft w:val="0"/>
              <w:marRight w:val="0"/>
              <w:marTop w:val="0"/>
              <w:marBottom w:val="0"/>
              <w:divBdr>
                <w:top w:val="none" w:sz="0" w:space="0" w:color="auto"/>
                <w:left w:val="none" w:sz="0" w:space="0" w:color="auto"/>
                <w:bottom w:val="none" w:sz="0" w:space="0" w:color="auto"/>
                <w:right w:val="none" w:sz="0" w:space="0" w:color="auto"/>
              </w:divBdr>
            </w:div>
            <w:div w:id="132256732">
              <w:marLeft w:val="0"/>
              <w:marRight w:val="0"/>
              <w:marTop w:val="0"/>
              <w:marBottom w:val="0"/>
              <w:divBdr>
                <w:top w:val="none" w:sz="0" w:space="0" w:color="auto"/>
                <w:left w:val="none" w:sz="0" w:space="0" w:color="auto"/>
                <w:bottom w:val="none" w:sz="0" w:space="0" w:color="auto"/>
                <w:right w:val="none" w:sz="0" w:space="0" w:color="auto"/>
              </w:divBdr>
            </w:div>
            <w:div w:id="193664275">
              <w:marLeft w:val="0"/>
              <w:marRight w:val="0"/>
              <w:marTop w:val="0"/>
              <w:marBottom w:val="0"/>
              <w:divBdr>
                <w:top w:val="none" w:sz="0" w:space="0" w:color="auto"/>
                <w:left w:val="none" w:sz="0" w:space="0" w:color="auto"/>
                <w:bottom w:val="none" w:sz="0" w:space="0" w:color="auto"/>
                <w:right w:val="none" w:sz="0" w:space="0" w:color="auto"/>
              </w:divBdr>
            </w:div>
            <w:div w:id="272441693">
              <w:marLeft w:val="0"/>
              <w:marRight w:val="0"/>
              <w:marTop w:val="0"/>
              <w:marBottom w:val="0"/>
              <w:divBdr>
                <w:top w:val="none" w:sz="0" w:space="0" w:color="auto"/>
                <w:left w:val="none" w:sz="0" w:space="0" w:color="auto"/>
                <w:bottom w:val="none" w:sz="0" w:space="0" w:color="auto"/>
                <w:right w:val="none" w:sz="0" w:space="0" w:color="auto"/>
              </w:divBdr>
            </w:div>
            <w:div w:id="280763674">
              <w:marLeft w:val="0"/>
              <w:marRight w:val="0"/>
              <w:marTop w:val="0"/>
              <w:marBottom w:val="0"/>
              <w:divBdr>
                <w:top w:val="none" w:sz="0" w:space="0" w:color="auto"/>
                <w:left w:val="none" w:sz="0" w:space="0" w:color="auto"/>
                <w:bottom w:val="none" w:sz="0" w:space="0" w:color="auto"/>
                <w:right w:val="none" w:sz="0" w:space="0" w:color="auto"/>
              </w:divBdr>
            </w:div>
            <w:div w:id="394013816">
              <w:marLeft w:val="0"/>
              <w:marRight w:val="0"/>
              <w:marTop w:val="0"/>
              <w:marBottom w:val="0"/>
              <w:divBdr>
                <w:top w:val="none" w:sz="0" w:space="0" w:color="auto"/>
                <w:left w:val="none" w:sz="0" w:space="0" w:color="auto"/>
                <w:bottom w:val="none" w:sz="0" w:space="0" w:color="auto"/>
                <w:right w:val="none" w:sz="0" w:space="0" w:color="auto"/>
              </w:divBdr>
            </w:div>
            <w:div w:id="544178102">
              <w:marLeft w:val="0"/>
              <w:marRight w:val="0"/>
              <w:marTop w:val="0"/>
              <w:marBottom w:val="0"/>
              <w:divBdr>
                <w:top w:val="none" w:sz="0" w:space="0" w:color="auto"/>
                <w:left w:val="none" w:sz="0" w:space="0" w:color="auto"/>
                <w:bottom w:val="none" w:sz="0" w:space="0" w:color="auto"/>
                <w:right w:val="none" w:sz="0" w:space="0" w:color="auto"/>
              </w:divBdr>
            </w:div>
            <w:div w:id="874081980">
              <w:marLeft w:val="0"/>
              <w:marRight w:val="0"/>
              <w:marTop w:val="0"/>
              <w:marBottom w:val="0"/>
              <w:divBdr>
                <w:top w:val="none" w:sz="0" w:space="0" w:color="auto"/>
                <w:left w:val="none" w:sz="0" w:space="0" w:color="auto"/>
                <w:bottom w:val="none" w:sz="0" w:space="0" w:color="auto"/>
                <w:right w:val="none" w:sz="0" w:space="0" w:color="auto"/>
              </w:divBdr>
            </w:div>
            <w:div w:id="887493318">
              <w:marLeft w:val="0"/>
              <w:marRight w:val="0"/>
              <w:marTop w:val="0"/>
              <w:marBottom w:val="0"/>
              <w:divBdr>
                <w:top w:val="none" w:sz="0" w:space="0" w:color="auto"/>
                <w:left w:val="none" w:sz="0" w:space="0" w:color="auto"/>
                <w:bottom w:val="none" w:sz="0" w:space="0" w:color="auto"/>
                <w:right w:val="none" w:sz="0" w:space="0" w:color="auto"/>
              </w:divBdr>
            </w:div>
            <w:div w:id="898444058">
              <w:marLeft w:val="0"/>
              <w:marRight w:val="0"/>
              <w:marTop w:val="0"/>
              <w:marBottom w:val="0"/>
              <w:divBdr>
                <w:top w:val="none" w:sz="0" w:space="0" w:color="auto"/>
                <w:left w:val="none" w:sz="0" w:space="0" w:color="auto"/>
                <w:bottom w:val="none" w:sz="0" w:space="0" w:color="auto"/>
                <w:right w:val="none" w:sz="0" w:space="0" w:color="auto"/>
              </w:divBdr>
            </w:div>
            <w:div w:id="915211019">
              <w:marLeft w:val="0"/>
              <w:marRight w:val="0"/>
              <w:marTop w:val="0"/>
              <w:marBottom w:val="0"/>
              <w:divBdr>
                <w:top w:val="none" w:sz="0" w:space="0" w:color="auto"/>
                <w:left w:val="none" w:sz="0" w:space="0" w:color="auto"/>
                <w:bottom w:val="none" w:sz="0" w:space="0" w:color="auto"/>
                <w:right w:val="none" w:sz="0" w:space="0" w:color="auto"/>
              </w:divBdr>
            </w:div>
            <w:div w:id="1169364418">
              <w:marLeft w:val="0"/>
              <w:marRight w:val="0"/>
              <w:marTop w:val="0"/>
              <w:marBottom w:val="0"/>
              <w:divBdr>
                <w:top w:val="none" w:sz="0" w:space="0" w:color="auto"/>
                <w:left w:val="none" w:sz="0" w:space="0" w:color="auto"/>
                <w:bottom w:val="none" w:sz="0" w:space="0" w:color="auto"/>
                <w:right w:val="none" w:sz="0" w:space="0" w:color="auto"/>
              </w:divBdr>
            </w:div>
            <w:div w:id="1232156441">
              <w:marLeft w:val="0"/>
              <w:marRight w:val="0"/>
              <w:marTop w:val="0"/>
              <w:marBottom w:val="0"/>
              <w:divBdr>
                <w:top w:val="none" w:sz="0" w:space="0" w:color="auto"/>
                <w:left w:val="none" w:sz="0" w:space="0" w:color="auto"/>
                <w:bottom w:val="none" w:sz="0" w:space="0" w:color="auto"/>
                <w:right w:val="none" w:sz="0" w:space="0" w:color="auto"/>
              </w:divBdr>
            </w:div>
            <w:div w:id="1438595334">
              <w:marLeft w:val="0"/>
              <w:marRight w:val="0"/>
              <w:marTop w:val="0"/>
              <w:marBottom w:val="0"/>
              <w:divBdr>
                <w:top w:val="none" w:sz="0" w:space="0" w:color="auto"/>
                <w:left w:val="none" w:sz="0" w:space="0" w:color="auto"/>
                <w:bottom w:val="none" w:sz="0" w:space="0" w:color="auto"/>
                <w:right w:val="none" w:sz="0" w:space="0" w:color="auto"/>
              </w:divBdr>
            </w:div>
            <w:div w:id="1878354813">
              <w:marLeft w:val="0"/>
              <w:marRight w:val="0"/>
              <w:marTop w:val="0"/>
              <w:marBottom w:val="0"/>
              <w:divBdr>
                <w:top w:val="none" w:sz="0" w:space="0" w:color="auto"/>
                <w:left w:val="none" w:sz="0" w:space="0" w:color="auto"/>
                <w:bottom w:val="none" w:sz="0" w:space="0" w:color="auto"/>
                <w:right w:val="none" w:sz="0" w:space="0" w:color="auto"/>
              </w:divBdr>
            </w:div>
          </w:divsChild>
        </w:div>
        <w:div w:id="809514309">
          <w:marLeft w:val="0"/>
          <w:marRight w:val="0"/>
          <w:marTop w:val="0"/>
          <w:marBottom w:val="0"/>
          <w:divBdr>
            <w:top w:val="none" w:sz="0" w:space="0" w:color="auto"/>
            <w:left w:val="none" w:sz="0" w:space="0" w:color="auto"/>
            <w:bottom w:val="none" w:sz="0" w:space="0" w:color="auto"/>
            <w:right w:val="none" w:sz="0" w:space="0" w:color="auto"/>
          </w:divBdr>
        </w:div>
      </w:divsChild>
    </w:div>
    <w:div w:id="972444110">
      <w:bodyDiv w:val="1"/>
      <w:marLeft w:val="0"/>
      <w:marRight w:val="0"/>
      <w:marTop w:val="0"/>
      <w:marBottom w:val="0"/>
      <w:divBdr>
        <w:top w:val="none" w:sz="0" w:space="0" w:color="auto"/>
        <w:left w:val="none" w:sz="0" w:space="0" w:color="auto"/>
        <w:bottom w:val="none" w:sz="0" w:space="0" w:color="auto"/>
        <w:right w:val="none" w:sz="0" w:space="0" w:color="auto"/>
      </w:divBdr>
      <w:divsChild>
        <w:div w:id="295768257">
          <w:marLeft w:val="0"/>
          <w:marRight w:val="0"/>
          <w:marTop w:val="0"/>
          <w:marBottom w:val="0"/>
          <w:divBdr>
            <w:top w:val="none" w:sz="0" w:space="0" w:color="auto"/>
            <w:left w:val="none" w:sz="0" w:space="0" w:color="auto"/>
            <w:bottom w:val="none" w:sz="0" w:space="0" w:color="auto"/>
            <w:right w:val="none" w:sz="0" w:space="0" w:color="auto"/>
          </w:divBdr>
        </w:div>
        <w:div w:id="1088035896">
          <w:marLeft w:val="0"/>
          <w:marRight w:val="0"/>
          <w:marTop w:val="0"/>
          <w:marBottom w:val="0"/>
          <w:divBdr>
            <w:top w:val="none" w:sz="0" w:space="0" w:color="auto"/>
            <w:left w:val="none" w:sz="0" w:space="0" w:color="auto"/>
            <w:bottom w:val="none" w:sz="0" w:space="0" w:color="auto"/>
            <w:right w:val="none" w:sz="0" w:space="0" w:color="auto"/>
          </w:divBdr>
        </w:div>
        <w:div w:id="1522623123">
          <w:marLeft w:val="0"/>
          <w:marRight w:val="0"/>
          <w:marTop w:val="0"/>
          <w:marBottom w:val="0"/>
          <w:divBdr>
            <w:top w:val="none" w:sz="0" w:space="0" w:color="auto"/>
            <w:left w:val="none" w:sz="0" w:space="0" w:color="auto"/>
            <w:bottom w:val="none" w:sz="0" w:space="0" w:color="auto"/>
            <w:right w:val="none" w:sz="0" w:space="0" w:color="auto"/>
          </w:divBdr>
        </w:div>
      </w:divsChild>
    </w:div>
    <w:div w:id="974679508">
      <w:bodyDiv w:val="1"/>
      <w:marLeft w:val="0"/>
      <w:marRight w:val="0"/>
      <w:marTop w:val="0"/>
      <w:marBottom w:val="0"/>
      <w:divBdr>
        <w:top w:val="none" w:sz="0" w:space="0" w:color="auto"/>
        <w:left w:val="none" w:sz="0" w:space="0" w:color="auto"/>
        <w:bottom w:val="none" w:sz="0" w:space="0" w:color="auto"/>
        <w:right w:val="none" w:sz="0" w:space="0" w:color="auto"/>
      </w:divBdr>
      <w:divsChild>
        <w:div w:id="1866402618">
          <w:marLeft w:val="0"/>
          <w:marRight w:val="0"/>
          <w:marTop w:val="0"/>
          <w:marBottom w:val="0"/>
          <w:divBdr>
            <w:top w:val="none" w:sz="0" w:space="0" w:color="auto"/>
            <w:left w:val="none" w:sz="0" w:space="0" w:color="auto"/>
            <w:bottom w:val="none" w:sz="0" w:space="0" w:color="auto"/>
            <w:right w:val="none" w:sz="0" w:space="0" w:color="auto"/>
          </w:divBdr>
          <w:divsChild>
            <w:div w:id="147987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96498">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sChild>
        <w:div w:id="724257635">
          <w:marLeft w:val="0"/>
          <w:marRight w:val="0"/>
          <w:marTop w:val="0"/>
          <w:marBottom w:val="0"/>
          <w:divBdr>
            <w:top w:val="none" w:sz="0" w:space="0" w:color="auto"/>
            <w:left w:val="none" w:sz="0" w:space="0" w:color="auto"/>
            <w:bottom w:val="none" w:sz="0" w:space="0" w:color="auto"/>
            <w:right w:val="none" w:sz="0" w:space="0" w:color="auto"/>
          </w:divBdr>
        </w:div>
      </w:divsChild>
    </w:div>
    <w:div w:id="997076310">
      <w:bodyDiv w:val="1"/>
      <w:marLeft w:val="0"/>
      <w:marRight w:val="0"/>
      <w:marTop w:val="0"/>
      <w:marBottom w:val="0"/>
      <w:divBdr>
        <w:top w:val="none" w:sz="0" w:space="0" w:color="auto"/>
        <w:left w:val="none" w:sz="0" w:space="0" w:color="auto"/>
        <w:bottom w:val="none" w:sz="0" w:space="0" w:color="auto"/>
        <w:right w:val="none" w:sz="0" w:space="0" w:color="auto"/>
      </w:divBdr>
      <w:divsChild>
        <w:div w:id="1644385975">
          <w:marLeft w:val="0"/>
          <w:marRight w:val="0"/>
          <w:marTop w:val="0"/>
          <w:marBottom w:val="0"/>
          <w:divBdr>
            <w:top w:val="none" w:sz="0" w:space="0" w:color="auto"/>
            <w:left w:val="none" w:sz="0" w:space="0" w:color="auto"/>
            <w:bottom w:val="none" w:sz="0" w:space="0" w:color="auto"/>
            <w:right w:val="none" w:sz="0" w:space="0" w:color="auto"/>
          </w:divBdr>
        </w:div>
      </w:divsChild>
    </w:div>
    <w:div w:id="998265764">
      <w:bodyDiv w:val="1"/>
      <w:marLeft w:val="0"/>
      <w:marRight w:val="0"/>
      <w:marTop w:val="0"/>
      <w:marBottom w:val="0"/>
      <w:divBdr>
        <w:top w:val="none" w:sz="0" w:space="0" w:color="auto"/>
        <w:left w:val="none" w:sz="0" w:space="0" w:color="auto"/>
        <w:bottom w:val="none" w:sz="0" w:space="0" w:color="auto"/>
        <w:right w:val="none" w:sz="0" w:space="0" w:color="auto"/>
      </w:divBdr>
      <w:divsChild>
        <w:div w:id="219248259">
          <w:marLeft w:val="0"/>
          <w:marRight w:val="0"/>
          <w:marTop w:val="0"/>
          <w:marBottom w:val="0"/>
          <w:divBdr>
            <w:top w:val="none" w:sz="0" w:space="0" w:color="auto"/>
            <w:left w:val="none" w:sz="0" w:space="0" w:color="auto"/>
            <w:bottom w:val="none" w:sz="0" w:space="0" w:color="auto"/>
            <w:right w:val="none" w:sz="0" w:space="0" w:color="auto"/>
          </w:divBdr>
          <w:divsChild>
            <w:div w:id="115363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98529">
      <w:bodyDiv w:val="1"/>
      <w:marLeft w:val="0"/>
      <w:marRight w:val="0"/>
      <w:marTop w:val="0"/>
      <w:marBottom w:val="0"/>
      <w:divBdr>
        <w:top w:val="none" w:sz="0" w:space="0" w:color="auto"/>
        <w:left w:val="none" w:sz="0" w:space="0" w:color="auto"/>
        <w:bottom w:val="none" w:sz="0" w:space="0" w:color="auto"/>
        <w:right w:val="none" w:sz="0" w:space="0" w:color="auto"/>
      </w:divBdr>
      <w:divsChild>
        <w:div w:id="1223173728">
          <w:marLeft w:val="0"/>
          <w:marRight w:val="0"/>
          <w:marTop w:val="0"/>
          <w:marBottom w:val="0"/>
          <w:divBdr>
            <w:top w:val="none" w:sz="0" w:space="0" w:color="auto"/>
            <w:left w:val="none" w:sz="0" w:space="0" w:color="auto"/>
            <w:bottom w:val="none" w:sz="0" w:space="0" w:color="auto"/>
            <w:right w:val="none" w:sz="0" w:space="0" w:color="auto"/>
          </w:divBdr>
          <w:divsChild>
            <w:div w:id="56121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8423">
      <w:bodyDiv w:val="1"/>
      <w:marLeft w:val="0"/>
      <w:marRight w:val="0"/>
      <w:marTop w:val="0"/>
      <w:marBottom w:val="0"/>
      <w:divBdr>
        <w:top w:val="none" w:sz="0" w:space="0" w:color="auto"/>
        <w:left w:val="none" w:sz="0" w:space="0" w:color="auto"/>
        <w:bottom w:val="none" w:sz="0" w:space="0" w:color="auto"/>
        <w:right w:val="none" w:sz="0" w:space="0" w:color="auto"/>
      </w:divBdr>
      <w:divsChild>
        <w:div w:id="1710493765">
          <w:marLeft w:val="0"/>
          <w:marRight w:val="0"/>
          <w:marTop w:val="0"/>
          <w:marBottom w:val="0"/>
          <w:divBdr>
            <w:top w:val="none" w:sz="0" w:space="0" w:color="auto"/>
            <w:left w:val="none" w:sz="0" w:space="0" w:color="auto"/>
            <w:bottom w:val="none" w:sz="0" w:space="0" w:color="auto"/>
            <w:right w:val="none" w:sz="0" w:space="0" w:color="auto"/>
          </w:divBdr>
        </w:div>
      </w:divsChild>
    </w:div>
    <w:div w:id="1019625470">
      <w:bodyDiv w:val="1"/>
      <w:marLeft w:val="0"/>
      <w:marRight w:val="0"/>
      <w:marTop w:val="0"/>
      <w:marBottom w:val="0"/>
      <w:divBdr>
        <w:top w:val="none" w:sz="0" w:space="0" w:color="auto"/>
        <w:left w:val="none" w:sz="0" w:space="0" w:color="auto"/>
        <w:bottom w:val="none" w:sz="0" w:space="0" w:color="auto"/>
        <w:right w:val="none" w:sz="0" w:space="0" w:color="auto"/>
      </w:divBdr>
      <w:divsChild>
        <w:div w:id="1297182976">
          <w:marLeft w:val="0"/>
          <w:marRight w:val="0"/>
          <w:marTop w:val="0"/>
          <w:marBottom w:val="0"/>
          <w:divBdr>
            <w:top w:val="none" w:sz="0" w:space="0" w:color="auto"/>
            <w:left w:val="none" w:sz="0" w:space="0" w:color="auto"/>
            <w:bottom w:val="none" w:sz="0" w:space="0" w:color="auto"/>
            <w:right w:val="none" w:sz="0" w:space="0" w:color="auto"/>
          </w:divBdr>
          <w:divsChild>
            <w:div w:id="34559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22044">
      <w:bodyDiv w:val="1"/>
      <w:marLeft w:val="0"/>
      <w:marRight w:val="0"/>
      <w:marTop w:val="0"/>
      <w:marBottom w:val="0"/>
      <w:divBdr>
        <w:top w:val="none" w:sz="0" w:space="0" w:color="auto"/>
        <w:left w:val="none" w:sz="0" w:space="0" w:color="auto"/>
        <w:bottom w:val="none" w:sz="0" w:space="0" w:color="auto"/>
        <w:right w:val="none" w:sz="0" w:space="0" w:color="auto"/>
      </w:divBdr>
    </w:div>
    <w:div w:id="1025786559">
      <w:bodyDiv w:val="1"/>
      <w:marLeft w:val="0"/>
      <w:marRight w:val="0"/>
      <w:marTop w:val="0"/>
      <w:marBottom w:val="0"/>
      <w:divBdr>
        <w:top w:val="none" w:sz="0" w:space="0" w:color="auto"/>
        <w:left w:val="none" w:sz="0" w:space="0" w:color="auto"/>
        <w:bottom w:val="none" w:sz="0" w:space="0" w:color="auto"/>
        <w:right w:val="none" w:sz="0" w:space="0" w:color="auto"/>
      </w:divBdr>
    </w:div>
    <w:div w:id="1027217344">
      <w:bodyDiv w:val="1"/>
      <w:marLeft w:val="0"/>
      <w:marRight w:val="0"/>
      <w:marTop w:val="0"/>
      <w:marBottom w:val="0"/>
      <w:divBdr>
        <w:top w:val="none" w:sz="0" w:space="0" w:color="auto"/>
        <w:left w:val="none" w:sz="0" w:space="0" w:color="auto"/>
        <w:bottom w:val="none" w:sz="0" w:space="0" w:color="auto"/>
        <w:right w:val="none" w:sz="0" w:space="0" w:color="auto"/>
      </w:divBdr>
    </w:div>
    <w:div w:id="1027409980">
      <w:bodyDiv w:val="1"/>
      <w:marLeft w:val="0"/>
      <w:marRight w:val="0"/>
      <w:marTop w:val="0"/>
      <w:marBottom w:val="0"/>
      <w:divBdr>
        <w:top w:val="none" w:sz="0" w:space="0" w:color="auto"/>
        <w:left w:val="none" w:sz="0" w:space="0" w:color="auto"/>
        <w:bottom w:val="none" w:sz="0" w:space="0" w:color="auto"/>
        <w:right w:val="none" w:sz="0" w:space="0" w:color="auto"/>
      </w:divBdr>
      <w:divsChild>
        <w:div w:id="946035336">
          <w:marLeft w:val="0"/>
          <w:marRight w:val="0"/>
          <w:marTop w:val="0"/>
          <w:marBottom w:val="0"/>
          <w:divBdr>
            <w:top w:val="none" w:sz="0" w:space="0" w:color="auto"/>
            <w:left w:val="none" w:sz="0" w:space="0" w:color="auto"/>
            <w:bottom w:val="none" w:sz="0" w:space="0" w:color="auto"/>
            <w:right w:val="none" w:sz="0" w:space="0" w:color="auto"/>
          </w:divBdr>
          <w:divsChild>
            <w:div w:id="17568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58391">
      <w:bodyDiv w:val="1"/>
      <w:marLeft w:val="0"/>
      <w:marRight w:val="0"/>
      <w:marTop w:val="0"/>
      <w:marBottom w:val="0"/>
      <w:divBdr>
        <w:top w:val="none" w:sz="0" w:space="0" w:color="auto"/>
        <w:left w:val="none" w:sz="0" w:space="0" w:color="auto"/>
        <w:bottom w:val="none" w:sz="0" w:space="0" w:color="auto"/>
        <w:right w:val="none" w:sz="0" w:space="0" w:color="auto"/>
      </w:divBdr>
      <w:divsChild>
        <w:div w:id="704331255">
          <w:marLeft w:val="0"/>
          <w:marRight w:val="0"/>
          <w:marTop w:val="0"/>
          <w:marBottom w:val="0"/>
          <w:divBdr>
            <w:top w:val="none" w:sz="0" w:space="0" w:color="auto"/>
            <w:left w:val="none" w:sz="0" w:space="0" w:color="auto"/>
            <w:bottom w:val="none" w:sz="0" w:space="0" w:color="auto"/>
            <w:right w:val="none" w:sz="0" w:space="0" w:color="auto"/>
          </w:divBdr>
          <w:divsChild>
            <w:div w:id="805665341">
              <w:marLeft w:val="0"/>
              <w:marRight w:val="0"/>
              <w:marTop w:val="0"/>
              <w:marBottom w:val="0"/>
              <w:divBdr>
                <w:top w:val="none" w:sz="0" w:space="0" w:color="auto"/>
                <w:left w:val="none" w:sz="0" w:space="0" w:color="auto"/>
                <w:bottom w:val="none" w:sz="0" w:space="0" w:color="auto"/>
                <w:right w:val="none" w:sz="0" w:space="0" w:color="auto"/>
              </w:divBdr>
              <w:divsChild>
                <w:div w:id="753627112">
                  <w:marLeft w:val="0"/>
                  <w:marRight w:val="0"/>
                  <w:marTop w:val="0"/>
                  <w:marBottom w:val="0"/>
                  <w:divBdr>
                    <w:top w:val="none" w:sz="0" w:space="0" w:color="auto"/>
                    <w:left w:val="none" w:sz="0" w:space="0" w:color="auto"/>
                    <w:bottom w:val="none" w:sz="0" w:space="0" w:color="auto"/>
                    <w:right w:val="none" w:sz="0" w:space="0" w:color="auto"/>
                  </w:divBdr>
                </w:div>
              </w:divsChild>
            </w:div>
            <w:div w:id="917521347">
              <w:marLeft w:val="0"/>
              <w:marRight w:val="0"/>
              <w:marTop w:val="0"/>
              <w:marBottom w:val="0"/>
              <w:divBdr>
                <w:top w:val="none" w:sz="0" w:space="0" w:color="auto"/>
                <w:left w:val="none" w:sz="0" w:space="0" w:color="auto"/>
                <w:bottom w:val="none" w:sz="0" w:space="0" w:color="auto"/>
                <w:right w:val="none" w:sz="0" w:space="0" w:color="auto"/>
              </w:divBdr>
            </w:div>
            <w:div w:id="16922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2255">
      <w:bodyDiv w:val="1"/>
      <w:marLeft w:val="0"/>
      <w:marRight w:val="0"/>
      <w:marTop w:val="0"/>
      <w:marBottom w:val="0"/>
      <w:divBdr>
        <w:top w:val="none" w:sz="0" w:space="0" w:color="auto"/>
        <w:left w:val="none" w:sz="0" w:space="0" w:color="auto"/>
        <w:bottom w:val="none" w:sz="0" w:space="0" w:color="auto"/>
        <w:right w:val="none" w:sz="0" w:space="0" w:color="auto"/>
      </w:divBdr>
    </w:div>
    <w:div w:id="1038555272">
      <w:bodyDiv w:val="1"/>
      <w:marLeft w:val="0"/>
      <w:marRight w:val="0"/>
      <w:marTop w:val="0"/>
      <w:marBottom w:val="0"/>
      <w:divBdr>
        <w:top w:val="none" w:sz="0" w:space="0" w:color="auto"/>
        <w:left w:val="none" w:sz="0" w:space="0" w:color="auto"/>
        <w:bottom w:val="none" w:sz="0" w:space="0" w:color="auto"/>
        <w:right w:val="none" w:sz="0" w:space="0" w:color="auto"/>
      </w:divBdr>
    </w:div>
    <w:div w:id="1047527844">
      <w:bodyDiv w:val="1"/>
      <w:marLeft w:val="0"/>
      <w:marRight w:val="0"/>
      <w:marTop w:val="0"/>
      <w:marBottom w:val="0"/>
      <w:divBdr>
        <w:top w:val="none" w:sz="0" w:space="0" w:color="auto"/>
        <w:left w:val="none" w:sz="0" w:space="0" w:color="auto"/>
        <w:bottom w:val="none" w:sz="0" w:space="0" w:color="auto"/>
        <w:right w:val="none" w:sz="0" w:space="0" w:color="auto"/>
      </w:divBdr>
    </w:div>
    <w:div w:id="1048843480">
      <w:bodyDiv w:val="1"/>
      <w:marLeft w:val="0"/>
      <w:marRight w:val="0"/>
      <w:marTop w:val="0"/>
      <w:marBottom w:val="0"/>
      <w:divBdr>
        <w:top w:val="none" w:sz="0" w:space="0" w:color="auto"/>
        <w:left w:val="none" w:sz="0" w:space="0" w:color="auto"/>
        <w:bottom w:val="none" w:sz="0" w:space="0" w:color="auto"/>
        <w:right w:val="none" w:sz="0" w:space="0" w:color="auto"/>
      </w:divBdr>
      <w:divsChild>
        <w:div w:id="961838270">
          <w:marLeft w:val="0"/>
          <w:marRight w:val="0"/>
          <w:marTop w:val="0"/>
          <w:marBottom w:val="0"/>
          <w:divBdr>
            <w:top w:val="none" w:sz="0" w:space="0" w:color="auto"/>
            <w:left w:val="none" w:sz="0" w:space="0" w:color="auto"/>
            <w:bottom w:val="none" w:sz="0" w:space="0" w:color="auto"/>
            <w:right w:val="none" w:sz="0" w:space="0" w:color="auto"/>
          </w:divBdr>
        </w:div>
      </w:divsChild>
    </w:div>
    <w:div w:id="1049262661">
      <w:bodyDiv w:val="1"/>
      <w:marLeft w:val="0"/>
      <w:marRight w:val="0"/>
      <w:marTop w:val="0"/>
      <w:marBottom w:val="0"/>
      <w:divBdr>
        <w:top w:val="none" w:sz="0" w:space="0" w:color="auto"/>
        <w:left w:val="none" w:sz="0" w:space="0" w:color="auto"/>
        <w:bottom w:val="none" w:sz="0" w:space="0" w:color="auto"/>
        <w:right w:val="none" w:sz="0" w:space="0" w:color="auto"/>
      </w:divBdr>
      <w:divsChild>
        <w:div w:id="859007312">
          <w:marLeft w:val="0"/>
          <w:marRight w:val="0"/>
          <w:marTop w:val="0"/>
          <w:marBottom w:val="0"/>
          <w:divBdr>
            <w:top w:val="none" w:sz="0" w:space="0" w:color="auto"/>
            <w:left w:val="none" w:sz="0" w:space="0" w:color="auto"/>
            <w:bottom w:val="none" w:sz="0" w:space="0" w:color="auto"/>
            <w:right w:val="none" w:sz="0" w:space="0" w:color="auto"/>
          </w:divBdr>
          <w:divsChild>
            <w:div w:id="19000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94770">
      <w:bodyDiv w:val="1"/>
      <w:marLeft w:val="0"/>
      <w:marRight w:val="0"/>
      <w:marTop w:val="0"/>
      <w:marBottom w:val="0"/>
      <w:divBdr>
        <w:top w:val="none" w:sz="0" w:space="0" w:color="auto"/>
        <w:left w:val="none" w:sz="0" w:space="0" w:color="auto"/>
        <w:bottom w:val="none" w:sz="0" w:space="0" w:color="auto"/>
        <w:right w:val="none" w:sz="0" w:space="0" w:color="auto"/>
      </w:divBdr>
      <w:divsChild>
        <w:div w:id="533156034">
          <w:marLeft w:val="0"/>
          <w:marRight w:val="0"/>
          <w:marTop w:val="0"/>
          <w:marBottom w:val="0"/>
          <w:divBdr>
            <w:top w:val="none" w:sz="0" w:space="0" w:color="auto"/>
            <w:left w:val="none" w:sz="0" w:space="0" w:color="auto"/>
            <w:bottom w:val="none" w:sz="0" w:space="0" w:color="auto"/>
            <w:right w:val="none" w:sz="0" w:space="0" w:color="auto"/>
          </w:divBdr>
        </w:div>
      </w:divsChild>
    </w:div>
    <w:div w:id="1050811321">
      <w:bodyDiv w:val="1"/>
      <w:marLeft w:val="0"/>
      <w:marRight w:val="0"/>
      <w:marTop w:val="0"/>
      <w:marBottom w:val="0"/>
      <w:divBdr>
        <w:top w:val="none" w:sz="0" w:space="0" w:color="auto"/>
        <w:left w:val="none" w:sz="0" w:space="0" w:color="auto"/>
        <w:bottom w:val="none" w:sz="0" w:space="0" w:color="auto"/>
        <w:right w:val="none" w:sz="0" w:space="0" w:color="auto"/>
      </w:divBdr>
    </w:div>
    <w:div w:id="1052313087">
      <w:bodyDiv w:val="1"/>
      <w:marLeft w:val="0"/>
      <w:marRight w:val="0"/>
      <w:marTop w:val="0"/>
      <w:marBottom w:val="0"/>
      <w:divBdr>
        <w:top w:val="none" w:sz="0" w:space="0" w:color="auto"/>
        <w:left w:val="none" w:sz="0" w:space="0" w:color="auto"/>
        <w:bottom w:val="none" w:sz="0" w:space="0" w:color="auto"/>
        <w:right w:val="none" w:sz="0" w:space="0" w:color="auto"/>
      </w:divBdr>
      <w:divsChild>
        <w:div w:id="542790817">
          <w:marLeft w:val="0"/>
          <w:marRight w:val="0"/>
          <w:marTop w:val="0"/>
          <w:marBottom w:val="0"/>
          <w:divBdr>
            <w:top w:val="none" w:sz="0" w:space="0" w:color="auto"/>
            <w:left w:val="none" w:sz="0" w:space="0" w:color="auto"/>
            <w:bottom w:val="none" w:sz="0" w:space="0" w:color="auto"/>
            <w:right w:val="none" w:sz="0" w:space="0" w:color="auto"/>
          </w:divBdr>
        </w:div>
      </w:divsChild>
    </w:div>
    <w:div w:id="1054891161">
      <w:bodyDiv w:val="1"/>
      <w:marLeft w:val="0"/>
      <w:marRight w:val="0"/>
      <w:marTop w:val="0"/>
      <w:marBottom w:val="0"/>
      <w:divBdr>
        <w:top w:val="none" w:sz="0" w:space="0" w:color="auto"/>
        <w:left w:val="none" w:sz="0" w:space="0" w:color="auto"/>
        <w:bottom w:val="none" w:sz="0" w:space="0" w:color="auto"/>
        <w:right w:val="none" w:sz="0" w:space="0" w:color="auto"/>
      </w:divBdr>
      <w:divsChild>
        <w:div w:id="12847973">
          <w:marLeft w:val="0"/>
          <w:marRight w:val="0"/>
          <w:marTop w:val="0"/>
          <w:marBottom w:val="0"/>
          <w:divBdr>
            <w:top w:val="none" w:sz="0" w:space="0" w:color="auto"/>
            <w:left w:val="none" w:sz="0" w:space="0" w:color="auto"/>
            <w:bottom w:val="none" w:sz="0" w:space="0" w:color="auto"/>
            <w:right w:val="none" w:sz="0" w:space="0" w:color="auto"/>
          </w:divBdr>
          <w:divsChild>
            <w:div w:id="3904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4019">
      <w:bodyDiv w:val="1"/>
      <w:marLeft w:val="0"/>
      <w:marRight w:val="0"/>
      <w:marTop w:val="0"/>
      <w:marBottom w:val="0"/>
      <w:divBdr>
        <w:top w:val="none" w:sz="0" w:space="0" w:color="auto"/>
        <w:left w:val="none" w:sz="0" w:space="0" w:color="auto"/>
        <w:bottom w:val="none" w:sz="0" w:space="0" w:color="auto"/>
        <w:right w:val="none" w:sz="0" w:space="0" w:color="auto"/>
      </w:divBdr>
      <w:divsChild>
        <w:div w:id="1753350246">
          <w:marLeft w:val="0"/>
          <w:marRight w:val="0"/>
          <w:marTop w:val="0"/>
          <w:marBottom w:val="0"/>
          <w:divBdr>
            <w:top w:val="none" w:sz="0" w:space="0" w:color="auto"/>
            <w:left w:val="none" w:sz="0" w:space="0" w:color="auto"/>
            <w:bottom w:val="none" w:sz="0" w:space="0" w:color="auto"/>
            <w:right w:val="none" w:sz="0" w:space="0" w:color="auto"/>
          </w:divBdr>
          <w:divsChild>
            <w:div w:id="127732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14643">
      <w:bodyDiv w:val="1"/>
      <w:marLeft w:val="0"/>
      <w:marRight w:val="0"/>
      <w:marTop w:val="0"/>
      <w:marBottom w:val="0"/>
      <w:divBdr>
        <w:top w:val="none" w:sz="0" w:space="0" w:color="auto"/>
        <w:left w:val="none" w:sz="0" w:space="0" w:color="auto"/>
        <w:bottom w:val="none" w:sz="0" w:space="0" w:color="auto"/>
        <w:right w:val="none" w:sz="0" w:space="0" w:color="auto"/>
      </w:divBdr>
    </w:div>
    <w:div w:id="1058551594">
      <w:bodyDiv w:val="1"/>
      <w:marLeft w:val="0"/>
      <w:marRight w:val="0"/>
      <w:marTop w:val="0"/>
      <w:marBottom w:val="0"/>
      <w:divBdr>
        <w:top w:val="none" w:sz="0" w:space="0" w:color="auto"/>
        <w:left w:val="none" w:sz="0" w:space="0" w:color="auto"/>
        <w:bottom w:val="none" w:sz="0" w:space="0" w:color="auto"/>
        <w:right w:val="none" w:sz="0" w:space="0" w:color="auto"/>
      </w:divBdr>
    </w:div>
    <w:div w:id="1065758353">
      <w:bodyDiv w:val="1"/>
      <w:marLeft w:val="0"/>
      <w:marRight w:val="0"/>
      <w:marTop w:val="0"/>
      <w:marBottom w:val="0"/>
      <w:divBdr>
        <w:top w:val="none" w:sz="0" w:space="0" w:color="auto"/>
        <w:left w:val="none" w:sz="0" w:space="0" w:color="auto"/>
        <w:bottom w:val="none" w:sz="0" w:space="0" w:color="auto"/>
        <w:right w:val="none" w:sz="0" w:space="0" w:color="auto"/>
      </w:divBdr>
    </w:div>
    <w:div w:id="1067457527">
      <w:bodyDiv w:val="1"/>
      <w:marLeft w:val="0"/>
      <w:marRight w:val="0"/>
      <w:marTop w:val="0"/>
      <w:marBottom w:val="0"/>
      <w:divBdr>
        <w:top w:val="none" w:sz="0" w:space="0" w:color="auto"/>
        <w:left w:val="none" w:sz="0" w:space="0" w:color="auto"/>
        <w:bottom w:val="none" w:sz="0" w:space="0" w:color="auto"/>
        <w:right w:val="none" w:sz="0" w:space="0" w:color="auto"/>
      </w:divBdr>
    </w:div>
    <w:div w:id="1067606422">
      <w:bodyDiv w:val="1"/>
      <w:marLeft w:val="0"/>
      <w:marRight w:val="0"/>
      <w:marTop w:val="0"/>
      <w:marBottom w:val="0"/>
      <w:divBdr>
        <w:top w:val="none" w:sz="0" w:space="0" w:color="auto"/>
        <w:left w:val="none" w:sz="0" w:space="0" w:color="auto"/>
        <w:bottom w:val="none" w:sz="0" w:space="0" w:color="auto"/>
        <w:right w:val="none" w:sz="0" w:space="0" w:color="auto"/>
      </w:divBdr>
      <w:divsChild>
        <w:div w:id="1574199291">
          <w:marLeft w:val="0"/>
          <w:marRight w:val="0"/>
          <w:marTop w:val="0"/>
          <w:marBottom w:val="0"/>
          <w:divBdr>
            <w:top w:val="none" w:sz="0" w:space="0" w:color="auto"/>
            <w:left w:val="none" w:sz="0" w:space="0" w:color="auto"/>
            <w:bottom w:val="none" w:sz="0" w:space="0" w:color="auto"/>
            <w:right w:val="none" w:sz="0" w:space="0" w:color="auto"/>
          </w:divBdr>
          <w:divsChild>
            <w:div w:id="51565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6095">
      <w:bodyDiv w:val="1"/>
      <w:marLeft w:val="0"/>
      <w:marRight w:val="0"/>
      <w:marTop w:val="0"/>
      <w:marBottom w:val="0"/>
      <w:divBdr>
        <w:top w:val="none" w:sz="0" w:space="0" w:color="auto"/>
        <w:left w:val="none" w:sz="0" w:space="0" w:color="auto"/>
        <w:bottom w:val="none" w:sz="0" w:space="0" w:color="auto"/>
        <w:right w:val="none" w:sz="0" w:space="0" w:color="auto"/>
      </w:divBdr>
      <w:divsChild>
        <w:div w:id="1721974109">
          <w:marLeft w:val="0"/>
          <w:marRight w:val="0"/>
          <w:marTop w:val="0"/>
          <w:marBottom w:val="0"/>
          <w:divBdr>
            <w:top w:val="none" w:sz="0" w:space="0" w:color="auto"/>
            <w:left w:val="none" w:sz="0" w:space="0" w:color="auto"/>
            <w:bottom w:val="none" w:sz="0" w:space="0" w:color="auto"/>
            <w:right w:val="none" w:sz="0" w:space="0" w:color="auto"/>
          </w:divBdr>
        </w:div>
      </w:divsChild>
    </w:div>
    <w:div w:id="1069839497">
      <w:bodyDiv w:val="1"/>
      <w:marLeft w:val="0"/>
      <w:marRight w:val="0"/>
      <w:marTop w:val="0"/>
      <w:marBottom w:val="0"/>
      <w:divBdr>
        <w:top w:val="none" w:sz="0" w:space="0" w:color="auto"/>
        <w:left w:val="none" w:sz="0" w:space="0" w:color="auto"/>
        <w:bottom w:val="none" w:sz="0" w:space="0" w:color="auto"/>
        <w:right w:val="none" w:sz="0" w:space="0" w:color="auto"/>
      </w:divBdr>
    </w:div>
    <w:div w:id="1073238189">
      <w:bodyDiv w:val="1"/>
      <w:marLeft w:val="0"/>
      <w:marRight w:val="0"/>
      <w:marTop w:val="0"/>
      <w:marBottom w:val="0"/>
      <w:divBdr>
        <w:top w:val="none" w:sz="0" w:space="0" w:color="auto"/>
        <w:left w:val="none" w:sz="0" w:space="0" w:color="auto"/>
        <w:bottom w:val="none" w:sz="0" w:space="0" w:color="auto"/>
        <w:right w:val="none" w:sz="0" w:space="0" w:color="auto"/>
      </w:divBdr>
      <w:divsChild>
        <w:div w:id="203716087">
          <w:marLeft w:val="0"/>
          <w:marRight w:val="0"/>
          <w:marTop w:val="0"/>
          <w:marBottom w:val="0"/>
          <w:divBdr>
            <w:top w:val="none" w:sz="0" w:space="0" w:color="auto"/>
            <w:left w:val="none" w:sz="0" w:space="0" w:color="auto"/>
            <w:bottom w:val="none" w:sz="0" w:space="0" w:color="auto"/>
            <w:right w:val="none" w:sz="0" w:space="0" w:color="auto"/>
          </w:divBdr>
          <w:divsChild>
            <w:div w:id="21370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625591">
      <w:bodyDiv w:val="1"/>
      <w:marLeft w:val="0"/>
      <w:marRight w:val="0"/>
      <w:marTop w:val="0"/>
      <w:marBottom w:val="0"/>
      <w:divBdr>
        <w:top w:val="none" w:sz="0" w:space="0" w:color="auto"/>
        <w:left w:val="none" w:sz="0" w:space="0" w:color="auto"/>
        <w:bottom w:val="none" w:sz="0" w:space="0" w:color="auto"/>
        <w:right w:val="none" w:sz="0" w:space="0" w:color="auto"/>
      </w:divBdr>
      <w:divsChild>
        <w:div w:id="51002954">
          <w:marLeft w:val="0"/>
          <w:marRight w:val="0"/>
          <w:marTop w:val="0"/>
          <w:marBottom w:val="0"/>
          <w:divBdr>
            <w:top w:val="none" w:sz="0" w:space="0" w:color="auto"/>
            <w:left w:val="none" w:sz="0" w:space="0" w:color="auto"/>
            <w:bottom w:val="none" w:sz="0" w:space="0" w:color="auto"/>
            <w:right w:val="none" w:sz="0" w:space="0" w:color="auto"/>
          </w:divBdr>
          <w:divsChild>
            <w:div w:id="31468978">
              <w:marLeft w:val="0"/>
              <w:marRight w:val="0"/>
              <w:marTop w:val="0"/>
              <w:marBottom w:val="0"/>
              <w:divBdr>
                <w:top w:val="none" w:sz="0" w:space="0" w:color="auto"/>
                <w:left w:val="none" w:sz="0" w:space="0" w:color="auto"/>
                <w:bottom w:val="none" w:sz="0" w:space="0" w:color="auto"/>
                <w:right w:val="none" w:sz="0" w:space="0" w:color="auto"/>
              </w:divBdr>
            </w:div>
            <w:div w:id="1092747471">
              <w:marLeft w:val="0"/>
              <w:marRight w:val="0"/>
              <w:marTop w:val="0"/>
              <w:marBottom w:val="0"/>
              <w:divBdr>
                <w:top w:val="none" w:sz="0" w:space="0" w:color="auto"/>
                <w:left w:val="none" w:sz="0" w:space="0" w:color="auto"/>
                <w:bottom w:val="none" w:sz="0" w:space="0" w:color="auto"/>
                <w:right w:val="none" w:sz="0" w:space="0" w:color="auto"/>
              </w:divBdr>
            </w:div>
            <w:div w:id="1694191622">
              <w:marLeft w:val="0"/>
              <w:marRight w:val="0"/>
              <w:marTop w:val="0"/>
              <w:marBottom w:val="0"/>
              <w:divBdr>
                <w:top w:val="none" w:sz="0" w:space="0" w:color="auto"/>
                <w:left w:val="none" w:sz="0" w:space="0" w:color="auto"/>
                <w:bottom w:val="none" w:sz="0" w:space="0" w:color="auto"/>
                <w:right w:val="none" w:sz="0" w:space="0" w:color="auto"/>
              </w:divBdr>
              <w:divsChild>
                <w:div w:id="19211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1298">
      <w:bodyDiv w:val="1"/>
      <w:marLeft w:val="0"/>
      <w:marRight w:val="0"/>
      <w:marTop w:val="0"/>
      <w:marBottom w:val="0"/>
      <w:divBdr>
        <w:top w:val="none" w:sz="0" w:space="0" w:color="auto"/>
        <w:left w:val="none" w:sz="0" w:space="0" w:color="auto"/>
        <w:bottom w:val="none" w:sz="0" w:space="0" w:color="auto"/>
        <w:right w:val="none" w:sz="0" w:space="0" w:color="auto"/>
      </w:divBdr>
    </w:div>
    <w:div w:id="1082458710">
      <w:bodyDiv w:val="1"/>
      <w:marLeft w:val="0"/>
      <w:marRight w:val="0"/>
      <w:marTop w:val="0"/>
      <w:marBottom w:val="0"/>
      <w:divBdr>
        <w:top w:val="none" w:sz="0" w:space="0" w:color="auto"/>
        <w:left w:val="none" w:sz="0" w:space="0" w:color="auto"/>
        <w:bottom w:val="none" w:sz="0" w:space="0" w:color="auto"/>
        <w:right w:val="none" w:sz="0" w:space="0" w:color="auto"/>
      </w:divBdr>
    </w:div>
    <w:div w:id="1083062424">
      <w:bodyDiv w:val="1"/>
      <w:marLeft w:val="0"/>
      <w:marRight w:val="0"/>
      <w:marTop w:val="0"/>
      <w:marBottom w:val="0"/>
      <w:divBdr>
        <w:top w:val="none" w:sz="0" w:space="0" w:color="auto"/>
        <w:left w:val="none" w:sz="0" w:space="0" w:color="auto"/>
        <w:bottom w:val="none" w:sz="0" w:space="0" w:color="auto"/>
        <w:right w:val="none" w:sz="0" w:space="0" w:color="auto"/>
      </w:divBdr>
    </w:div>
    <w:div w:id="1085109522">
      <w:bodyDiv w:val="1"/>
      <w:marLeft w:val="0"/>
      <w:marRight w:val="0"/>
      <w:marTop w:val="0"/>
      <w:marBottom w:val="0"/>
      <w:divBdr>
        <w:top w:val="none" w:sz="0" w:space="0" w:color="auto"/>
        <w:left w:val="none" w:sz="0" w:space="0" w:color="auto"/>
        <w:bottom w:val="none" w:sz="0" w:space="0" w:color="auto"/>
        <w:right w:val="none" w:sz="0" w:space="0" w:color="auto"/>
      </w:divBdr>
      <w:divsChild>
        <w:div w:id="123695520">
          <w:marLeft w:val="0"/>
          <w:marRight w:val="0"/>
          <w:marTop w:val="0"/>
          <w:marBottom w:val="0"/>
          <w:divBdr>
            <w:top w:val="none" w:sz="0" w:space="0" w:color="auto"/>
            <w:left w:val="none" w:sz="0" w:space="0" w:color="auto"/>
            <w:bottom w:val="none" w:sz="0" w:space="0" w:color="auto"/>
            <w:right w:val="none" w:sz="0" w:space="0" w:color="auto"/>
          </w:divBdr>
        </w:div>
      </w:divsChild>
    </w:div>
    <w:div w:id="1091925501">
      <w:bodyDiv w:val="1"/>
      <w:marLeft w:val="0"/>
      <w:marRight w:val="0"/>
      <w:marTop w:val="0"/>
      <w:marBottom w:val="0"/>
      <w:divBdr>
        <w:top w:val="none" w:sz="0" w:space="0" w:color="auto"/>
        <w:left w:val="none" w:sz="0" w:space="0" w:color="auto"/>
        <w:bottom w:val="none" w:sz="0" w:space="0" w:color="auto"/>
        <w:right w:val="none" w:sz="0" w:space="0" w:color="auto"/>
      </w:divBdr>
    </w:div>
    <w:div w:id="1092122674">
      <w:bodyDiv w:val="1"/>
      <w:marLeft w:val="0"/>
      <w:marRight w:val="0"/>
      <w:marTop w:val="0"/>
      <w:marBottom w:val="0"/>
      <w:divBdr>
        <w:top w:val="none" w:sz="0" w:space="0" w:color="auto"/>
        <w:left w:val="none" w:sz="0" w:space="0" w:color="auto"/>
        <w:bottom w:val="none" w:sz="0" w:space="0" w:color="auto"/>
        <w:right w:val="none" w:sz="0" w:space="0" w:color="auto"/>
      </w:divBdr>
      <w:divsChild>
        <w:div w:id="745499807">
          <w:marLeft w:val="0"/>
          <w:marRight w:val="0"/>
          <w:marTop w:val="0"/>
          <w:marBottom w:val="0"/>
          <w:divBdr>
            <w:top w:val="none" w:sz="0" w:space="0" w:color="auto"/>
            <w:left w:val="none" w:sz="0" w:space="0" w:color="auto"/>
            <w:bottom w:val="none" w:sz="0" w:space="0" w:color="auto"/>
            <w:right w:val="none" w:sz="0" w:space="0" w:color="auto"/>
          </w:divBdr>
        </w:div>
      </w:divsChild>
    </w:div>
    <w:div w:id="1094472836">
      <w:bodyDiv w:val="1"/>
      <w:marLeft w:val="0"/>
      <w:marRight w:val="0"/>
      <w:marTop w:val="0"/>
      <w:marBottom w:val="0"/>
      <w:divBdr>
        <w:top w:val="none" w:sz="0" w:space="0" w:color="auto"/>
        <w:left w:val="none" w:sz="0" w:space="0" w:color="auto"/>
        <w:bottom w:val="none" w:sz="0" w:space="0" w:color="auto"/>
        <w:right w:val="none" w:sz="0" w:space="0" w:color="auto"/>
      </w:divBdr>
    </w:div>
    <w:div w:id="1094479738">
      <w:bodyDiv w:val="1"/>
      <w:marLeft w:val="0"/>
      <w:marRight w:val="0"/>
      <w:marTop w:val="0"/>
      <w:marBottom w:val="0"/>
      <w:divBdr>
        <w:top w:val="none" w:sz="0" w:space="0" w:color="auto"/>
        <w:left w:val="none" w:sz="0" w:space="0" w:color="auto"/>
        <w:bottom w:val="none" w:sz="0" w:space="0" w:color="auto"/>
        <w:right w:val="none" w:sz="0" w:space="0" w:color="auto"/>
      </w:divBdr>
      <w:divsChild>
        <w:div w:id="479007757">
          <w:marLeft w:val="0"/>
          <w:marRight w:val="0"/>
          <w:marTop w:val="0"/>
          <w:marBottom w:val="0"/>
          <w:divBdr>
            <w:top w:val="none" w:sz="0" w:space="0" w:color="auto"/>
            <w:left w:val="none" w:sz="0" w:space="0" w:color="auto"/>
            <w:bottom w:val="none" w:sz="0" w:space="0" w:color="auto"/>
            <w:right w:val="none" w:sz="0" w:space="0" w:color="auto"/>
          </w:divBdr>
        </w:div>
      </w:divsChild>
    </w:div>
    <w:div w:id="1097286986">
      <w:bodyDiv w:val="1"/>
      <w:marLeft w:val="0"/>
      <w:marRight w:val="0"/>
      <w:marTop w:val="0"/>
      <w:marBottom w:val="0"/>
      <w:divBdr>
        <w:top w:val="none" w:sz="0" w:space="0" w:color="auto"/>
        <w:left w:val="none" w:sz="0" w:space="0" w:color="auto"/>
        <w:bottom w:val="none" w:sz="0" w:space="0" w:color="auto"/>
        <w:right w:val="none" w:sz="0" w:space="0" w:color="auto"/>
      </w:divBdr>
    </w:div>
    <w:div w:id="1098333362">
      <w:bodyDiv w:val="1"/>
      <w:marLeft w:val="0"/>
      <w:marRight w:val="0"/>
      <w:marTop w:val="0"/>
      <w:marBottom w:val="0"/>
      <w:divBdr>
        <w:top w:val="none" w:sz="0" w:space="0" w:color="auto"/>
        <w:left w:val="none" w:sz="0" w:space="0" w:color="auto"/>
        <w:bottom w:val="none" w:sz="0" w:space="0" w:color="auto"/>
        <w:right w:val="none" w:sz="0" w:space="0" w:color="auto"/>
      </w:divBdr>
      <w:divsChild>
        <w:div w:id="1434279684">
          <w:marLeft w:val="150"/>
          <w:marRight w:val="150"/>
          <w:marTop w:val="150"/>
          <w:marBottom w:val="45"/>
          <w:divBdr>
            <w:top w:val="none" w:sz="0" w:space="0" w:color="auto"/>
            <w:left w:val="none" w:sz="0" w:space="0" w:color="auto"/>
            <w:bottom w:val="none" w:sz="0" w:space="0" w:color="auto"/>
            <w:right w:val="none" w:sz="0" w:space="0" w:color="auto"/>
          </w:divBdr>
          <w:divsChild>
            <w:div w:id="141998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51157">
      <w:bodyDiv w:val="1"/>
      <w:marLeft w:val="0"/>
      <w:marRight w:val="0"/>
      <w:marTop w:val="0"/>
      <w:marBottom w:val="0"/>
      <w:divBdr>
        <w:top w:val="none" w:sz="0" w:space="0" w:color="auto"/>
        <w:left w:val="none" w:sz="0" w:space="0" w:color="auto"/>
        <w:bottom w:val="none" w:sz="0" w:space="0" w:color="auto"/>
        <w:right w:val="none" w:sz="0" w:space="0" w:color="auto"/>
      </w:divBdr>
      <w:divsChild>
        <w:div w:id="518274671">
          <w:marLeft w:val="0"/>
          <w:marRight w:val="0"/>
          <w:marTop w:val="0"/>
          <w:marBottom w:val="0"/>
          <w:divBdr>
            <w:top w:val="none" w:sz="0" w:space="0" w:color="auto"/>
            <w:left w:val="none" w:sz="0" w:space="0" w:color="auto"/>
            <w:bottom w:val="none" w:sz="0" w:space="0" w:color="auto"/>
            <w:right w:val="none" w:sz="0" w:space="0" w:color="auto"/>
          </w:divBdr>
        </w:div>
      </w:divsChild>
    </w:div>
    <w:div w:id="1103187459">
      <w:bodyDiv w:val="1"/>
      <w:marLeft w:val="0"/>
      <w:marRight w:val="0"/>
      <w:marTop w:val="0"/>
      <w:marBottom w:val="0"/>
      <w:divBdr>
        <w:top w:val="none" w:sz="0" w:space="0" w:color="auto"/>
        <w:left w:val="none" w:sz="0" w:space="0" w:color="auto"/>
        <w:bottom w:val="none" w:sz="0" w:space="0" w:color="auto"/>
        <w:right w:val="none" w:sz="0" w:space="0" w:color="auto"/>
      </w:divBdr>
      <w:divsChild>
        <w:div w:id="676730970">
          <w:marLeft w:val="0"/>
          <w:marRight w:val="0"/>
          <w:marTop w:val="0"/>
          <w:marBottom w:val="0"/>
          <w:divBdr>
            <w:top w:val="none" w:sz="0" w:space="0" w:color="auto"/>
            <w:left w:val="none" w:sz="0" w:space="0" w:color="auto"/>
            <w:bottom w:val="none" w:sz="0" w:space="0" w:color="auto"/>
            <w:right w:val="none" w:sz="0" w:space="0" w:color="auto"/>
          </w:divBdr>
        </w:div>
      </w:divsChild>
    </w:div>
    <w:div w:id="1104374967">
      <w:bodyDiv w:val="1"/>
      <w:marLeft w:val="0"/>
      <w:marRight w:val="0"/>
      <w:marTop w:val="0"/>
      <w:marBottom w:val="0"/>
      <w:divBdr>
        <w:top w:val="none" w:sz="0" w:space="0" w:color="auto"/>
        <w:left w:val="none" w:sz="0" w:space="0" w:color="auto"/>
        <w:bottom w:val="none" w:sz="0" w:space="0" w:color="auto"/>
        <w:right w:val="none" w:sz="0" w:space="0" w:color="auto"/>
      </w:divBdr>
      <w:divsChild>
        <w:div w:id="607275648">
          <w:marLeft w:val="0"/>
          <w:marRight w:val="0"/>
          <w:marTop w:val="0"/>
          <w:marBottom w:val="0"/>
          <w:divBdr>
            <w:top w:val="none" w:sz="0" w:space="0" w:color="auto"/>
            <w:left w:val="none" w:sz="0" w:space="0" w:color="auto"/>
            <w:bottom w:val="none" w:sz="0" w:space="0" w:color="auto"/>
            <w:right w:val="none" w:sz="0" w:space="0" w:color="auto"/>
          </w:divBdr>
          <w:divsChild>
            <w:div w:id="13614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428045">
      <w:bodyDiv w:val="1"/>
      <w:marLeft w:val="0"/>
      <w:marRight w:val="0"/>
      <w:marTop w:val="0"/>
      <w:marBottom w:val="0"/>
      <w:divBdr>
        <w:top w:val="none" w:sz="0" w:space="0" w:color="auto"/>
        <w:left w:val="none" w:sz="0" w:space="0" w:color="auto"/>
        <w:bottom w:val="none" w:sz="0" w:space="0" w:color="auto"/>
        <w:right w:val="none" w:sz="0" w:space="0" w:color="auto"/>
      </w:divBdr>
      <w:divsChild>
        <w:div w:id="709261872">
          <w:marLeft w:val="0"/>
          <w:marRight w:val="0"/>
          <w:marTop w:val="0"/>
          <w:marBottom w:val="0"/>
          <w:divBdr>
            <w:top w:val="none" w:sz="0" w:space="0" w:color="auto"/>
            <w:left w:val="none" w:sz="0" w:space="0" w:color="auto"/>
            <w:bottom w:val="none" w:sz="0" w:space="0" w:color="auto"/>
            <w:right w:val="none" w:sz="0" w:space="0" w:color="auto"/>
          </w:divBdr>
          <w:divsChild>
            <w:div w:id="1086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81441">
      <w:bodyDiv w:val="1"/>
      <w:marLeft w:val="0"/>
      <w:marRight w:val="0"/>
      <w:marTop w:val="0"/>
      <w:marBottom w:val="0"/>
      <w:divBdr>
        <w:top w:val="none" w:sz="0" w:space="0" w:color="auto"/>
        <w:left w:val="none" w:sz="0" w:space="0" w:color="auto"/>
        <w:bottom w:val="none" w:sz="0" w:space="0" w:color="auto"/>
        <w:right w:val="none" w:sz="0" w:space="0" w:color="auto"/>
      </w:divBdr>
    </w:div>
    <w:div w:id="1114401579">
      <w:bodyDiv w:val="1"/>
      <w:marLeft w:val="0"/>
      <w:marRight w:val="0"/>
      <w:marTop w:val="0"/>
      <w:marBottom w:val="0"/>
      <w:divBdr>
        <w:top w:val="none" w:sz="0" w:space="0" w:color="auto"/>
        <w:left w:val="none" w:sz="0" w:space="0" w:color="auto"/>
        <w:bottom w:val="none" w:sz="0" w:space="0" w:color="auto"/>
        <w:right w:val="none" w:sz="0" w:space="0" w:color="auto"/>
      </w:divBdr>
      <w:divsChild>
        <w:div w:id="706831185">
          <w:marLeft w:val="0"/>
          <w:marRight w:val="0"/>
          <w:marTop w:val="0"/>
          <w:marBottom w:val="0"/>
          <w:divBdr>
            <w:top w:val="none" w:sz="0" w:space="0" w:color="auto"/>
            <w:left w:val="none" w:sz="0" w:space="0" w:color="auto"/>
            <w:bottom w:val="none" w:sz="0" w:space="0" w:color="auto"/>
            <w:right w:val="none" w:sz="0" w:space="0" w:color="auto"/>
          </w:divBdr>
          <w:divsChild>
            <w:div w:id="190048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92589">
      <w:bodyDiv w:val="1"/>
      <w:marLeft w:val="0"/>
      <w:marRight w:val="0"/>
      <w:marTop w:val="0"/>
      <w:marBottom w:val="0"/>
      <w:divBdr>
        <w:top w:val="none" w:sz="0" w:space="0" w:color="auto"/>
        <w:left w:val="none" w:sz="0" w:space="0" w:color="auto"/>
        <w:bottom w:val="none" w:sz="0" w:space="0" w:color="auto"/>
        <w:right w:val="none" w:sz="0" w:space="0" w:color="auto"/>
      </w:divBdr>
      <w:divsChild>
        <w:div w:id="1525628700">
          <w:marLeft w:val="0"/>
          <w:marRight w:val="0"/>
          <w:marTop w:val="0"/>
          <w:marBottom w:val="0"/>
          <w:divBdr>
            <w:top w:val="none" w:sz="0" w:space="0" w:color="auto"/>
            <w:left w:val="none" w:sz="0" w:space="0" w:color="auto"/>
            <w:bottom w:val="none" w:sz="0" w:space="0" w:color="auto"/>
            <w:right w:val="none" w:sz="0" w:space="0" w:color="auto"/>
          </w:divBdr>
          <w:divsChild>
            <w:div w:id="21246732">
              <w:marLeft w:val="0"/>
              <w:marRight w:val="0"/>
              <w:marTop w:val="0"/>
              <w:marBottom w:val="0"/>
              <w:divBdr>
                <w:top w:val="none" w:sz="0" w:space="0" w:color="auto"/>
                <w:left w:val="none" w:sz="0" w:space="0" w:color="auto"/>
                <w:bottom w:val="none" w:sz="0" w:space="0" w:color="auto"/>
                <w:right w:val="none" w:sz="0" w:space="0" w:color="auto"/>
              </w:divBdr>
              <w:divsChild>
                <w:div w:id="416749973">
                  <w:marLeft w:val="0"/>
                  <w:marRight w:val="0"/>
                  <w:marTop w:val="0"/>
                  <w:marBottom w:val="0"/>
                  <w:divBdr>
                    <w:top w:val="none" w:sz="0" w:space="0" w:color="auto"/>
                    <w:left w:val="none" w:sz="0" w:space="0" w:color="auto"/>
                    <w:bottom w:val="none" w:sz="0" w:space="0" w:color="auto"/>
                    <w:right w:val="none" w:sz="0" w:space="0" w:color="auto"/>
                  </w:divBdr>
                </w:div>
              </w:divsChild>
            </w:div>
            <w:div w:id="700665977">
              <w:marLeft w:val="0"/>
              <w:marRight w:val="0"/>
              <w:marTop w:val="0"/>
              <w:marBottom w:val="0"/>
              <w:divBdr>
                <w:top w:val="none" w:sz="0" w:space="0" w:color="auto"/>
                <w:left w:val="none" w:sz="0" w:space="0" w:color="auto"/>
                <w:bottom w:val="none" w:sz="0" w:space="0" w:color="auto"/>
                <w:right w:val="none" w:sz="0" w:space="0" w:color="auto"/>
              </w:divBdr>
            </w:div>
            <w:div w:id="13781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1280">
      <w:bodyDiv w:val="1"/>
      <w:marLeft w:val="0"/>
      <w:marRight w:val="0"/>
      <w:marTop w:val="0"/>
      <w:marBottom w:val="0"/>
      <w:divBdr>
        <w:top w:val="none" w:sz="0" w:space="0" w:color="auto"/>
        <w:left w:val="none" w:sz="0" w:space="0" w:color="auto"/>
        <w:bottom w:val="none" w:sz="0" w:space="0" w:color="auto"/>
        <w:right w:val="none" w:sz="0" w:space="0" w:color="auto"/>
      </w:divBdr>
    </w:div>
    <w:div w:id="1121267152">
      <w:bodyDiv w:val="1"/>
      <w:marLeft w:val="0"/>
      <w:marRight w:val="0"/>
      <w:marTop w:val="0"/>
      <w:marBottom w:val="0"/>
      <w:divBdr>
        <w:top w:val="none" w:sz="0" w:space="0" w:color="auto"/>
        <w:left w:val="none" w:sz="0" w:space="0" w:color="auto"/>
        <w:bottom w:val="none" w:sz="0" w:space="0" w:color="auto"/>
        <w:right w:val="none" w:sz="0" w:space="0" w:color="auto"/>
      </w:divBdr>
    </w:div>
    <w:div w:id="1125930307">
      <w:bodyDiv w:val="1"/>
      <w:marLeft w:val="0"/>
      <w:marRight w:val="0"/>
      <w:marTop w:val="0"/>
      <w:marBottom w:val="0"/>
      <w:divBdr>
        <w:top w:val="none" w:sz="0" w:space="0" w:color="auto"/>
        <w:left w:val="none" w:sz="0" w:space="0" w:color="auto"/>
        <w:bottom w:val="none" w:sz="0" w:space="0" w:color="auto"/>
        <w:right w:val="none" w:sz="0" w:space="0" w:color="auto"/>
      </w:divBdr>
      <w:divsChild>
        <w:div w:id="1324432500">
          <w:marLeft w:val="0"/>
          <w:marRight w:val="0"/>
          <w:marTop w:val="0"/>
          <w:marBottom w:val="0"/>
          <w:divBdr>
            <w:top w:val="none" w:sz="0" w:space="0" w:color="auto"/>
            <w:left w:val="none" w:sz="0" w:space="0" w:color="auto"/>
            <w:bottom w:val="none" w:sz="0" w:space="0" w:color="auto"/>
            <w:right w:val="none" w:sz="0" w:space="0" w:color="auto"/>
          </w:divBdr>
          <w:divsChild>
            <w:div w:id="2307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4742">
      <w:bodyDiv w:val="1"/>
      <w:marLeft w:val="0"/>
      <w:marRight w:val="0"/>
      <w:marTop w:val="0"/>
      <w:marBottom w:val="0"/>
      <w:divBdr>
        <w:top w:val="none" w:sz="0" w:space="0" w:color="auto"/>
        <w:left w:val="none" w:sz="0" w:space="0" w:color="auto"/>
        <w:bottom w:val="none" w:sz="0" w:space="0" w:color="auto"/>
        <w:right w:val="none" w:sz="0" w:space="0" w:color="auto"/>
      </w:divBdr>
    </w:div>
    <w:div w:id="1128476922">
      <w:bodyDiv w:val="1"/>
      <w:marLeft w:val="0"/>
      <w:marRight w:val="0"/>
      <w:marTop w:val="0"/>
      <w:marBottom w:val="0"/>
      <w:divBdr>
        <w:top w:val="none" w:sz="0" w:space="0" w:color="auto"/>
        <w:left w:val="none" w:sz="0" w:space="0" w:color="auto"/>
        <w:bottom w:val="none" w:sz="0" w:space="0" w:color="auto"/>
        <w:right w:val="none" w:sz="0" w:space="0" w:color="auto"/>
      </w:divBdr>
      <w:divsChild>
        <w:div w:id="8652642">
          <w:marLeft w:val="0"/>
          <w:marRight w:val="0"/>
          <w:marTop w:val="0"/>
          <w:marBottom w:val="0"/>
          <w:divBdr>
            <w:top w:val="none" w:sz="0" w:space="0" w:color="auto"/>
            <w:left w:val="none" w:sz="0" w:space="0" w:color="auto"/>
            <w:bottom w:val="none" w:sz="0" w:space="0" w:color="auto"/>
            <w:right w:val="none" w:sz="0" w:space="0" w:color="auto"/>
          </w:divBdr>
        </w:div>
        <w:div w:id="145822100">
          <w:marLeft w:val="0"/>
          <w:marRight w:val="0"/>
          <w:marTop w:val="0"/>
          <w:marBottom w:val="0"/>
          <w:divBdr>
            <w:top w:val="none" w:sz="0" w:space="0" w:color="auto"/>
            <w:left w:val="none" w:sz="0" w:space="0" w:color="auto"/>
            <w:bottom w:val="none" w:sz="0" w:space="0" w:color="auto"/>
            <w:right w:val="none" w:sz="0" w:space="0" w:color="auto"/>
          </w:divBdr>
        </w:div>
        <w:div w:id="851601968">
          <w:marLeft w:val="0"/>
          <w:marRight w:val="0"/>
          <w:marTop w:val="0"/>
          <w:marBottom w:val="0"/>
          <w:divBdr>
            <w:top w:val="none" w:sz="0" w:space="0" w:color="auto"/>
            <w:left w:val="none" w:sz="0" w:space="0" w:color="auto"/>
            <w:bottom w:val="none" w:sz="0" w:space="0" w:color="auto"/>
            <w:right w:val="none" w:sz="0" w:space="0" w:color="auto"/>
          </w:divBdr>
        </w:div>
        <w:div w:id="951204374">
          <w:marLeft w:val="0"/>
          <w:marRight w:val="0"/>
          <w:marTop w:val="0"/>
          <w:marBottom w:val="0"/>
          <w:divBdr>
            <w:top w:val="none" w:sz="0" w:space="0" w:color="auto"/>
            <w:left w:val="none" w:sz="0" w:space="0" w:color="auto"/>
            <w:bottom w:val="none" w:sz="0" w:space="0" w:color="auto"/>
            <w:right w:val="none" w:sz="0" w:space="0" w:color="auto"/>
          </w:divBdr>
        </w:div>
        <w:div w:id="1120609721">
          <w:marLeft w:val="0"/>
          <w:marRight w:val="0"/>
          <w:marTop w:val="0"/>
          <w:marBottom w:val="0"/>
          <w:divBdr>
            <w:top w:val="none" w:sz="0" w:space="0" w:color="auto"/>
            <w:left w:val="none" w:sz="0" w:space="0" w:color="auto"/>
            <w:bottom w:val="none" w:sz="0" w:space="0" w:color="auto"/>
            <w:right w:val="none" w:sz="0" w:space="0" w:color="auto"/>
          </w:divBdr>
        </w:div>
        <w:div w:id="1283806560">
          <w:marLeft w:val="0"/>
          <w:marRight w:val="0"/>
          <w:marTop w:val="0"/>
          <w:marBottom w:val="0"/>
          <w:divBdr>
            <w:top w:val="none" w:sz="0" w:space="0" w:color="auto"/>
            <w:left w:val="none" w:sz="0" w:space="0" w:color="auto"/>
            <w:bottom w:val="none" w:sz="0" w:space="0" w:color="auto"/>
            <w:right w:val="none" w:sz="0" w:space="0" w:color="auto"/>
          </w:divBdr>
        </w:div>
        <w:div w:id="1372877754">
          <w:marLeft w:val="0"/>
          <w:marRight w:val="0"/>
          <w:marTop w:val="0"/>
          <w:marBottom w:val="0"/>
          <w:divBdr>
            <w:top w:val="none" w:sz="0" w:space="0" w:color="auto"/>
            <w:left w:val="none" w:sz="0" w:space="0" w:color="auto"/>
            <w:bottom w:val="none" w:sz="0" w:space="0" w:color="auto"/>
            <w:right w:val="none" w:sz="0" w:space="0" w:color="auto"/>
          </w:divBdr>
        </w:div>
        <w:div w:id="1599829632">
          <w:marLeft w:val="0"/>
          <w:marRight w:val="0"/>
          <w:marTop w:val="0"/>
          <w:marBottom w:val="0"/>
          <w:divBdr>
            <w:top w:val="none" w:sz="0" w:space="0" w:color="auto"/>
            <w:left w:val="none" w:sz="0" w:space="0" w:color="auto"/>
            <w:bottom w:val="none" w:sz="0" w:space="0" w:color="auto"/>
            <w:right w:val="none" w:sz="0" w:space="0" w:color="auto"/>
          </w:divBdr>
        </w:div>
        <w:div w:id="1678460291">
          <w:marLeft w:val="0"/>
          <w:marRight w:val="0"/>
          <w:marTop w:val="0"/>
          <w:marBottom w:val="0"/>
          <w:divBdr>
            <w:top w:val="none" w:sz="0" w:space="0" w:color="auto"/>
            <w:left w:val="none" w:sz="0" w:space="0" w:color="auto"/>
            <w:bottom w:val="none" w:sz="0" w:space="0" w:color="auto"/>
            <w:right w:val="none" w:sz="0" w:space="0" w:color="auto"/>
          </w:divBdr>
        </w:div>
        <w:div w:id="1730687008">
          <w:marLeft w:val="0"/>
          <w:marRight w:val="0"/>
          <w:marTop w:val="0"/>
          <w:marBottom w:val="0"/>
          <w:divBdr>
            <w:top w:val="none" w:sz="0" w:space="0" w:color="auto"/>
            <w:left w:val="none" w:sz="0" w:space="0" w:color="auto"/>
            <w:bottom w:val="none" w:sz="0" w:space="0" w:color="auto"/>
            <w:right w:val="none" w:sz="0" w:space="0" w:color="auto"/>
          </w:divBdr>
        </w:div>
        <w:div w:id="1996185023">
          <w:marLeft w:val="0"/>
          <w:marRight w:val="0"/>
          <w:marTop w:val="0"/>
          <w:marBottom w:val="0"/>
          <w:divBdr>
            <w:top w:val="none" w:sz="0" w:space="0" w:color="auto"/>
            <w:left w:val="none" w:sz="0" w:space="0" w:color="auto"/>
            <w:bottom w:val="none" w:sz="0" w:space="0" w:color="auto"/>
            <w:right w:val="none" w:sz="0" w:space="0" w:color="auto"/>
          </w:divBdr>
        </w:div>
      </w:divsChild>
    </w:div>
    <w:div w:id="1128595820">
      <w:bodyDiv w:val="1"/>
      <w:marLeft w:val="0"/>
      <w:marRight w:val="0"/>
      <w:marTop w:val="0"/>
      <w:marBottom w:val="0"/>
      <w:divBdr>
        <w:top w:val="none" w:sz="0" w:space="0" w:color="auto"/>
        <w:left w:val="none" w:sz="0" w:space="0" w:color="auto"/>
        <w:bottom w:val="none" w:sz="0" w:space="0" w:color="auto"/>
        <w:right w:val="none" w:sz="0" w:space="0" w:color="auto"/>
      </w:divBdr>
    </w:div>
    <w:div w:id="1132333038">
      <w:bodyDiv w:val="1"/>
      <w:marLeft w:val="0"/>
      <w:marRight w:val="0"/>
      <w:marTop w:val="0"/>
      <w:marBottom w:val="0"/>
      <w:divBdr>
        <w:top w:val="none" w:sz="0" w:space="0" w:color="auto"/>
        <w:left w:val="none" w:sz="0" w:space="0" w:color="auto"/>
        <w:bottom w:val="none" w:sz="0" w:space="0" w:color="auto"/>
        <w:right w:val="none" w:sz="0" w:space="0" w:color="auto"/>
      </w:divBdr>
    </w:div>
    <w:div w:id="1134257559">
      <w:bodyDiv w:val="1"/>
      <w:marLeft w:val="0"/>
      <w:marRight w:val="0"/>
      <w:marTop w:val="0"/>
      <w:marBottom w:val="0"/>
      <w:divBdr>
        <w:top w:val="none" w:sz="0" w:space="0" w:color="auto"/>
        <w:left w:val="none" w:sz="0" w:space="0" w:color="auto"/>
        <w:bottom w:val="none" w:sz="0" w:space="0" w:color="auto"/>
        <w:right w:val="none" w:sz="0" w:space="0" w:color="auto"/>
      </w:divBdr>
    </w:div>
    <w:div w:id="1136601611">
      <w:bodyDiv w:val="1"/>
      <w:marLeft w:val="0"/>
      <w:marRight w:val="0"/>
      <w:marTop w:val="0"/>
      <w:marBottom w:val="0"/>
      <w:divBdr>
        <w:top w:val="none" w:sz="0" w:space="0" w:color="auto"/>
        <w:left w:val="none" w:sz="0" w:space="0" w:color="auto"/>
        <w:bottom w:val="none" w:sz="0" w:space="0" w:color="auto"/>
        <w:right w:val="none" w:sz="0" w:space="0" w:color="auto"/>
      </w:divBdr>
      <w:divsChild>
        <w:div w:id="737482605">
          <w:marLeft w:val="0"/>
          <w:marRight w:val="0"/>
          <w:marTop w:val="0"/>
          <w:marBottom w:val="0"/>
          <w:divBdr>
            <w:top w:val="none" w:sz="0" w:space="0" w:color="auto"/>
            <w:left w:val="none" w:sz="0" w:space="0" w:color="auto"/>
            <w:bottom w:val="none" w:sz="0" w:space="0" w:color="auto"/>
            <w:right w:val="none" w:sz="0" w:space="0" w:color="auto"/>
          </w:divBdr>
          <w:divsChild>
            <w:div w:id="15975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44824">
      <w:bodyDiv w:val="1"/>
      <w:marLeft w:val="0"/>
      <w:marRight w:val="0"/>
      <w:marTop w:val="0"/>
      <w:marBottom w:val="0"/>
      <w:divBdr>
        <w:top w:val="none" w:sz="0" w:space="0" w:color="auto"/>
        <w:left w:val="none" w:sz="0" w:space="0" w:color="auto"/>
        <w:bottom w:val="none" w:sz="0" w:space="0" w:color="auto"/>
        <w:right w:val="none" w:sz="0" w:space="0" w:color="auto"/>
      </w:divBdr>
      <w:divsChild>
        <w:div w:id="754521161">
          <w:marLeft w:val="0"/>
          <w:marRight w:val="0"/>
          <w:marTop w:val="0"/>
          <w:marBottom w:val="0"/>
          <w:divBdr>
            <w:top w:val="none" w:sz="0" w:space="0" w:color="auto"/>
            <w:left w:val="none" w:sz="0" w:space="0" w:color="auto"/>
            <w:bottom w:val="none" w:sz="0" w:space="0" w:color="auto"/>
            <w:right w:val="none" w:sz="0" w:space="0" w:color="auto"/>
          </w:divBdr>
        </w:div>
      </w:divsChild>
    </w:div>
    <w:div w:id="1137725391">
      <w:bodyDiv w:val="1"/>
      <w:marLeft w:val="0"/>
      <w:marRight w:val="0"/>
      <w:marTop w:val="0"/>
      <w:marBottom w:val="0"/>
      <w:divBdr>
        <w:top w:val="none" w:sz="0" w:space="0" w:color="auto"/>
        <w:left w:val="none" w:sz="0" w:space="0" w:color="auto"/>
        <w:bottom w:val="none" w:sz="0" w:space="0" w:color="auto"/>
        <w:right w:val="none" w:sz="0" w:space="0" w:color="auto"/>
      </w:divBdr>
      <w:divsChild>
        <w:div w:id="51394102">
          <w:marLeft w:val="0"/>
          <w:marRight w:val="0"/>
          <w:marTop w:val="0"/>
          <w:marBottom w:val="0"/>
          <w:divBdr>
            <w:top w:val="none" w:sz="0" w:space="0" w:color="auto"/>
            <w:left w:val="none" w:sz="0" w:space="0" w:color="auto"/>
            <w:bottom w:val="none" w:sz="0" w:space="0" w:color="auto"/>
            <w:right w:val="none" w:sz="0" w:space="0" w:color="auto"/>
          </w:divBdr>
        </w:div>
      </w:divsChild>
    </w:div>
    <w:div w:id="1138064526">
      <w:bodyDiv w:val="1"/>
      <w:marLeft w:val="0"/>
      <w:marRight w:val="0"/>
      <w:marTop w:val="0"/>
      <w:marBottom w:val="0"/>
      <w:divBdr>
        <w:top w:val="none" w:sz="0" w:space="0" w:color="auto"/>
        <w:left w:val="none" w:sz="0" w:space="0" w:color="auto"/>
        <w:bottom w:val="none" w:sz="0" w:space="0" w:color="auto"/>
        <w:right w:val="none" w:sz="0" w:space="0" w:color="auto"/>
      </w:divBdr>
      <w:divsChild>
        <w:div w:id="1461609237">
          <w:marLeft w:val="0"/>
          <w:marRight w:val="0"/>
          <w:marTop w:val="0"/>
          <w:marBottom w:val="0"/>
          <w:divBdr>
            <w:top w:val="none" w:sz="0" w:space="0" w:color="auto"/>
            <w:left w:val="none" w:sz="0" w:space="0" w:color="auto"/>
            <w:bottom w:val="none" w:sz="0" w:space="0" w:color="auto"/>
            <w:right w:val="none" w:sz="0" w:space="0" w:color="auto"/>
          </w:divBdr>
        </w:div>
      </w:divsChild>
    </w:div>
    <w:div w:id="1141389839">
      <w:bodyDiv w:val="1"/>
      <w:marLeft w:val="0"/>
      <w:marRight w:val="0"/>
      <w:marTop w:val="0"/>
      <w:marBottom w:val="0"/>
      <w:divBdr>
        <w:top w:val="none" w:sz="0" w:space="0" w:color="auto"/>
        <w:left w:val="none" w:sz="0" w:space="0" w:color="auto"/>
        <w:bottom w:val="none" w:sz="0" w:space="0" w:color="auto"/>
        <w:right w:val="none" w:sz="0" w:space="0" w:color="auto"/>
      </w:divBdr>
      <w:divsChild>
        <w:div w:id="1516187997">
          <w:marLeft w:val="0"/>
          <w:marRight w:val="0"/>
          <w:marTop w:val="0"/>
          <w:marBottom w:val="0"/>
          <w:divBdr>
            <w:top w:val="none" w:sz="0" w:space="0" w:color="auto"/>
            <w:left w:val="none" w:sz="0" w:space="0" w:color="auto"/>
            <w:bottom w:val="none" w:sz="0" w:space="0" w:color="auto"/>
            <w:right w:val="none" w:sz="0" w:space="0" w:color="auto"/>
          </w:divBdr>
          <w:divsChild>
            <w:div w:id="1862476399">
              <w:marLeft w:val="0"/>
              <w:marRight w:val="0"/>
              <w:marTop w:val="0"/>
              <w:marBottom w:val="0"/>
              <w:divBdr>
                <w:top w:val="none" w:sz="0" w:space="0" w:color="auto"/>
                <w:left w:val="none" w:sz="0" w:space="0" w:color="auto"/>
                <w:bottom w:val="none" w:sz="0" w:space="0" w:color="auto"/>
                <w:right w:val="none" w:sz="0" w:space="0" w:color="auto"/>
              </w:divBdr>
            </w:div>
            <w:div w:id="532235847">
              <w:marLeft w:val="0"/>
              <w:marRight w:val="0"/>
              <w:marTop w:val="0"/>
              <w:marBottom w:val="0"/>
              <w:divBdr>
                <w:top w:val="none" w:sz="0" w:space="0" w:color="auto"/>
                <w:left w:val="none" w:sz="0" w:space="0" w:color="auto"/>
                <w:bottom w:val="none" w:sz="0" w:space="0" w:color="auto"/>
                <w:right w:val="none" w:sz="0" w:space="0" w:color="auto"/>
              </w:divBdr>
            </w:div>
            <w:div w:id="1853836332">
              <w:marLeft w:val="0"/>
              <w:marRight w:val="0"/>
              <w:marTop w:val="0"/>
              <w:marBottom w:val="0"/>
              <w:divBdr>
                <w:top w:val="none" w:sz="0" w:space="0" w:color="auto"/>
                <w:left w:val="none" w:sz="0" w:space="0" w:color="auto"/>
                <w:bottom w:val="none" w:sz="0" w:space="0" w:color="auto"/>
                <w:right w:val="none" w:sz="0" w:space="0" w:color="auto"/>
              </w:divBdr>
              <w:divsChild>
                <w:div w:id="110330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0802">
      <w:bodyDiv w:val="1"/>
      <w:marLeft w:val="0"/>
      <w:marRight w:val="0"/>
      <w:marTop w:val="0"/>
      <w:marBottom w:val="0"/>
      <w:divBdr>
        <w:top w:val="none" w:sz="0" w:space="0" w:color="auto"/>
        <w:left w:val="none" w:sz="0" w:space="0" w:color="auto"/>
        <w:bottom w:val="none" w:sz="0" w:space="0" w:color="auto"/>
        <w:right w:val="none" w:sz="0" w:space="0" w:color="auto"/>
      </w:divBdr>
    </w:div>
    <w:div w:id="1154028423">
      <w:bodyDiv w:val="1"/>
      <w:marLeft w:val="0"/>
      <w:marRight w:val="0"/>
      <w:marTop w:val="0"/>
      <w:marBottom w:val="0"/>
      <w:divBdr>
        <w:top w:val="none" w:sz="0" w:space="0" w:color="auto"/>
        <w:left w:val="none" w:sz="0" w:space="0" w:color="auto"/>
        <w:bottom w:val="none" w:sz="0" w:space="0" w:color="auto"/>
        <w:right w:val="none" w:sz="0" w:space="0" w:color="auto"/>
      </w:divBdr>
      <w:divsChild>
        <w:div w:id="674452584">
          <w:marLeft w:val="150"/>
          <w:marRight w:val="150"/>
          <w:marTop w:val="150"/>
          <w:marBottom w:val="45"/>
          <w:divBdr>
            <w:top w:val="none" w:sz="0" w:space="0" w:color="auto"/>
            <w:left w:val="none" w:sz="0" w:space="0" w:color="auto"/>
            <w:bottom w:val="none" w:sz="0" w:space="0" w:color="auto"/>
            <w:right w:val="none" w:sz="0" w:space="0" w:color="auto"/>
          </w:divBdr>
          <w:divsChild>
            <w:div w:id="85538140">
              <w:marLeft w:val="150"/>
              <w:marRight w:val="150"/>
              <w:marTop w:val="150"/>
              <w:marBottom w:val="45"/>
              <w:divBdr>
                <w:top w:val="none" w:sz="0" w:space="0" w:color="auto"/>
                <w:left w:val="none" w:sz="0" w:space="0" w:color="auto"/>
                <w:bottom w:val="none" w:sz="0" w:space="0" w:color="auto"/>
                <w:right w:val="none" w:sz="0" w:space="0" w:color="auto"/>
              </w:divBdr>
              <w:divsChild>
                <w:div w:id="848175770">
                  <w:marLeft w:val="0"/>
                  <w:marRight w:val="0"/>
                  <w:marTop w:val="45"/>
                  <w:marBottom w:val="45"/>
                  <w:divBdr>
                    <w:top w:val="single" w:sz="6" w:space="0" w:color="666666"/>
                    <w:left w:val="single" w:sz="6" w:space="0" w:color="666666"/>
                    <w:bottom w:val="single" w:sz="6" w:space="0" w:color="666666"/>
                    <w:right w:val="single" w:sz="6" w:space="0" w:color="666666"/>
                  </w:divBdr>
                  <w:divsChild>
                    <w:div w:id="594094144">
                      <w:marLeft w:val="0"/>
                      <w:marRight w:val="0"/>
                      <w:marTop w:val="45"/>
                      <w:marBottom w:val="45"/>
                      <w:divBdr>
                        <w:top w:val="single" w:sz="6" w:space="0" w:color="666666"/>
                        <w:left w:val="single" w:sz="6" w:space="0" w:color="666666"/>
                        <w:bottom w:val="single" w:sz="6" w:space="0" w:color="666666"/>
                        <w:right w:val="single" w:sz="6" w:space="0" w:color="666666"/>
                      </w:divBdr>
                      <w:divsChild>
                        <w:div w:id="144245491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55531234">
      <w:bodyDiv w:val="1"/>
      <w:marLeft w:val="0"/>
      <w:marRight w:val="0"/>
      <w:marTop w:val="0"/>
      <w:marBottom w:val="0"/>
      <w:divBdr>
        <w:top w:val="none" w:sz="0" w:space="0" w:color="auto"/>
        <w:left w:val="none" w:sz="0" w:space="0" w:color="auto"/>
        <w:bottom w:val="none" w:sz="0" w:space="0" w:color="auto"/>
        <w:right w:val="none" w:sz="0" w:space="0" w:color="auto"/>
      </w:divBdr>
    </w:div>
    <w:div w:id="1160385878">
      <w:bodyDiv w:val="1"/>
      <w:marLeft w:val="0"/>
      <w:marRight w:val="0"/>
      <w:marTop w:val="0"/>
      <w:marBottom w:val="0"/>
      <w:divBdr>
        <w:top w:val="none" w:sz="0" w:space="0" w:color="auto"/>
        <w:left w:val="none" w:sz="0" w:space="0" w:color="auto"/>
        <w:bottom w:val="none" w:sz="0" w:space="0" w:color="auto"/>
        <w:right w:val="none" w:sz="0" w:space="0" w:color="auto"/>
      </w:divBdr>
      <w:divsChild>
        <w:div w:id="1433277530">
          <w:marLeft w:val="150"/>
          <w:marRight w:val="150"/>
          <w:marTop w:val="150"/>
          <w:marBottom w:val="45"/>
          <w:divBdr>
            <w:top w:val="none" w:sz="0" w:space="0" w:color="auto"/>
            <w:left w:val="none" w:sz="0" w:space="0" w:color="auto"/>
            <w:bottom w:val="none" w:sz="0" w:space="0" w:color="auto"/>
            <w:right w:val="none" w:sz="0" w:space="0" w:color="auto"/>
          </w:divBdr>
          <w:divsChild>
            <w:div w:id="166870249">
              <w:marLeft w:val="150"/>
              <w:marRight w:val="150"/>
              <w:marTop w:val="150"/>
              <w:marBottom w:val="45"/>
              <w:divBdr>
                <w:top w:val="none" w:sz="0" w:space="0" w:color="auto"/>
                <w:left w:val="none" w:sz="0" w:space="0" w:color="auto"/>
                <w:bottom w:val="none" w:sz="0" w:space="0" w:color="auto"/>
                <w:right w:val="none" w:sz="0" w:space="0" w:color="auto"/>
              </w:divBdr>
              <w:divsChild>
                <w:div w:id="286739969">
                  <w:marLeft w:val="0"/>
                  <w:marRight w:val="0"/>
                  <w:marTop w:val="45"/>
                  <w:marBottom w:val="45"/>
                  <w:divBdr>
                    <w:top w:val="single" w:sz="6" w:space="0" w:color="666666"/>
                    <w:left w:val="single" w:sz="6" w:space="0" w:color="666666"/>
                    <w:bottom w:val="single" w:sz="6" w:space="0" w:color="666666"/>
                    <w:right w:val="single" w:sz="6" w:space="0" w:color="666666"/>
                  </w:divBdr>
                  <w:divsChild>
                    <w:div w:id="395738818">
                      <w:marLeft w:val="0"/>
                      <w:marRight w:val="0"/>
                      <w:marTop w:val="45"/>
                      <w:marBottom w:val="45"/>
                      <w:divBdr>
                        <w:top w:val="single" w:sz="6" w:space="0" w:color="666666"/>
                        <w:left w:val="single" w:sz="6" w:space="0" w:color="666666"/>
                        <w:bottom w:val="single" w:sz="6" w:space="0" w:color="666666"/>
                        <w:right w:val="single" w:sz="6" w:space="0" w:color="666666"/>
                      </w:divBdr>
                      <w:divsChild>
                        <w:div w:id="183849346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62115087">
      <w:bodyDiv w:val="1"/>
      <w:marLeft w:val="0"/>
      <w:marRight w:val="0"/>
      <w:marTop w:val="0"/>
      <w:marBottom w:val="0"/>
      <w:divBdr>
        <w:top w:val="none" w:sz="0" w:space="0" w:color="auto"/>
        <w:left w:val="none" w:sz="0" w:space="0" w:color="auto"/>
        <w:bottom w:val="none" w:sz="0" w:space="0" w:color="auto"/>
        <w:right w:val="none" w:sz="0" w:space="0" w:color="auto"/>
      </w:divBdr>
      <w:divsChild>
        <w:div w:id="521019366">
          <w:marLeft w:val="0"/>
          <w:marRight w:val="0"/>
          <w:marTop w:val="0"/>
          <w:marBottom w:val="0"/>
          <w:divBdr>
            <w:top w:val="none" w:sz="0" w:space="0" w:color="auto"/>
            <w:left w:val="none" w:sz="0" w:space="0" w:color="auto"/>
            <w:bottom w:val="none" w:sz="0" w:space="0" w:color="auto"/>
            <w:right w:val="none" w:sz="0" w:space="0" w:color="auto"/>
          </w:divBdr>
          <w:divsChild>
            <w:div w:id="195370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2669">
      <w:bodyDiv w:val="1"/>
      <w:marLeft w:val="0"/>
      <w:marRight w:val="0"/>
      <w:marTop w:val="0"/>
      <w:marBottom w:val="0"/>
      <w:divBdr>
        <w:top w:val="none" w:sz="0" w:space="0" w:color="auto"/>
        <w:left w:val="none" w:sz="0" w:space="0" w:color="auto"/>
        <w:bottom w:val="none" w:sz="0" w:space="0" w:color="auto"/>
        <w:right w:val="none" w:sz="0" w:space="0" w:color="auto"/>
      </w:divBdr>
      <w:divsChild>
        <w:div w:id="1439136802">
          <w:marLeft w:val="0"/>
          <w:marRight w:val="0"/>
          <w:marTop w:val="0"/>
          <w:marBottom w:val="0"/>
          <w:divBdr>
            <w:top w:val="none" w:sz="0" w:space="0" w:color="auto"/>
            <w:left w:val="none" w:sz="0" w:space="0" w:color="auto"/>
            <w:bottom w:val="none" w:sz="0" w:space="0" w:color="auto"/>
            <w:right w:val="none" w:sz="0" w:space="0" w:color="auto"/>
          </w:divBdr>
          <w:divsChild>
            <w:div w:id="418870963">
              <w:marLeft w:val="0"/>
              <w:marRight w:val="0"/>
              <w:marTop w:val="0"/>
              <w:marBottom w:val="0"/>
              <w:divBdr>
                <w:top w:val="none" w:sz="0" w:space="0" w:color="auto"/>
                <w:left w:val="none" w:sz="0" w:space="0" w:color="auto"/>
                <w:bottom w:val="none" w:sz="0" w:space="0" w:color="auto"/>
                <w:right w:val="none" w:sz="0" w:space="0" w:color="auto"/>
              </w:divBdr>
              <w:divsChild>
                <w:div w:id="1080637835">
                  <w:marLeft w:val="0"/>
                  <w:marRight w:val="0"/>
                  <w:marTop w:val="0"/>
                  <w:marBottom w:val="0"/>
                  <w:divBdr>
                    <w:top w:val="none" w:sz="0" w:space="0" w:color="auto"/>
                    <w:left w:val="none" w:sz="0" w:space="0" w:color="auto"/>
                    <w:bottom w:val="none" w:sz="0" w:space="0" w:color="auto"/>
                    <w:right w:val="none" w:sz="0" w:space="0" w:color="auto"/>
                  </w:divBdr>
                  <w:divsChild>
                    <w:div w:id="1980500978">
                      <w:marLeft w:val="0"/>
                      <w:marRight w:val="0"/>
                      <w:marTop w:val="0"/>
                      <w:marBottom w:val="0"/>
                      <w:divBdr>
                        <w:top w:val="none" w:sz="0" w:space="0" w:color="auto"/>
                        <w:left w:val="none" w:sz="0" w:space="0" w:color="auto"/>
                        <w:bottom w:val="none" w:sz="0" w:space="0" w:color="auto"/>
                        <w:right w:val="none" w:sz="0" w:space="0" w:color="auto"/>
                      </w:divBdr>
                      <w:divsChild>
                        <w:div w:id="560099956">
                          <w:marLeft w:val="0"/>
                          <w:marRight w:val="0"/>
                          <w:marTop w:val="0"/>
                          <w:marBottom w:val="0"/>
                          <w:divBdr>
                            <w:top w:val="none" w:sz="0" w:space="0" w:color="auto"/>
                            <w:left w:val="none" w:sz="0" w:space="0" w:color="auto"/>
                            <w:bottom w:val="none" w:sz="0" w:space="0" w:color="auto"/>
                            <w:right w:val="none" w:sz="0" w:space="0" w:color="auto"/>
                          </w:divBdr>
                          <w:divsChild>
                            <w:div w:id="1138763569">
                              <w:marLeft w:val="0"/>
                              <w:marRight w:val="0"/>
                              <w:marTop w:val="0"/>
                              <w:marBottom w:val="0"/>
                              <w:divBdr>
                                <w:top w:val="none" w:sz="0" w:space="0" w:color="auto"/>
                                <w:left w:val="none" w:sz="0" w:space="0" w:color="auto"/>
                                <w:bottom w:val="none" w:sz="0" w:space="0" w:color="auto"/>
                                <w:right w:val="none" w:sz="0" w:space="0" w:color="auto"/>
                              </w:divBdr>
                              <w:divsChild>
                                <w:div w:id="1402754509">
                                  <w:marLeft w:val="0"/>
                                  <w:marRight w:val="0"/>
                                  <w:marTop w:val="0"/>
                                  <w:marBottom w:val="0"/>
                                  <w:divBdr>
                                    <w:top w:val="none" w:sz="0" w:space="0" w:color="auto"/>
                                    <w:left w:val="none" w:sz="0" w:space="0" w:color="auto"/>
                                    <w:bottom w:val="none" w:sz="0" w:space="0" w:color="auto"/>
                                    <w:right w:val="none" w:sz="0" w:space="0" w:color="auto"/>
                                  </w:divBdr>
                                  <w:divsChild>
                                    <w:div w:id="2089039171">
                                      <w:marLeft w:val="0"/>
                                      <w:marRight w:val="0"/>
                                      <w:marTop w:val="0"/>
                                      <w:marBottom w:val="0"/>
                                      <w:divBdr>
                                        <w:top w:val="none" w:sz="0" w:space="0" w:color="auto"/>
                                        <w:left w:val="none" w:sz="0" w:space="0" w:color="auto"/>
                                        <w:bottom w:val="none" w:sz="0" w:space="0" w:color="auto"/>
                                        <w:right w:val="none" w:sz="0" w:space="0" w:color="auto"/>
                                      </w:divBdr>
                                      <w:divsChild>
                                        <w:div w:id="408577124">
                                          <w:marLeft w:val="0"/>
                                          <w:marRight w:val="0"/>
                                          <w:marTop w:val="0"/>
                                          <w:marBottom w:val="0"/>
                                          <w:divBdr>
                                            <w:top w:val="none" w:sz="0" w:space="0" w:color="auto"/>
                                            <w:left w:val="none" w:sz="0" w:space="0" w:color="auto"/>
                                            <w:bottom w:val="none" w:sz="0" w:space="0" w:color="auto"/>
                                            <w:right w:val="none" w:sz="0" w:space="0" w:color="auto"/>
                                          </w:divBdr>
                                          <w:divsChild>
                                            <w:div w:id="43320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5630594">
      <w:bodyDiv w:val="1"/>
      <w:marLeft w:val="0"/>
      <w:marRight w:val="0"/>
      <w:marTop w:val="0"/>
      <w:marBottom w:val="0"/>
      <w:divBdr>
        <w:top w:val="none" w:sz="0" w:space="0" w:color="auto"/>
        <w:left w:val="none" w:sz="0" w:space="0" w:color="auto"/>
        <w:bottom w:val="none" w:sz="0" w:space="0" w:color="auto"/>
        <w:right w:val="none" w:sz="0" w:space="0" w:color="auto"/>
      </w:divBdr>
      <w:divsChild>
        <w:div w:id="259486159">
          <w:marLeft w:val="0"/>
          <w:marRight w:val="0"/>
          <w:marTop w:val="0"/>
          <w:marBottom w:val="0"/>
          <w:divBdr>
            <w:top w:val="none" w:sz="0" w:space="0" w:color="auto"/>
            <w:left w:val="none" w:sz="0" w:space="0" w:color="auto"/>
            <w:bottom w:val="none" w:sz="0" w:space="0" w:color="auto"/>
            <w:right w:val="none" w:sz="0" w:space="0" w:color="auto"/>
          </w:divBdr>
          <w:divsChild>
            <w:div w:id="4098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95174">
      <w:bodyDiv w:val="1"/>
      <w:marLeft w:val="0"/>
      <w:marRight w:val="0"/>
      <w:marTop w:val="0"/>
      <w:marBottom w:val="0"/>
      <w:divBdr>
        <w:top w:val="none" w:sz="0" w:space="0" w:color="auto"/>
        <w:left w:val="none" w:sz="0" w:space="0" w:color="auto"/>
        <w:bottom w:val="none" w:sz="0" w:space="0" w:color="auto"/>
        <w:right w:val="none" w:sz="0" w:space="0" w:color="auto"/>
      </w:divBdr>
    </w:div>
    <w:div w:id="1171095123">
      <w:bodyDiv w:val="1"/>
      <w:marLeft w:val="0"/>
      <w:marRight w:val="0"/>
      <w:marTop w:val="0"/>
      <w:marBottom w:val="0"/>
      <w:divBdr>
        <w:top w:val="none" w:sz="0" w:space="0" w:color="auto"/>
        <w:left w:val="none" w:sz="0" w:space="0" w:color="auto"/>
        <w:bottom w:val="none" w:sz="0" w:space="0" w:color="auto"/>
        <w:right w:val="none" w:sz="0" w:space="0" w:color="auto"/>
      </w:divBdr>
    </w:div>
    <w:div w:id="1177963191">
      <w:bodyDiv w:val="1"/>
      <w:marLeft w:val="0"/>
      <w:marRight w:val="0"/>
      <w:marTop w:val="0"/>
      <w:marBottom w:val="0"/>
      <w:divBdr>
        <w:top w:val="none" w:sz="0" w:space="0" w:color="auto"/>
        <w:left w:val="none" w:sz="0" w:space="0" w:color="auto"/>
        <w:bottom w:val="none" w:sz="0" w:space="0" w:color="auto"/>
        <w:right w:val="none" w:sz="0" w:space="0" w:color="auto"/>
      </w:divBdr>
    </w:div>
    <w:div w:id="1179387183">
      <w:bodyDiv w:val="1"/>
      <w:marLeft w:val="0"/>
      <w:marRight w:val="0"/>
      <w:marTop w:val="0"/>
      <w:marBottom w:val="0"/>
      <w:divBdr>
        <w:top w:val="none" w:sz="0" w:space="0" w:color="auto"/>
        <w:left w:val="none" w:sz="0" w:space="0" w:color="auto"/>
        <w:bottom w:val="none" w:sz="0" w:space="0" w:color="auto"/>
        <w:right w:val="none" w:sz="0" w:space="0" w:color="auto"/>
      </w:divBdr>
      <w:divsChild>
        <w:div w:id="149714384">
          <w:marLeft w:val="0"/>
          <w:marRight w:val="0"/>
          <w:marTop w:val="0"/>
          <w:marBottom w:val="0"/>
          <w:divBdr>
            <w:top w:val="none" w:sz="0" w:space="0" w:color="auto"/>
            <w:left w:val="none" w:sz="0" w:space="0" w:color="auto"/>
            <w:bottom w:val="none" w:sz="0" w:space="0" w:color="auto"/>
            <w:right w:val="none" w:sz="0" w:space="0" w:color="auto"/>
          </w:divBdr>
          <w:divsChild>
            <w:div w:id="212082812">
              <w:marLeft w:val="0"/>
              <w:marRight w:val="0"/>
              <w:marTop w:val="0"/>
              <w:marBottom w:val="0"/>
              <w:divBdr>
                <w:top w:val="none" w:sz="0" w:space="0" w:color="auto"/>
                <w:left w:val="none" w:sz="0" w:space="0" w:color="auto"/>
                <w:bottom w:val="none" w:sz="0" w:space="0" w:color="auto"/>
                <w:right w:val="none" w:sz="0" w:space="0" w:color="auto"/>
              </w:divBdr>
              <w:divsChild>
                <w:div w:id="801969080">
                  <w:marLeft w:val="0"/>
                  <w:marRight w:val="0"/>
                  <w:marTop w:val="0"/>
                  <w:marBottom w:val="0"/>
                  <w:divBdr>
                    <w:top w:val="none" w:sz="0" w:space="0" w:color="auto"/>
                    <w:left w:val="none" w:sz="0" w:space="0" w:color="auto"/>
                    <w:bottom w:val="none" w:sz="0" w:space="0" w:color="auto"/>
                    <w:right w:val="none" w:sz="0" w:space="0" w:color="auto"/>
                  </w:divBdr>
                </w:div>
              </w:divsChild>
            </w:div>
            <w:div w:id="219942273">
              <w:marLeft w:val="0"/>
              <w:marRight w:val="0"/>
              <w:marTop w:val="0"/>
              <w:marBottom w:val="0"/>
              <w:divBdr>
                <w:top w:val="none" w:sz="0" w:space="0" w:color="auto"/>
                <w:left w:val="none" w:sz="0" w:space="0" w:color="auto"/>
                <w:bottom w:val="none" w:sz="0" w:space="0" w:color="auto"/>
                <w:right w:val="none" w:sz="0" w:space="0" w:color="auto"/>
              </w:divBdr>
            </w:div>
            <w:div w:id="1216702718">
              <w:marLeft w:val="0"/>
              <w:marRight w:val="0"/>
              <w:marTop w:val="0"/>
              <w:marBottom w:val="0"/>
              <w:divBdr>
                <w:top w:val="none" w:sz="0" w:space="0" w:color="auto"/>
                <w:left w:val="none" w:sz="0" w:space="0" w:color="auto"/>
                <w:bottom w:val="none" w:sz="0" w:space="0" w:color="auto"/>
                <w:right w:val="none" w:sz="0" w:space="0" w:color="auto"/>
              </w:divBdr>
            </w:div>
            <w:div w:id="14384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465413">
      <w:bodyDiv w:val="1"/>
      <w:marLeft w:val="0"/>
      <w:marRight w:val="0"/>
      <w:marTop w:val="0"/>
      <w:marBottom w:val="0"/>
      <w:divBdr>
        <w:top w:val="none" w:sz="0" w:space="0" w:color="auto"/>
        <w:left w:val="none" w:sz="0" w:space="0" w:color="auto"/>
        <w:bottom w:val="none" w:sz="0" w:space="0" w:color="auto"/>
        <w:right w:val="none" w:sz="0" w:space="0" w:color="auto"/>
      </w:divBdr>
      <w:divsChild>
        <w:div w:id="1211192001">
          <w:marLeft w:val="0"/>
          <w:marRight w:val="0"/>
          <w:marTop w:val="0"/>
          <w:marBottom w:val="0"/>
          <w:divBdr>
            <w:top w:val="none" w:sz="0" w:space="0" w:color="auto"/>
            <w:left w:val="none" w:sz="0" w:space="0" w:color="auto"/>
            <w:bottom w:val="none" w:sz="0" w:space="0" w:color="auto"/>
            <w:right w:val="none" w:sz="0" w:space="0" w:color="auto"/>
          </w:divBdr>
          <w:divsChild>
            <w:div w:id="1834566432">
              <w:marLeft w:val="0"/>
              <w:marRight w:val="0"/>
              <w:marTop w:val="0"/>
              <w:marBottom w:val="0"/>
              <w:divBdr>
                <w:top w:val="none" w:sz="0" w:space="0" w:color="auto"/>
                <w:left w:val="none" w:sz="0" w:space="0" w:color="auto"/>
                <w:bottom w:val="none" w:sz="0" w:space="0" w:color="auto"/>
                <w:right w:val="none" w:sz="0" w:space="0" w:color="auto"/>
              </w:divBdr>
              <w:divsChild>
                <w:div w:id="1061365729">
                  <w:marLeft w:val="0"/>
                  <w:marRight w:val="0"/>
                  <w:marTop w:val="0"/>
                  <w:marBottom w:val="0"/>
                  <w:divBdr>
                    <w:top w:val="none" w:sz="0" w:space="0" w:color="auto"/>
                    <w:left w:val="none" w:sz="0" w:space="0" w:color="auto"/>
                    <w:bottom w:val="none" w:sz="0" w:space="0" w:color="auto"/>
                    <w:right w:val="none" w:sz="0" w:space="0" w:color="auto"/>
                  </w:divBdr>
                  <w:divsChild>
                    <w:div w:id="181746770">
                      <w:marLeft w:val="0"/>
                      <w:marRight w:val="0"/>
                      <w:marTop w:val="0"/>
                      <w:marBottom w:val="0"/>
                      <w:divBdr>
                        <w:top w:val="none" w:sz="0" w:space="0" w:color="auto"/>
                        <w:left w:val="none" w:sz="0" w:space="0" w:color="auto"/>
                        <w:bottom w:val="none" w:sz="0" w:space="0" w:color="auto"/>
                        <w:right w:val="none" w:sz="0" w:space="0" w:color="auto"/>
                      </w:divBdr>
                      <w:divsChild>
                        <w:div w:id="1083988481">
                          <w:marLeft w:val="0"/>
                          <w:marRight w:val="0"/>
                          <w:marTop w:val="0"/>
                          <w:marBottom w:val="0"/>
                          <w:divBdr>
                            <w:top w:val="none" w:sz="0" w:space="0" w:color="auto"/>
                            <w:left w:val="none" w:sz="0" w:space="0" w:color="auto"/>
                            <w:bottom w:val="none" w:sz="0" w:space="0" w:color="auto"/>
                            <w:right w:val="none" w:sz="0" w:space="0" w:color="auto"/>
                          </w:divBdr>
                          <w:divsChild>
                            <w:div w:id="150946332">
                              <w:marLeft w:val="0"/>
                              <w:marRight w:val="0"/>
                              <w:marTop w:val="0"/>
                              <w:marBottom w:val="0"/>
                              <w:divBdr>
                                <w:top w:val="none" w:sz="0" w:space="0" w:color="auto"/>
                                <w:left w:val="none" w:sz="0" w:space="0" w:color="auto"/>
                                <w:bottom w:val="none" w:sz="0" w:space="0" w:color="auto"/>
                                <w:right w:val="none" w:sz="0" w:space="0" w:color="auto"/>
                              </w:divBdr>
                              <w:divsChild>
                                <w:div w:id="1825580985">
                                  <w:marLeft w:val="0"/>
                                  <w:marRight w:val="0"/>
                                  <w:marTop w:val="0"/>
                                  <w:marBottom w:val="0"/>
                                  <w:divBdr>
                                    <w:top w:val="none" w:sz="0" w:space="0" w:color="auto"/>
                                    <w:left w:val="none" w:sz="0" w:space="0" w:color="auto"/>
                                    <w:bottom w:val="none" w:sz="0" w:space="0" w:color="auto"/>
                                    <w:right w:val="none" w:sz="0" w:space="0" w:color="auto"/>
                                  </w:divBdr>
                                  <w:divsChild>
                                    <w:div w:id="380597979">
                                      <w:marLeft w:val="0"/>
                                      <w:marRight w:val="0"/>
                                      <w:marTop w:val="0"/>
                                      <w:marBottom w:val="0"/>
                                      <w:divBdr>
                                        <w:top w:val="none" w:sz="0" w:space="0" w:color="auto"/>
                                        <w:left w:val="none" w:sz="0" w:space="0" w:color="auto"/>
                                        <w:bottom w:val="none" w:sz="0" w:space="0" w:color="auto"/>
                                        <w:right w:val="none" w:sz="0" w:space="0" w:color="auto"/>
                                      </w:divBdr>
                                      <w:divsChild>
                                        <w:div w:id="363211709">
                                          <w:marLeft w:val="0"/>
                                          <w:marRight w:val="0"/>
                                          <w:marTop w:val="0"/>
                                          <w:marBottom w:val="0"/>
                                          <w:divBdr>
                                            <w:top w:val="none" w:sz="0" w:space="0" w:color="auto"/>
                                            <w:left w:val="none" w:sz="0" w:space="0" w:color="auto"/>
                                            <w:bottom w:val="none" w:sz="0" w:space="0" w:color="auto"/>
                                            <w:right w:val="none" w:sz="0" w:space="0" w:color="auto"/>
                                          </w:divBdr>
                                          <w:divsChild>
                                            <w:div w:id="3817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1896348">
      <w:bodyDiv w:val="1"/>
      <w:marLeft w:val="0"/>
      <w:marRight w:val="0"/>
      <w:marTop w:val="0"/>
      <w:marBottom w:val="0"/>
      <w:divBdr>
        <w:top w:val="none" w:sz="0" w:space="0" w:color="auto"/>
        <w:left w:val="none" w:sz="0" w:space="0" w:color="auto"/>
        <w:bottom w:val="none" w:sz="0" w:space="0" w:color="auto"/>
        <w:right w:val="none" w:sz="0" w:space="0" w:color="auto"/>
      </w:divBdr>
    </w:div>
    <w:div w:id="1182546478">
      <w:bodyDiv w:val="1"/>
      <w:marLeft w:val="0"/>
      <w:marRight w:val="0"/>
      <w:marTop w:val="0"/>
      <w:marBottom w:val="0"/>
      <w:divBdr>
        <w:top w:val="none" w:sz="0" w:space="0" w:color="auto"/>
        <w:left w:val="none" w:sz="0" w:space="0" w:color="auto"/>
        <w:bottom w:val="none" w:sz="0" w:space="0" w:color="auto"/>
        <w:right w:val="none" w:sz="0" w:space="0" w:color="auto"/>
      </w:divBdr>
      <w:divsChild>
        <w:div w:id="449396982">
          <w:marLeft w:val="0"/>
          <w:marRight w:val="0"/>
          <w:marTop w:val="0"/>
          <w:marBottom w:val="0"/>
          <w:divBdr>
            <w:top w:val="none" w:sz="0" w:space="0" w:color="auto"/>
            <w:left w:val="none" w:sz="0" w:space="0" w:color="auto"/>
            <w:bottom w:val="none" w:sz="0" w:space="0" w:color="auto"/>
            <w:right w:val="none" w:sz="0" w:space="0" w:color="auto"/>
          </w:divBdr>
          <w:divsChild>
            <w:div w:id="1108501192">
              <w:marLeft w:val="0"/>
              <w:marRight w:val="0"/>
              <w:marTop w:val="0"/>
              <w:marBottom w:val="0"/>
              <w:divBdr>
                <w:top w:val="none" w:sz="0" w:space="0" w:color="auto"/>
                <w:left w:val="none" w:sz="0" w:space="0" w:color="auto"/>
                <w:bottom w:val="none" w:sz="0" w:space="0" w:color="auto"/>
                <w:right w:val="none" w:sz="0" w:space="0" w:color="auto"/>
              </w:divBdr>
            </w:div>
            <w:div w:id="11075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5183">
      <w:bodyDiv w:val="1"/>
      <w:marLeft w:val="0"/>
      <w:marRight w:val="0"/>
      <w:marTop w:val="0"/>
      <w:marBottom w:val="0"/>
      <w:divBdr>
        <w:top w:val="none" w:sz="0" w:space="0" w:color="auto"/>
        <w:left w:val="none" w:sz="0" w:space="0" w:color="auto"/>
        <w:bottom w:val="none" w:sz="0" w:space="0" w:color="auto"/>
        <w:right w:val="none" w:sz="0" w:space="0" w:color="auto"/>
      </w:divBdr>
    </w:div>
    <w:div w:id="1186478027">
      <w:bodyDiv w:val="1"/>
      <w:marLeft w:val="0"/>
      <w:marRight w:val="0"/>
      <w:marTop w:val="0"/>
      <w:marBottom w:val="0"/>
      <w:divBdr>
        <w:top w:val="none" w:sz="0" w:space="0" w:color="auto"/>
        <w:left w:val="none" w:sz="0" w:space="0" w:color="auto"/>
        <w:bottom w:val="none" w:sz="0" w:space="0" w:color="auto"/>
        <w:right w:val="none" w:sz="0" w:space="0" w:color="auto"/>
      </w:divBdr>
    </w:div>
    <w:div w:id="1187135076">
      <w:bodyDiv w:val="1"/>
      <w:marLeft w:val="0"/>
      <w:marRight w:val="0"/>
      <w:marTop w:val="0"/>
      <w:marBottom w:val="0"/>
      <w:divBdr>
        <w:top w:val="none" w:sz="0" w:space="0" w:color="auto"/>
        <w:left w:val="none" w:sz="0" w:space="0" w:color="auto"/>
        <w:bottom w:val="none" w:sz="0" w:space="0" w:color="auto"/>
        <w:right w:val="none" w:sz="0" w:space="0" w:color="auto"/>
      </w:divBdr>
    </w:div>
    <w:div w:id="1190336055">
      <w:bodyDiv w:val="1"/>
      <w:marLeft w:val="0"/>
      <w:marRight w:val="0"/>
      <w:marTop w:val="0"/>
      <w:marBottom w:val="0"/>
      <w:divBdr>
        <w:top w:val="none" w:sz="0" w:space="0" w:color="auto"/>
        <w:left w:val="none" w:sz="0" w:space="0" w:color="auto"/>
        <w:bottom w:val="none" w:sz="0" w:space="0" w:color="auto"/>
        <w:right w:val="none" w:sz="0" w:space="0" w:color="auto"/>
      </w:divBdr>
      <w:divsChild>
        <w:div w:id="1630011677">
          <w:marLeft w:val="0"/>
          <w:marRight w:val="0"/>
          <w:marTop w:val="0"/>
          <w:marBottom w:val="0"/>
          <w:divBdr>
            <w:top w:val="none" w:sz="0" w:space="0" w:color="auto"/>
            <w:left w:val="none" w:sz="0" w:space="0" w:color="auto"/>
            <w:bottom w:val="none" w:sz="0" w:space="0" w:color="auto"/>
            <w:right w:val="none" w:sz="0" w:space="0" w:color="auto"/>
          </w:divBdr>
        </w:div>
      </w:divsChild>
    </w:div>
    <w:div w:id="1193179813">
      <w:bodyDiv w:val="1"/>
      <w:marLeft w:val="0"/>
      <w:marRight w:val="0"/>
      <w:marTop w:val="0"/>
      <w:marBottom w:val="0"/>
      <w:divBdr>
        <w:top w:val="none" w:sz="0" w:space="0" w:color="auto"/>
        <w:left w:val="none" w:sz="0" w:space="0" w:color="auto"/>
        <w:bottom w:val="none" w:sz="0" w:space="0" w:color="auto"/>
        <w:right w:val="none" w:sz="0" w:space="0" w:color="auto"/>
      </w:divBdr>
      <w:divsChild>
        <w:div w:id="1593077940">
          <w:marLeft w:val="0"/>
          <w:marRight w:val="0"/>
          <w:marTop w:val="0"/>
          <w:marBottom w:val="0"/>
          <w:divBdr>
            <w:top w:val="none" w:sz="0" w:space="0" w:color="auto"/>
            <w:left w:val="none" w:sz="0" w:space="0" w:color="auto"/>
            <w:bottom w:val="none" w:sz="0" w:space="0" w:color="auto"/>
            <w:right w:val="none" w:sz="0" w:space="0" w:color="auto"/>
          </w:divBdr>
          <w:divsChild>
            <w:div w:id="1368726025">
              <w:marLeft w:val="0"/>
              <w:marRight w:val="0"/>
              <w:marTop w:val="0"/>
              <w:marBottom w:val="0"/>
              <w:divBdr>
                <w:top w:val="none" w:sz="0" w:space="0" w:color="auto"/>
                <w:left w:val="none" w:sz="0" w:space="0" w:color="auto"/>
                <w:bottom w:val="none" w:sz="0" w:space="0" w:color="auto"/>
                <w:right w:val="none" w:sz="0" w:space="0" w:color="auto"/>
              </w:divBdr>
              <w:divsChild>
                <w:div w:id="1337071816">
                  <w:marLeft w:val="0"/>
                  <w:marRight w:val="0"/>
                  <w:marTop w:val="0"/>
                  <w:marBottom w:val="0"/>
                  <w:divBdr>
                    <w:top w:val="none" w:sz="0" w:space="0" w:color="auto"/>
                    <w:left w:val="none" w:sz="0" w:space="0" w:color="auto"/>
                    <w:bottom w:val="none" w:sz="0" w:space="0" w:color="auto"/>
                    <w:right w:val="none" w:sz="0" w:space="0" w:color="auto"/>
                  </w:divBdr>
                  <w:divsChild>
                    <w:div w:id="1474176251">
                      <w:marLeft w:val="0"/>
                      <w:marRight w:val="0"/>
                      <w:marTop w:val="0"/>
                      <w:marBottom w:val="0"/>
                      <w:divBdr>
                        <w:top w:val="none" w:sz="0" w:space="0" w:color="auto"/>
                        <w:left w:val="none" w:sz="0" w:space="0" w:color="auto"/>
                        <w:bottom w:val="none" w:sz="0" w:space="0" w:color="auto"/>
                        <w:right w:val="none" w:sz="0" w:space="0" w:color="auto"/>
                      </w:divBdr>
                      <w:divsChild>
                        <w:div w:id="483591611">
                          <w:marLeft w:val="0"/>
                          <w:marRight w:val="0"/>
                          <w:marTop w:val="0"/>
                          <w:marBottom w:val="0"/>
                          <w:divBdr>
                            <w:top w:val="none" w:sz="0" w:space="0" w:color="auto"/>
                            <w:left w:val="none" w:sz="0" w:space="0" w:color="auto"/>
                            <w:bottom w:val="none" w:sz="0" w:space="0" w:color="auto"/>
                            <w:right w:val="none" w:sz="0" w:space="0" w:color="auto"/>
                          </w:divBdr>
                          <w:divsChild>
                            <w:div w:id="1691489923">
                              <w:marLeft w:val="0"/>
                              <w:marRight w:val="0"/>
                              <w:marTop w:val="0"/>
                              <w:marBottom w:val="0"/>
                              <w:divBdr>
                                <w:top w:val="none" w:sz="0" w:space="0" w:color="auto"/>
                                <w:left w:val="none" w:sz="0" w:space="0" w:color="auto"/>
                                <w:bottom w:val="none" w:sz="0" w:space="0" w:color="auto"/>
                                <w:right w:val="none" w:sz="0" w:space="0" w:color="auto"/>
                              </w:divBdr>
                              <w:divsChild>
                                <w:div w:id="717776222">
                                  <w:marLeft w:val="0"/>
                                  <w:marRight w:val="0"/>
                                  <w:marTop w:val="0"/>
                                  <w:marBottom w:val="0"/>
                                  <w:divBdr>
                                    <w:top w:val="none" w:sz="0" w:space="0" w:color="auto"/>
                                    <w:left w:val="none" w:sz="0" w:space="0" w:color="auto"/>
                                    <w:bottom w:val="none" w:sz="0" w:space="0" w:color="auto"/>
                                    <w:right w:val="none" w:sz="0" w:space="0" w:color="auto"/>
                                  </w:divBdr>
                                  <w:divsChild>
                                    <w:div w:id="841972842">
                                      <w:marLeft w:val="0"/>
                                      <w:marRight w:val="0"/>
                                      <w:marTop w:val="0"/>
                                      <w:marBottom w:val="0"/>
                                      <w:divBdr>
                                        <w:top w:val="none" w:sz="0" w:space="0" w:color="auto"/>
                                        <w:left w:val="none" w:sz="0" w:space="0" w:color="auto"/>
                                        <w:bottom w:val="none" w:sz="0" w:space="0" w:color="auto"/>
                                        <w:right w:val="none" w:sz="0" w:space="0" w:color="auto"/>
                                      </w:divBdr>
                                      <w:divsChild>
                                        <w:div w:id="266277183">
                                          <w:marLeft w:val="0"/>
                                          <w:marRight w:val="0"/>
                                          <w:marTop w:val="0"/>
                                          <w:marBottom w:val="0"/>
                                          <w:divBdr>
                                            <w:top w:val="none" w:sz="0" w:space="0" w:color="auto"/>
                                            <w:left w:val="none" w:sz="0" w:space="0" w:color="auto"/>
                                            <w:bottom w:val="none" w:sz="0" w:space="0" w:color="auto"/>
                                            <w:right w:val="none" w:sz="0" w:space="0" w:color="auto"/>
                                          </w:divBdr>
                                          <w:divsChild>
                                            <w:div w:id="4439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6576176">
      <w:bodyDiv w:val="1"/>
      <w:marLeft w:val="0"/>
      <w:marRight w:val="0"/>
      <w:marTop w:val="0"/>
      <w:marBottom w:val="0"/>
      <w:divBdr>
        <w:top w:val="none" w:sz="0" w:space="0" w:color="auto"/>
        <w:left w:val="none" w:sz="0" w:space="0" w:color="auto"/>
        <w:bottom w:val="none" w:sz="0" w:space="0" w:color="auto"/>
        <w:right w:val="none" w:sz="0" w:space="0" w:color="auto"/>
      </w:divBdr>
      <w:divsChild>
        <w:div w:id="1633172599">
          <w:marLeft w:val="150"/>
          <w:marRight w:val="150"/>
          <w:marTop w:val="150"/>
          <w:marBottom w:val="45"/>
          <w:divBdr>
            <w:top w:val="none" w:sz="0" w:space="0" w:color="auto"/>
            <w:left w:val="none" w:sz="0" w:space="0" w:color="auto"/>
            <w:bottom w:val="none" w:sz="0" w:space="0" w:color="auto"/>
            <w:right w:val="none" w:sz="0" w:space="0" w:color="auto"/>
          </w:divBdr>
          <w:divsChild>
            <w:div w:id="716854767">
              <w:marLeft w:val="150"/>
              <w:marRight w:val="150"/>
              <w:marTop w:val="150"/>
              <w:marBottom w:val="45"/>
              <w:divBdr>
                <w:top w:val="none" w:sz="0" w:space="0" w:color="auto"/>
                <w:left w:val="none" w:sz="0" w:space="0" w:color="auto"/>
                <w:bottom w:val="none" w:sz="0" w:space="0" w:color="auto"/>
                <w:right w:val="none" w:sz="0" w:space="0" w:color="auto"/>
              </w:divBdr>
              <w:divsChild>
                <w:div w:id="390349609">
                  <w:marLeft w:val="0"/>
                  <w:marRight w:val="0"/>
                  <w:marTop w:val="45"/>
                  <w:marBottom w:val="45"/>
                  <w:divBdr>
                    <w:top w:val="single" w:sz="6" w:space="0" w:color="666666"/>
                    <w:left w:val="single" w:sz="6" w:space="0" w:color="666666"/>
                    <w:bottom w:val="single" w:sz="6" w:space="0" w:color="666666"/>
                    <w:right w:val="single" w:sz="6" w:space="0" w:color="666666"/>
                  </w:divBdr>
                  <w:divsChild>
                    <w:div w:id="583880597">
                      <w:marLeft w:val="0"/>
                      <w:marRight w:val="0"/>
                      <w:marTop w:val="45"/>
                      <w:marBottom w:val="45"/>
                      <w:divBdr>
                        <w:top w:val="single" w:sz="6" w:space="0" w:color="666666"/>
                        <w:left w:val="single" w:sz="6" w:space="0" w:color="666666"/>
                        <w:bottom w:val="single" w:sz="6" w:space="0" w:color="666666"/>
                        <w:right w:val="single" w:sz="6" w:space="0" w:color="666666"/>
                      </w:divBdr>
                      <w:divsChild>
                        <w:div w:id="97904303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01549445">
      <w:bodyDiv w:val="1"/>
      <w:marLeft w:val="0"/>
      <w:marRight w:val="0"/>
      <w:marTop w:val="0"/>
      <w:marBottom w:val="0"/>
      <w:divBdr>
        <w:top w:val="none" w:sz="0" w:space="0" w:color="auto"/>
        <w:left w:val="none" w:sz="0" w:space="0" w:color="auto"/>
        <w:bottom w:val="none" w:sz="0" w:space="0" w:color="auto"/>
        <w:right w:val="none" w:sz="0" w:space="0" w:color="auto"/>
      </w:divBdr>
      <w:divsChild>
        <w:div w:id="708914241">
          <w:marLeft w:val="0"/>
          <w:marRight w:val="0"/>
          <w:marTop w:val="0"/>
          <w:marBottom w:val="0"/>
          <w:divBdr>
            <w:top w:val="none" w:sz="0" w:space="0" w:color="auto"/>
            <w:left w:val="none" w:sz="0" w:space="0" w:color="auto"/>
            <w:bottom w:val="none" w:sz="0" w:space="0" w:color="auto"/>
            <w:right w:val="none" w:sz="0" w:space="0" w:color="auto"/>
          </w:divBdr>
          <w:divsChild>
            <w:div w:id="1264386689">
              <w:marLeft w:val="0"/>
              <w:marRight w:val="0"/>
              <w:marTop w:val="0"/>
              <w:marBottom w:val="0"/>
              <w:divBdr>
                <w:top w:val="none" w:sz="0" w:space="0" w:color="auto"/>
                <w:left w:val="none" w:sz="0" w:space="0" w:color="auto"/>
                <w:bottom w:val="none" w:sz="0" w:space="0" w:color="auto"/>
                <w:right w:val="none" w:sz="0" w:space="0" w:color="auto"/>
              </w:divBdr>
              <w:divsChild>
                <w:div w:id="309943274">
                  <w:marLeft w:val="0"/>
                  <w:marRight w:val="0"/>
                  <w:marTop w:val="0"/>
                  <w:marBottom w:val="0"/>
                  <w:divBdr>
                    <w:top w:val="none" w:sz="0" w:space="0" w:color="auto"/>
                    <w:left w:val="none" w:sz="0" w:space="0" w:color="auto"/>
                    <w:bottom w:val="none" w:sz="0" w:space="0" w:color="auto"/>
                    <w:right w:val="none" w:sz="0" w:space="0" w:color="auto"/>
                  </w:divBdr>
                  <w:divsChild>
                    <w:div w:id="1899316379">
                      <w:marLeft w:val="0"/>
                      <w:marRight w:val="0"/>
                      <w:marTop w:val="0"/>
                      <w:marBottom w:val="0"/>
                      <w:divBdr>
                        <w:top w:val="none" w:sz="0" w:space="0" w:color="auto"/>
                        <w:left w:val="none" w:sz="0" w:space="0" w:color="auto"/>
                        <w:bottom w:val="none" w:sz="0" w:space="0" w:color="auto"/>
                        <w:right w:val="none" w:sz="0" w:space="0" w:color="auto"/>
                      </w:divBdr>
                      <w:divsChild>
                        <w:div w:id="16546801">
                          <w:marLeft w:val="0"/>
                          <w:marRight w:val="0"/>
                          <w:marTop w:val="0"/>
                          <w:marBottom w:val="0"/>
                          <w:divBdr>
                            <w:top w:val="none" w:sz="0" w:space="0" w:color="auto"/>
                            <w:left w:val="none" w:sz="0" w:space="0" w:color="auto"/>
                            <w:bottom w:val="none" w:sz="0" w:space="0" w:color="auto"/>
                            <w:right w:val="none" w:sz="0" w:space="0" w:color="auto"/>
                          </w:divBdr>
                          <w:divsChild>
                            <w:div w:id="786781787">
                              <w:marLeft w:val="0"/>
                              <w:marRight w:val="0"/>
                              <w:marTop w:val="0"/>
                              <w:marBottom w:val="0"/>
                              <w:divBdr>
                                <w:top w:val="none" w:sz="0" w:space="0" w:color="auto"/>
                                <w:left w:val="none" w:sz="0" w:space="0" w:color="auto"/>
                                <w:bottom w:val="none" w:sz="0" w:space="0" w:color="auto"/>
                                <w:right w:val="none" w:sz="0" w:space="0" w:color="auto"/>
                              </w:divBdr>
                              <w:divsChild>
                                <w:div w:id="13863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142478">
      <w:bodyDiv w:val="1"/>
      <w:marLeft w:val="0"/>
      <w:marRight w:val="0"/>
      <w:marTop w:val="0"/>
      <w:marBottom w:val="0"/>
      <w:divBdr>
        <w:top w:val="none" w:sz="0" w:space="0" w:color="auto"/>
        <w:left w:val="none" w:sz="0" w:space="0" w:color="auto"/>
        <w:bottom w:val="none" w:sz="0" w:space="0" w:color="auto"/>
        <w:right w:val="none" w:sz="0" w:space="0" w:color="auto"/>
      </w:divBdr>
      <w:divsChild>
        <w:div w:id="545916427">
          <w:marLeft w:val="0"/>
          <w:marRight w:val="0"/>
          <w:marTop w:val="0"/>
          <w:marBottom w:val="0"/>
          <w:divBdr>
            <w:top w:val="none" w:sz="0" w:space="0" w:color="auto"/>
            <w:left w:val="none" w:sz="0" w:space="0" w:color="auto"/>
            <w:bottom w:val="none" w:sz="0" w:space="0" w:color="auto"/>
            <w:right w:val="none" w:sz="0" w:space="0" w:color="auto"/>
          </w:divBdr>
        </w:div>
        <w:div w:id="635649871">
          <w:marLeft w:val="0"/>
          <w:marRight w:val="0"/>
          <w:marTop w:val="0"/>
          <w:marBottom w:val="0"/>
          <w:divBdr>
            <w:top w:val="none" w:sz="0" w:space="0" w:color="auto"/>
            <w:left w:val="none" w:sz="0" w:space="0" w:color="auto"/>
            <w:bottom w:val="none" w:sz="0" w:space="0" w:color="auto"/>
            <w:right w:val="none" w:sz="0" w:space="0" w:color="auto"/>
          </w:divBdr>
        </w:div>
        <w:div w:id="1035352230">
          <w:marLeft w:val="0"/>
          <w:marRight w:val="0"/>
          <w:marTop w:val="0"/>
          <w:marBottom w:val="0"/>
          <w:divBdr>
            <w:top w:val="none" w:sz="0" w:space="0" w:color="auto"/>
            <w:left w:val="none" w:sz="0" w:space="0" w:color="auto"/>
            <w:bottom w:val="none" w:sz="0" w:space="0" w:color="auto"/>
            <w:right w:val="none" w:sz="0" w:space="0" w:color="auto"/>
          </w:divBdr>
        </w:div>
        <w:div w:id="1160921714">
          <w:marLeft w:val="0"/>
          <w:marRight w:val="0"/>
          <w:marTop w:val="0"/>
          <w:marBottom w:val="0"/>
          <w:divBdr>
            <w:top w:val="none" w:sz="0" w:space="0" w:color="auto"/>
            <w:left w:val="none" w:sz="0" w:space="0" w:color="auto"/>
            <w:bottom w:val="none" w:sz="0" w:space="0" w:color="auto"/>
            <w:right w:val="none" w:sz="0" w:space="0" w:color="auto"/>
          </w:divBdr>
        </w:div>
        <w:div w:id="1260406324">
          <w:marLeft w:val="0"/>
          <w:marRight w:val="0"/>
          <w:marTop w:val="0"/>
          <w:marBottom w:val="0"/>
          <w:divBdr>
            <w:top w:val="none" w:sz="0" w:space="0" w:color="auto"/>
            <w:left w:val="none" w:sz="0" w:space="0" w:color="auto"/>
            <w:bottom w:val="none" w:sz="0" w:space="0" w:color="auto"/>
            <w:right w:val="none" w:sz="0" w:space="0" w:color="auto"/>
          </w:divBdr>
        </w:div>
        <w:div w:id="1489904391">
          <w:marLeft w:val="0"/>
          <w:marRight w:val="0"/>
          <w:marTop w:val="0"/>
          <w:marBottom w:val="0"/>
          <w:divBdr>
            <w:top w:val="none" w:sz="0" w:space="0" w:color="auto"/>
            <w:left w:val="none" w:sz="0" w:space="0" w:color="auto"/>
            <w:bottom w:val="none" w:sz="0" w:space="0" w:color="auto"/>
            <w:right w:val="none" w:sz="0" w:space="0" w:color="auto"/>
          </w:divBdr>
        </w:div>
        <w:div w:id="1539587111">
          <w:marLeft w:val="0"/>
          <w:marRight w:val="0"/>
          <w:marTop w:val="0"/>
          <w:marBottom w:val="0"/>
          <w:divBdr>
            <w:top w:val="none" w:sz="0" w:space="0" w:color="auto"/>
            <w:left w:val="none" w:sz="0" w:space="0" w:color="auto"/>
            <w:bottom w:val="none" w:sz="0" w:space="0" w:color="auto"/>
            <w:right w:val="none" w:sz="0" w:space="0" w:color="auto"/>
          </w:divBdr>
        </w:div>
      </w:divsChild>
    </w:div>
    <w:div w:id="1215116419">
      <w:bodyDiv w:val="1"/>
      <w:marLeft w:val="0"/>
      <w:marRight w:val="0"/>
      <w:marTop w:val="0"/>
      <w:marBottom w:val="0"/>
      <w:divBdr>
        <w:top w:val="none" w:sz="0" w:space="0" w:color="auto"/>
        <w:left w:val="none" w:sz="0" w:space="0" w:color="auto"/>
        <w:bottom w:val="none" w:sz="0" w:space="0" w:color="auto"/>
        <w:right w:val="none" w:sz="0" w:space="0" w:color="auto"/>
      </w:divBdr>
      <w:divsChild>
        <w:div w:id="1669749968">
          <w:marLeft w:val="0"/>
          <w:marRight w:val="0"/>
          <w:marTop w:val="0"/>
          <w:marBottom w:val="0"/>
          <w:divBdr>
            <w:top w:val="none" w:sz="0" w:space="0" w:color="auto"/>
            <w:left w:val="none" w:sz="0" w:space="0" w:color="auto"/>
            <w:bottom w:val="none" w:sz="0" w:space="0" w:color="auto"/>
            <w:right w:val="none" w:sz="0" w:space="0" w:color="auto"/>
          </w:divBdr>
        </w:div>
      </w:divsChild>
    </w:div>
    <w:div w:id="1217741072">
      <w:bodyDiv w:val="1"/>
      <w:marLeft w:val="0"/>
      <w:marRight w:val="0"/>
      <w:marTop w:val="0"/>
      <w:marBottom w:val="0"/>
      <w:divBdr>
        <w:top w:val="none" w:sz="0" w:space="0" w:color="auto"/>
        <w:left w:val="none" w:sz="0" w:space="0" w:color="auto"/>
        <w:bottom w:val="none" w:sz="0" w:space="0" w:color="auto"/>
        <w:right w:val="none" w:sz="0" w:space="0" w:color="auto"/>
      </w:divBdr>
    </w:div>
    <w:div w:id="1218279397">
      <w:bodyDiv w:val="1"/>
      <w:marLeft w:val="0"/>
      <w:marRight w:val="0"/>
      <w:marTop w:val="0"/>
      <w:marBottom w:val="0"/>
      <w:divBdr>
        <w:top w:val="none" w:sz="0" w:space="0" w:color="auto"/>
        <w:left w:val="none" w:sz="0" w:space="0" w:color="auto"/>
        <w:bottom w:val="none" w:sz="0" w:space="0" w:color="auto"/>
        <w:right w:val="none" w:sz="0" w:space="0" w:color="auto"/>
      </w:divBdr>
    </w:div>
    <w:div w:id="1219707660">
      <w:bodyDiv w:val="1"/>
      <w:marLeft w:val="0"/>
      <w:marRight w:val="0"/>
      <w:marTop w:val="0"/>
      <w:marBottom w:val="0"/>
      <w:divBdr>
        <w:top w:val="none" w:sz="0" w:space="0" w:color="auto"/>
        <w:left w:val="none" w:sz="0" w:space="0" w:color="auto"/>
        <w:bottom w:val="none" w:sz="0" w:space="0" w:color="auto"/>
        <w:right w:val="none" w:sz="0" w:space="0" w:color="auto"/>
      </w:divBdr>
      <w:divsChild>
        <w:div w:id="1560628421">
          <w:marLeft w:val="0"/>
          <w:marRight w:val="0"/>
          <w:marTop w:val="0"/>
          <w:marBottom w:val="0"/>
          <w:divBdr>
            <w:top w:val="none" w:sz="0" w:space="0" w:color="auto"/>
            <w:left w:val="none" w:sz="0" w:space="0" w:color="auto"/>
            <w:bottom w:val="none" w:sz="0" w:space="0" w:color="auto"/>
            <w:right w:val="none" w:sz="0" w:space="0" w:color="auto"/>
          </w:divBdr>
          <w:divsChild>
            <w:div w:id="12213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3845">
      <w:bodyDiv w:val="1"/>
      <w:marLeft w:val="0"/>
      <w:marRight w:val="0"/>
      <w:marTop w:val="0"/>
      <w:marBottom w:val="0"/>
      <w:divBdr>
        <w:top w:val="none" w:sz="0" w:space="0" w:color="auto"/>
        <w:left w:val="none" w:sz="0" w:space="0" w:color="auto"/>
        <w:bottom w:val="none" w:sz="0" w:space="0" w:color="auto"/>
        <w:right w:val="none" w:sz="0" w:space="0" w:color="auto"/>
      </w:divBdr>
      <w:divsChild>
        <w:div w:id="1023048681">
          <w:marLeft w:val="0"/>
          <w:marRight w:val="0"/>
          <w:marTop w:val="0"/>
          <w:marBottom w:val="0"/>
          <w:divBdr>
            <w:top w:val="none" w:sz="0" w:space="0" w:color="auto"/>
            <w:left w:val="none" w:sz="0" w:space="0" w:color="auto"/>
            <w:bottom w:val="none" w:sz="0" w:space="0" w:color="auto"/>
            <w:right w:val="none" w:sz="0" w:space="0" w:color="auto"/>
          </w:divBdr>
          <w:divsChild>
            <w:div w:id="175127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0832">
      <w:bodyDiv w:val="1"/>
      <w:marLeft w:val="0"/>
      <w:marRight w:val="0"/>
      <w:marTop w:val="0"/>
      <w:marBottom w:val="0"/>
      <w:divBdr>
        <w:top w:val="none" w:sz="0" w:space="0" w:color="auto"/>
        <w:left w:val="none" w:sz="0" w:space="0" w:color="auto"/>
        <w:bottom w:val="none" w:sz="0" w:space="0" w:color="auto"/>
        <w:right w:val="none" w:sz="0" w:space="0" w:color="auto"/>
      </w:divBdr>
    </w:div>
    <w:div w:id="1227062905">
      <w:bodyDiv w:val="1"/>
      <w:marLeft w:val="0"/>
      <w:marRight w:val="0"/>
      <w:marTop w:val="0"/>
      <w:marBottom w:val="0"/>
      <w:divBdr>
        <w:top w:val="none" w:sz="0" w:space="0" w:color="auto"/>
        <w:left w:val="none" w:sz="0" w:space="0" w:color="auto"/>
        <w:bottom w:val="none" w:sz="0" w:space="0" w:color="auto"/>
        <w:right w:val="none" w:sz="0" w:space="0" w:color="auto"/>
      </w:divBdr>
    </w:div>
    <w:div w:id="1229421111">
      <w:bodyDiv w:val="1"/>
      <w:marLeft w:val="0"/>
      <w:marRight w:val="0"/>
      <w:marTop w:val="0"/>
      <w:marBottom w:val="0"/>
      <w:divBdr>
        <w:top w:val="none" w:sz="0" w:space="0" w:color="auto"/>
        <w:left w:val="none" w:sz="0" w:space="0" w:color="auto"/>
        <w:bottom w:val="none" w:sz="0" w:space="0" w:color="auto"/>
        <w:right w:val="none" w:sz="0" w:space="0" w:color="auto"/>
      </w:divBdr>
      <w:divsChild>
        <w:div w:id="49768596">
          <w:marLeft w:val="0"/>
          <w:marRight w:val="0"/>
          <w:marTop w:val="0"/>
          <w:marBottom w:val="0"/>
          <w:divBdr>
            <w:top w:val="none" w:sz="0" w:space="0" w:color="auto"/>
            <w:left w:val="none" w:sz="0" w:space="0" w:color="auto"/>
            <w:bottom w:val="none" w:sz="0" w:space="0" w:color="auto"/>
            <w:right w:val="none" w:sz="0" w:space="0" w:color="auto"/>
          </w:divBdr>
        </w:div>
        <w:div w:id="82730466">
          <w:marLeft w:val="0"/>
          <w:marRight w:val="0"/>
          <w:marTop w:val="0"/>
          <w:marBottom w:val="0"/>
          <w:divBdr>
            <w:top w:val="none" w:sz="0" w:space="0" w:color="auto"/>
            <w:left w:val="none" w:sz="0" w:space="0" w:color="auto"/>
            <w:bottom w:val="none" w:sz="0" w:space="0" w:color="auto"/>
            <w:right w:val="none" w:sz="0" w:space="0" w:color="auto"/>
          </w:divBdr>
        </w:div>
        <w:div w:id="371734306">
          <w:marLeft w:val="0"/>
          <w:marRight w:val="0"/>
          <w:marTop w:val="0"/>
          <w:marBottom w:val="0"/>
          <w:divBdr>
            <w:top w:val="none" w:sz="0" w:space="0" w:color="auto"/>
            <w:left w:val="none" w:sz="0" w:space="0" w:color="auto"/>
            <w:bottom w:val="none" w:sz="0" w:space="0" w:color="auto"/>
            <w:right w:val="none" w:sz="0" w:space="0" w:color="auto"/>
          </w:divBdr>
        </w:div>
        <w:div w:id="960189306">
          <w:marLeft w:val="0"/>
          <w:marRight w:val="0"/>
          <w:marTop w:val="0"/>
          <w:marBottom w:val="0"/>
          <w:divBdr>
            <w:top w:val="none" w:sz="0" w:space="0" w:color="auto"/>
            <w:left w:val="none" w:sz="0" w:space="0" w:color="auto"/>
            <w:bottom w:val="none" w:sz="0" w:space="0" w:color="auto"/>
            <w:right w:val="none" w:sz="0" w:space="0" w:color="auto"/>
          </w:divBdr>
        </w:div>
        <w:div w:id="1002199251">
          <w:marLeft w:val="0"/>
          <w:marRight w:val="0"/>
          <w:marTop w:val="0"/>
          <w:marBottom w:val="0"/>
          <w:divBdr>
            <w:top w:val="none" w:sz="0" w:space="0" w:color="auto"/>
            <w:left w:val="none" w:sz="0" w:space="0" w:color="auto"/>
            <w:bottom w:val="none" w:sz="0" w:space="0" w:color="auto"/>
            <w:right w:val="none" w:sz="0" w:space="0" w:color="auto"/>
          </w:divBdr>
        </w:div>
        <w:div w:id="1054888405">
          <w:marLeft w:val="0"/>
          <w:marRight w:val="0"/>
          <w:marTop w:val="0"/>
          <w:marBottom w:val="0"/>
          <w:divBdr>
            <w:top w:val="none" w:sz="0" w:space="0" w:color="auto"/>
            <w:left w:val="none" w:sz="0" w:space="0" w:color="auto"/>
            <w:bottom w:val="none" w:sz="0" w:space="0" w:color="auto"/>
            <w:right w:val="none" w:sz="0" w:space="0" w:color="auto"/>
          </w:divBdr>
        </w:div>
        <w:div w:id="2128890116">
          <w:marLeft w:val="0"/>
          <w:marRight w:val="0"/>
          <w:marTop w:val="0"/>
          <w:marBottom w:val="0"/>
          <w:divBdr>
            <w:top w:val="none" w:sz="0" w:space="0" w:color="auto"/>
            <w:left w:val="none" w:sz="0" w:space="0" w:color="auto"/>
            <w:bottom w:val="none" w:sz="0" w:space="0" w:color="auto"/>
            <w:right w:val="none" w:sz="0" w:space="0" w:color="auto"/>
          </w:divBdr>
        </w:div>
      </w:divsChild>
    </w:div>
    <w:div w:id="1230917280">
      <w:bodyDiv w:val="1"/>
      <w:marLeft w:val="0"/>
      <w:marRight w:val="0"/>
      <w:marTop w:val="0"/>
      <w:marBottom w:val="0"/>
      <w:divBdr>
        <w:top w:val="none" w:sz="0" w:space="0" w:color="auto"/>
        <w:left w:val="none" w:sz="0" w:space="0" w:color="auto"/>
        <w:bottom w:val="none" w:sz="0" w:space="0" w:color="auto"/>
        <w:right w:val="none" w:sz="0" w:space="0" w:color="auto"/>
      </w:divBdr>
      <w:divsChild>
        <w:div w:id="1950240492">
          <w:marLeft w:val="0"/>
          <w:marRight w:val="0"/>
          <w:marTop w:val="0"/>
          <w:marBottom w:val="0"/>
          <w:divBdr>
            <w:top w:val="none" w:sz="0" w:space="0" w:color="auto"/>
            <w:left w:val="none" w:sz="0" w:space="0" w:color="auto"/>
            <w:bottom w:val="none" w:sz="0" w:space="0" w:color="auto"/>
            <w:right w:val="none" w:sz="0" w:space="0" w:color="auto"/>
          </w:divBdr>
          <w:divsChild>
            <w:div w:id="1631788664">
              <w:marLeft w:val="0"/>
              <w:marRight w:val="0"/>
              <w:marTop w:val="0"/>
              <w:marBottom w:val="0"/>
              <w:divBdr>
                <w:top w:val="none" w:sz="0" w:space="0" w:color="auto"/>
                <w:left w:val="none" w:sz="0" w:space="0" w:color="auto"/>
                <w:bottom w:val="none" w:sz="0" w:space="0" w:color="auto"/>
                <w:right w:val="none" w:sz="0" w:space="0" w:color="auto"/>
              </w:divBdr>
              <w:divsChild>
                <w:div w:id="1873036228">
                  <w:marLeft w:val="0"/>
                  <w:marRight w:val="0"/>
                  <w:marTop w:val="0"/>
                  <w:marBottom w:val="0"/>
                  <w:divBdr>
                    <w:top w:val="none" w:sz="0" w:space="0" w:color="auto"/>
                    <w:left w:val="none" w:sz="0" w:space="0" w:color="auto"/>
                    <w:bottom w:val="none" w:sz="0" w:space="0" w:color="auto"/>
                    <w:right w:val="none" w:sz="0" w:space="0" w:color="auto"/>
                  </w:divBdr>
                  <w:divsChild>
                    <w:div w:id="503017426">
                      <w:marLeft w:val="0"/>
                      <w:marRight w:val="0"/>
                      <w:marTop w:val="0"/>
                      <w:marBottom w:val="0"/>
                      <w:divBdr>
                        <w:top w:val="none" w:sz="0" w:space="0" w:color="auto"/>
                        <w:left w:val="none" w:sz="0" w:space="0" w:color="auto"/>
                        <w:bottom w:val="none" w:sz="0" w:space="0" w:color="auto"/>
                        <w:right w:val="none" w:sz="0" w:space="0" w:color="auto"/>
                      </w:divBdr>
                      <w:divsChild>
                        <w:div w:id="1575317930">
                          <w:marLeft w:val="0"/>
                          <w:marRight w:val="0"/>
                          <w:marTop w:val="0"/>
                          <w:marBottom w:val="0"/>
                          <w:divBdr>
                            <w:top w:val="none" w:sz="0" w:space="0" w:color="auto"/>
                            <w:left w:val="none" w:sz="0" w:space="0" w:color="auto"/>
                            <w:bottom w:val="none" w:sz="0" w:space="0" w:color="auto"/>
                            <w:right w:val="none" w:sz="0" w:space="0" w:color="auto"/>
                          </w:divBdr>
                          <w:divsChild>
                            <w:div w:id="1239561616">
                              <w:marLeft w:val="0"/>
                              <w:marRight w:val="0"/>
                              <w:marTop w:val="0"/>
                              <w:marBottom w:val="0"/>
                              <w:divBdr>
                                <w:top w:val="none" w:sz="0" w:space="0" w:color="auto"/>
                                <w:left w:val="none" w:sz="0" w:space="0" w:color="auto"/>
                                <w:bottom w:val="none" w:sz="0" w:space="0" w:color="auto"/>
                                <w:right w:val="none" w:sz="0" w:space="0" w:color="auto"/>
                              </w:divBdr>
                              <w:divsChild>
                                <w:div w:id="579873834">
                                  <w:marLeft w:val="0"/>
                                  <w:marRight w:val="0"/>
                                  <w:marTop w:val="0"/>
                                  <w:marBottom w:val="0"/>
                                  <w:divBdr>
                                    <w:top w:val="none" w:sz="0" w:space="0" w:color="auto"/>
                                    <w:left w:val="none" w:sz="0" w:space="0" w:color="auto"/>
                                    <w:bottom w:val="none" w:sz="0" w:space="0" w:color="auto"/>
                                    <w:right w:val="none" w:sz="0" w:space="0" w:color="auto"/>
                                  </w:divBdr>
                                  <w:divsChild>
                                    <w:div w:id="1808357366">
                                      <w:marLeft w:val="0"/>
                                      <w:marRight w:val="0"/>
                                      <w:marTop w:val="0"/>
                                      <w:marBottom w:val="0"/>
                                      <w:divBdr>
                                        <w:top w:val="none" w:sz="0" w:space="0" w:color="auto"/>
                                        <w:left w:val="none" w:sz="0" w:space="0" w:color="auto"/>
                                        <w:bottom w:val="none" w:sz="0" w:space="0" w:color="auto"/>
                                        <w:right w:val="none" w:sz="0" w:space="0" w:color="auto"/>
                                      </w:divBdr>
                                      <w:divsChild>
                                        <w:div w:id="655649512">
                                          <w:marLeft w:val="0"/>
                                          <w:marRight w:val="0"/>
                                          <w:marTop w:val="0"/>
                                          <w:marBottom w:val="0"/>
                                          <w:divBdr>
                                            <w:top w:val="none" w:sz="0" w:space="0" w:color="auto"/>
                                            <w:left w:val="none" w:sz="0" w:space="0" w:color="auto"/>
                                            <w:bottom w:val="none" w:sz="0" w:space="0" w:color="auto"/>
                                            <w:right w:val="none" w:sz="0" w:space="0" w:color="auto"/>
                                          </w:divBdr>
                                          <w:divsChild>
                                            <w:div w:id="68887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1386217">
      <w:bodyDiv w:val="1"/>
      <w:marLeft w:val="0"/>
      <w:marRight w:val="0"/>
      <w:marTop w:val="0"/>
      <w:marBottom w:val="0"/>
      <w:divBdr>
        <w:top w:val="none" w:sz="0" w:space="0" w:color="auto"/>
        <w:left w:val="none" w:sz="0" w:space="0" w:color="auto"/>
        <w:bottom w:val="none" w:sz="0" w:space="0" w:color="auto"/>
        <w:right w:val="none" w:sz="0" w:space="0" w:color="auto"/>
      </w:divBdr>
      <w:divsChild>
        <w:div w:id="980768672">
          <w:marLeft w:val="0"/>
          <w:marRight w:val="0"/>
          <w:marTop w:val="0"/>
          <w:marBottom w:val="0"/>
          <w:divBdr>
            <w:top w:val="none" w:sz="0" w:space="0" w:color="auto"/>
            <w:left w:val="none" w:sz="0" w:space="0" w:color="auto"/>
            <w:bottom w:val="none" w:sz="0" w:space="0" w:color="auto"/>
            <w:right w:val="none" w:sz="0" w:space="0" w:color="auto"/>
          </w:divBdr>
        </w:div>
      </w:divsChild>
    </w:div>
    <w:div w:id="1239360190">
      <w:bodyDiv w:val="1"/>
      <w:marLeft w:val="0"/>
      <w:marRight w:val="0"/>
      <w:marTop w:val="0"/>
      <w:marBottom w:val="0"/>
      <w:divBdr>
        <w:top w:val="none" w:sz="0" w:space="0" w:color="auto"/>
        <w:left w:val="none" w:sz="0" w:space="0" w:color="auto"/>
        <w:bottom w:val="none" w:sz="0" w:space="0" w:color="auto"/>
        <w:right w:val="none" w:sz="0" w:space="0" w:color="auto"/>
      </w:divBdr>
    </w:div>
    <w:div w:id="1249265627">
      <w:bodyDiv w:val="1"/>
      <w:marLeft w:val="0"/>
      <w:marRight w:val="0"/>
      <w:marTop w:val="0"/>
      <w:marBottom w:val="0"/>
      <w:divBdr>
        <w:top w:val="none" w:sz="0" w:space="0" w:color="auto"/>
        <w:left w:val="none" w:sz="0" w:space="0" w:color="auto"/>
        <w:bottom w:val="none" w:sz="0" w:space="0" w:color="auto"/>
        <w:right w:val="none" w:sz="0" w:space="0" w:color="auto"/>
      </w:divBdr>
      <w:divsChild>
        <w:div w:id="1064570839">
          <w:marLeft w:val="0"/>
          <w:marRight w:val="0"/>
          <w:marTop w:val="0"/>
          <w:marBottom w:val="0"/>
          <w:divBdr>
            <w:top w:val="none" w:sz="0" w:space="0" w:color="auto"/>
            <w:left w:val="none" w:sz="0" w:space="0" w:color="auto"/>
            <w:bottom w:val="none" w:sz="0" w:space="0" w:color="auto"/>
            <w:right w:val="none" w:sz="0" w:space="0" w:color="auto"/>
          </w:divBdr>
        </w:div>
      </w:divsChild>
    </w:div>
    <w:div w:id="1254825132">
      <w:bodyDiv w:val="1"/>
      <w:marLeft w:val="0"/>
      <w:marRight w:val="0"/>
      <w:marTop w:val="0"/>
      <w:marBottom w:val="0"/>
      <w:divBdr>
        <w:top w:val="none" w:sz="0" w:space="0" w:color="auto"/>
        <w:left w:val="none" w:sz="0" w:space="0" w:color="auto"/>
        <w:bottom w:val="none" w:sz="0" w:space="0" w:color="auto"/>
        <w:right w:val="none" w:sz="0" w:space="0" w:color="auto"/>
      </w:divBdr>
      <w:divsChild>
        <w:div w:id="597831902">
          <w:marLeft w:val="0"/>
          <w:marRight w:val="0"/>
          <w:marTop w:val="0"/>
          <w:marBottom w:val="0"/>
          <w:divBdr>
            <w:top w:val="none" w:sz="0" w:space="0" w:color="auto"/>
            <w:left w:val="none" w:sz="0" w:space="0" w:color="auto"/>
            <w:bottom w:val="none" w:sz="0" w:space="0" w:color="auto"/>
            <w:right w:val="none" w:sz="0" w:space="0" w:color="auto"/>
          </w:divBdr>
          <w:divsChild>
            <w:div w:id="4345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41299">
      <w:bodyDiv w:val="1"/>
      <w:marLeft w:val="0"/>
      <w:marRight w:val="0"/>
      <w:marTop w:val="0"/>
      <w:marBottom w:val="0"/>
      <w:divBdr>
        <w:top w:val="none" w:sz="0" w:space="0" w:color="auto"/>
        <w:left w:val="none" w:sz="0" w:space="0" w:color="auto"/>
        <w:bottom w:val="none" w:sz="0" w:space="0" w:color="auto"/>
        <w:right w:val="none" w:sz="0" w:space="0" w:color="auto"/>
      </w:divBdr>
    </w:div>
    <w:div w:id="1266618289">
      <w:bodyDiv w:val="1"/>
      <w:marLeft w:val="0"/>
      <w:marRight w:val="0"/>
      <w:marTop w:val="0"/>
      <w:marBottom w:val="0"/>
      <w:divBdr>
        <w:top w:val="none" w:sz="0" w:space="0" w:color="auto"/>
        <w:left w:val="none" w:sz="0" w:space="0" w:color="auto"/>
        <w:bottom w:val="none" w:sz="0" w:space="0" w:color="auto"/>
        <w:right w:val="none" w:sz="0" w:space="0" w:color="auto"/>
      </w:divBdr>
      <w:divsChild>
        <w:div w:id="904610762">
          <w:marLeft w:val="0"/>
          <w:marRight w:val="0"/>
          <w:marTop w:val="0"/>
          <w:marBottom w:val="0"/>
          <w:divBdr>
            <w:top w:val="none" w:sz="0" w:space="0" w:color="auto"/>
            <w:left w:val="none" w:sz="0" w:space="0" w:color="auto"/>
            <w:bottom w:val="none" w:sz="0" w:space="0" w:color="auto"/>
            <w:right w:val="none" w:sz="0" w:space="0" w:color="auto"/>
          </w:divBdr>
          <w:divsChild>
            <w:div w:id="5102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3205">
      <w:bodyDiv w:val="1"/>
      <w:marLeft w:val="0"/>
      <w:marRight w:val="0"/>
      <w:marTop w:val="0"/>
      <w:marBottom w:val="0"/>
      <w:divBdr>
        <w:top w:val="none" w:sz="0" w:space="0" w:color="auto"/>
        <w:left w:val="none" w:sz="0" w:space="0" w:color="auto"/>
        <w:bottom w:val="none" w:sz="0" w:space="0" w:color="auto"/>
        <w:right w:val="none" w:sz="0" w:space="0" w:color="auto"/>
      </w:divBdr>
      <w:divsChild>
        <w:div w:id="1017542976">
          <w:marLeft w:val="0"/>
          <w:marRight w:val="0"/>
          <w:marTop w:val="0"/>
          <w:marBottom w:val="0"/>
          <w:divBdr>
            <w:top w:val="none" w:sz="0" w:space="0" w:color="auto"/>
            <w:left w:val="none" w:sz="0" w:space="0" w:color="auto"/>
            <w:bottom w:val="none" w:sz="0" w:space="0" w:color="auto"/>
            <w:right w:val="none" w:sz="0" w:space="0" w:color="auto"/>
          </w:divBdr>
        </w:div>
      </w:divsChild>
    </w:div>
    <w:div w:id="1268272251">
      <w:bodyDiv w:val="1"/>
      <w:marLeft w:val="0"/>
      <w:marRight w:val="0"/>
      <w:marTop w:val="0"/>
      <w:marBottom w:val="0"/>
      <w:divBdr>
        <w:top w:val="none" w:sz="0" w:space="0" w:color="auto"/>
        <w:left w:val="none" w:sz="0" w:space="0" w:color="auto"/>
        <w:bottom w:val="none" w:sz="0" w:space="0" w:color="auto"/>
        <w:right w:val="none" w:sz="0" w:space="0" w:color="auto"/>
      </w:divBdr>
      <w:divsChild>
        <w:div w:id="599147283">
          <w:marLeft w:val="0"/>
          <w:marRight w:val="0"/>
          <w:marTop w:val="0"/>
          <w:marBottom w:val="0"/>
          <w:divBdr>
            <w:top w:val="none" w:sz="0" w:space="0" w:color="auto"/>
            <w:left w:val="none" w:sz="0" w:space="0" w:color="auto"/>
            <w:bottom w:val="none" w:sz="0" w:space="0" w:color="auto"/>
            <w:right w:val="none" w:sz="0" w:space="0" w:color="auto"/>
          </w:divBdr>
        </w:div>
      </w:divsChild>
    </w:div>
    <w:div w:id="1268536330">
      <w:bodyDiv w:val="1"/>
      <w:marLeft w:val="0"/>
      <w:marRight w:val="0"/>
      <w:marTop w:val="0"/>
      <w:marBottom w:val="0"/>
      <w:divBdr>
        <w:top w:val="none" w:sz="0" w:space="0" w:color="auto"/>
        <w:left w:val="none" w:sz="0" w:space="0" w:color="auto"/>
        <w:bottom w:val="none" w:sz="0" w:space="0" w:color="auto"/>
        <w:right w:val="none" w:sz="0" w:space="0" w:color="auto"/>
      </w:divBdr>
    </w:div>
    <w:div w:id="1270311573">
      <w:bodyDiv w:val="1"/>
      <w:marLeft w:val="0"/>
      <w:marRight w:val="0"/>
      <w:marTop w:val="0"/>
      <w:marBottom w:val="0"/>
      <w:divBdr>
        <w:top w:val="none" w:sz="0" w:space="0" w:color="auto"/>
        <w:left w:val="none" w:sz="0" w:space="0" w:color="auto"/>
        <w:bottom w:val="none" w:sz="0" w:space="0" w:color="auto"/>
        <w:right w:val="none" w:sz="0" w:space="0" w:color="auto"/>
      </w:divBdr>
    </w:div>
    <w:div w:id="1270430645">
      <w:bodyDiv w:val="1"/>
      <w:marLeft w:val="0"/>
      <w:marRight w:val="0"/>
      <w:marTop w:val="0"/>
      <w:marBottom w:val="0"/>
      <w:divBdr>
        <w:top w:val="none" w:sz="0" w:space="0" w:color="auto"/>
        <w:left w:val="none" w:sz="0" w:space="0" w:color="auto"/>
        <w:bottom w:val="none" w:sz="0" w:space="0" w:color="auto"/>
        <w:right w:val="none" w:sz="0" w:space="0" w:color="auto"/>
      </w:divBdr>
    </w:div>
    <w:div w:id="1273514300">
      <w:bodyDiv w:val="1"/>
      <w:marLeft w:val="0"/>
      <w:marRight w:val="0"/>
      <w:marTop w:val="0"/>
      <w:marBottom w:val="0"/>
      <w:divBdr>
        <w:top w:val="none" w:sz="0" w:space="0" w:color="auto"/>
        <w:left w:val="none" w:sz="0" w:space="0" w:color="auto"/>
        <w:bottom w:val="none" w:sz="0" w:space="0" w:color="auto"/>
        <w:right w:val="none" w:sz="0" w:space="0" w:color="auto"/>
      </w:divBdr>
    </w:div>
    <w:div w:id="1277641212">
      <w:bodyDiv w:val="1"/>
      <w:marLeft w:val="0"/>
      <w:marRight w:val="0"/>
      <w:marTop w:val="0"/>
      <w:marBottom w:val="0"/>
      <w:divBdr>
        <w:top w:val="none" w:sz="0" w:space="0" w:color="auto"/>
        <w:left w:val="none" w:sz="0" w:space="0" w:color="auto"/>
        <w:bottom w:val="none" w:sz="0" w:space="0" w:color="auto"/>
        <w:right w:val="none" w:sz="0" w:space="0" w:color="auto"/>
      </w:divBdr>
      <w:divsChild>
        <w:div w:id="1707097635">
          <w:marLeft w:val="0"/>
          <w:marRight w:val="0"/>
          <w:marTop w:val="0"/>
          <w:marBottom w:val="0"/>
          <w:divBdr>
            <w:top w:val="none" w:sz="0" w:space="0" w:color="auto"/>
            <w:left w:val="none" w:sz="0" w:space="0" w:color="auto"/>
            <w:bottom w:val="none" w:sz="0" w:space="0" w:color="auto"/>
            <w:right w:val="none" w:sz="0" w:space="0" w:color="auto"/>
          </w:divBdr>
        </w:div>
      </w:divsChild>
    </w:div>
    <w:div w:id="1279142524">
      <w:bodyDiv w:val="1"/>
      <w:marLeft w:val="0"/>
      <w:marRight w:val="0"/>
      <w:marTop w:val="0"/>
      <w:marBottom w:val="0"/>
      <w:divBdr>
        <w:top w:val="none" w:sz="0" w:space="0" w:color="auto"/>
        <w:left w:val="none" w:sz="0" w:space="0" w:color="auto"/>
        <w:bottom w:val="none" w:sz="0" w:space="0" w:color="auto"/>
        <w:right w:val="none" w:sz="0" w:space="0" w:color="auto"/>
      </w:divBdr>
      <w:divsChild>
        <w:div w:id="1778408113">
          <w:marLeft w:val="0"/>
          <w:marRight w:val="0"/>
          <w:marTop w:val="0"/>
          <w:marBottom w:val="0"/>
          <w:divBdr>
            <w:top w:val="none" w:sz="0" w:space="0" w:color="auto"/>
            <w:left w:val="none" w:sz="0" w:space="0" w:color="auto"/>
            <w:bottom w:val="none" w:sz="0" w:space="0" w:color="auto"/>
            <w:right w:val="none" w:sz="0" w:space="0" w:color="auto"/>
          </w:divBdr>
        </w:div>
      </w:divsChild>
    </w:div>
    <w:div w:id="1279682008">
      <w:bodyDiv w:val="1"/>
      <w:marLeft w:val="0"/>
      <w:marRight w:val="0"/>
      <w:marTop w:val="0"/>
      <w:marBottom w:val="0"/>
      <w:divBdr>
        <w:top w:val="none" w:sz="0" w:space="0" w:color="auto"/>
        <w:left w:val="none" w:sz="0" w:space="0" w:color="auto"/>
        <w:bottom w:val="none" w:sz="0" w:space="0" w:color="auto"/>
        <w:right w:val="none" w:sz="0" w:space="0" w:color="auto"/>
      </w:divBdr>
      <w:divsChild>
        <w:div w:id="217591885">
          <w:marLeft w:val="0"/>
          <w:marRight w:val="0"/>
          <w:marTop w:val="0"/>
          <w:marBottom w:val="0"/>
          <w:divBdr>
            <w:top w:val="none" w:sz="0" w:space="0" w:color="auto"/>
            <w:left w:val="none" w:sz="0" w:space="0" w:color="auto"/>
            <w:bottom w:val="none" w:sz="0" w:space="0" w:color="auto"/>
            <w:right w:val="none" w:sz="0" w:space="0" w:color="auto"/>
          </w:divBdr>
        </w:div>
        <w:div w:id="482699704">
          <w:marLeft w:val="0"/>
          <w:marRight w:val="0"/>
          <w:marTop w:val="0"/>
          <w:marBottom w:val="0"/>
          <w:divBdr>
            <w:top w:val="none" w:sz="0" w:space="0" w:color="auto"/>
            <w:left w:val="none" w:sz="0" w:space="0" w:color="auto"/>
            <w:bottom w:val="none" w:sz="0" w:space="0" w:color="auto"/>
            <w:right w:val="none" w:sz="0" w:space="0" w:color="auto"/>
          </w:divBdr>
        </w:div>
        <w:div w:id="982202485">
          <w:marLeft w:val="0"/>
          <w:marRight w:val="0"/>
          <w:marTop w:val="0"/>
          <w:marBottom w:val="0"/>
          <w:divBdr>
            <w:top w:val="none" w:sz="0" w:space="0" w:color="auto"/>
            <w:left w:val="none" w:sz="0" w:space="0" w:color="auto"/>
            <w:bottom w:val="none" w:sz="0" w:space="0" w:color="auto"/>
            <w:right w:val="none" w:sz="0" w:space="0" w:color="auto"/>
          </w:divBdr>
        </w:div>
        <w:div w:id="1094474168">
          <w:marLeft w:val="0"/>
          <w:marRight w:val="0"/>
          <w:marTop w:val="0"/>
          <w:marBottom w:val="0"/>
          <w:divBdr>
            <w:top w:val="none" w:sz="0" w:space="0" w:color="auto"/>
            <w:left w:val="none" w:sz="0" w:space="0" w:color="auto"/>
            <w:bottom w:val="none" w:sz="0" w:space="0" w:color="auto"/>
            <w:right w:val="none" w:sz="0" w:space="0" w:color="auto"/>
          </w:divBdr>
        </w:div>
        <w:div w:id="1323702556">
          <w:marLeft w:val="0"/>
          <w:marRight w:val="0"/>
          <w:marTop w:val="0"/>
          <w:marBottom w:val="0"/>
          <w:divBdr>
            <w:top w:val="none" w:sz="0" w:space="0" w:color="auto"/>
            <w:left w:val="none" w:sz="0" w:space="0" w:color="auto"/>
            <w:bottom w:val="none" w:sz="0" w:space="0" w:color="auto"/>
            <w:right w:val="none" w:sz="0" w:space="0" w:color="auto"/>
          </w:divBdr>
        </w:div>
        <w:div w:id="1528636443">
          <w:marLeft w:val="0"/>
          <w:marRight w:val="0"/>
          <w:marTop w:val="0"/>
          <w:marBottom w:val="0"/>
          <w:divBdr>
            <w:top w:val="none" w:sz="0" w:space="0" w:color="auto"/>
            <w:left w:val="none" w:sz="0" w:space="0" w:color="auto"/>
            <w:bottom w:val="none" w:sz="0" w:space="0" w:color="auto"/>
            <w:right w:val="none" w:sz="0" w:space="0" w:color="auto"/>
          </w:divBdr>
        </w:div>
        <w:div w:id="1751459470">
          <w:marLeft w:val="0"/>
          <w:marRight w:val="0"/>
          <w:marTop w:val="0"/>
          <w:marBottom w:val="0"/>
          <w:divBdr>
            <w:top w:val="none" w:sz="0" w:space="0" w:color="auto"/>
            <w:left w:val="none" w:sz="0" w:space="0" w:color="auto"/>
            <w:bottom w:val="none" w:sz="0" w:space="0" w:color="auto"/>
            <w:right w:val="none" w:sz="0" w:space="0" w:color="auto"/>
          </w:divBdr>
        </w:div>
        <w:div w:id="1865241327">
          <w:marLeft w:val="0"/>
          <w:marRight w:val="0"/>
          <w:marTop w:val="0"/>
          <w:marBottom w:val="0"/>
          <w:divBdr>
            <w:top w:val="none" w:sz="0" w:space="0" w:color="auto"/>
            <w:left w:val="none" w:sz="0" w:space="0" w:color="auto"/>
            <w:bottom w:val="none" w:sz="0" w:space="0" w:color="auto"/>
            <w:right w:val="none" w:sz="0" w:space="0" w:color="auto"/>
          </w:divBdr>
        </w:div>
        <w:div w:id="1923753963">
          <w:marLeft w:val="0"/>
          <w:marRight w:val="0"/>
          <w:marTop w:val="0"/>
          <w:marBottom w:val="0"/>
          <w:divBdr>
            <w:top w:val="none" w:sz="0" w:space="0" w:color="auto"/>
            <w:left w:val="none" w:sz="0" w:space="0" w:color="auto"/>
            <w:bottom w:val="none" w:sz="0" w:space="0" w:color="auto"/>
            <w:right w:val="none" w:sz="0" w:space="0" w:color="auto"/>
          </w:divBdr>
        </w:div>
        <w:div w:id="2133013953">
          <w:marLeft w:val="0"/>
          <w:marRight w:val="0"/>
          <w:marTop w:val="0"/>
          <w:marBottom w:val="0"/>
          <w:divBdr>
            <w:top w:val="none" w:sz="0" w:space="0" w:color="auto"/>
            <w:left w:val="none" w:sz="0" w:space="0" w:color="auto"/>
            <w:bottom w:val="none" w:sz="0" w:space="0" w:color="auto"/>
            <w:right w:val="none" w:sz="0" w:space="0" w:color="auto"/>
          </w:divBdr>
        </w:div>
      </w:divsChild>
    </w:div>
    <w:div w:id="1281299831">
      <w:bodyDiv w:val="1"/>
      <w:marLeft w:val="0"/>
      <w:marRight w:val="0"/>
      <w:marTop w:val="0"/>
      <w:marBottom w:val="0"/>
      <w:divBdr>
        <w:top w:val="none" w:sz="0" w:space="0" w:color="auto"/>
        <w:left w:val="none" w:sz="0" w:space="0" w:color="auto"/>
        <w:bottom w:val="none" w:sz="0" w:space="0" w:color="auto"/>
        <w:right w:val="none" w:sz="0" w:space="0" w:color="auto"/>
      </w:divBdr>
    </w:div>
    <w:div w:id="1283265517">
      <w:bodyDiv w:val="1"/>
      <w:marLeft w:val="0"/>
      <w:marRight w:val="0"/>
      <w:marTop w:val="0"/>
      <w:marBottom w:val="0"/>
      <w:divBdr>
        <w:top w:val="none" w:sz="0" w:space="0" w:color="auto"/>
        <w:left w:val="none" w:sz="0" w:space="0" w:color="auto"/>
        <w:bottom w:val="none" w:sz="0" w:space="0" w:color="auto"/>
        <w:right w:val="none" w:sz="0" w:space="0" w:color="auto"/>
      </w:divBdr>
      <w:divsChild>
        <w:div w:id="1006206897">
          <w:marLeft w:val="150"/>
          <w:marRight w:val="150"/>
          <w:marTop w:val="150"/>
          <w:marBottom w:val="45"/>
          <w:divBdr>
            <w:top w:val="none" w:sz="0" w:space="0" w:color="auto"/>
            <w:left w:val="none" w:sz="0" w:space="0" w:color="auto"/>
            <w:bottom w:val="none" w:sz="0" w:space="0" w:color="auto"/>
            <w:right w:val="none" w:sz="0" w:space="0" w:color="auto"/>
          </w:divBdr>
          <w:divsChild>
            <w:div w:id="1519781723">
              <w:marLeft w:val="150"/>
              <w:marRight w:val="150"/>
              <w:marTop w:val="150"/>
              <w:marBottom w:val="45"/>
              <w:divBdr>
                <w:top w:val="none" w:sz="0" w:space="0" w:color="auto"/>
                <w:left w:val="none" w:sz="0" w:space="0" w:color="auto"/>
                <w:bottom w:val="none" w:sz="0" w:space="0" w:color="auto"/>
                <w:right w:val="none" w:sz="0" w:space="0" w:color="auto"/>
              </w:divBdr>
              <w:divsChild>
                <w:div w:id="757480341">
                  <w:marLeft w:val="0"/>
                  <w:marRight w:val="0"/>
                  <w:marTop w:val="45"/>
                  <w:marBottom w:val="45"/>
                  <w:divBdr>
                    <w:top w:val="single" w:sz="6" w:space="0" w:color="666666"/>
                    <w:left w:val="single" w:sz="6" w:space="0" w:color="666666"/>
                    <w:bottom w:val="single" w:sz="6" w:space="0" w:color="666666"/>
                    <w:right w:val="single" w:sz="6" w:space="0" w:color="666666"/>
                  </w:divBdr>
                  <w:divsChild>
                    <w:div w:id="1843737718">
                      <w:marLeft w:val="0"/>
                      <w:marRight w:val="0"/>
                      <w:marTop w:val="45"/>
                      <w:marBottom w:val="45"/>
                      <w:divBdr>
                        <w:top w:val="single" w:sz="6" w:space="0" w:color="666666"/>
                        <w:left w:val="single" w:sz="6" w:space="0" w:color="666666"/>
                        <w:bottom w:val="single" w:sz="6" w:space="0" w:color="666666"/>
                        <w:right w:val="single" w:sz="6" w:space="0" w:color="666666"/>
                      </w:divBdr>
                      <w:divsChild>
                        <w:div w:id="15831793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89508872">
      <w:bodyDiv w:val="1"/>
      <w:marLeft w:val="0"/>
      <w:marRight w:val="0"/>
      <w:marTop w:val="0"/>
      <w:marBottom w:val="0"/>
      <w:divBdr>
        <w:top w:val="none" w:sz="0" w:space="0" w:color="auto"/>
        <w:left w:val="none" w:sz="0" w:space="0" w:color="auto"/>
        <w:bottom w:val="none" w:sz="0" w:space="0" w:color="auto"/>
        <w:right w:val="none" w:sz="0" w:space="0" w:color="auto"/>
      </w:divBdr>
      <w:divsChild>
        <w:div w:id="1790314805">
          <w:marLeft w:val="0"/>
          <w:marRight w:val="0"/>
          <w:marTop w:val="0"/>
          <w:marBottom w:val="0"/>
          <w:divBdr>
            <w:top w:val="none" w:sz="0" w:space="0" w:color="auto"/>
            <w:left w:val="none" w:sz="0" w:space="0" w:color="auto"/>
            <w:bottom w:val="none" w:sz="0" w:space="0" w:color="auto"/>
            <w:right w:val="none" w:sz="0" w:space="0" w:color="auto"/>
          </w:divBdr>
          <w:divsChild>
            <w:div w:id="50293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52650">
      <w:bodyDiv w:val="1"/>
      <w:marLeft w:val="0"/>
      <w:marRight w:val="0"/>
      <w:marTop w:val="0"/>
      <w:marBottom w:val="0"/>
      <w:divBdr>
        <w:top w:val="none" w:sz="0" w:space="0" w:color="auto"/>
        <w:left w:val="none" w:sz="0" w:space="0" w:color="auto"/>
        <w:bottom w:val="none" w:sz="0" w:space="0" w:color="auto"/>
        <w:right w:val="none" w:sz="0" w:space="0" w:color="auto"/>
      </w:divBdr>
      <w:divsChild>
        <w:div w:id="739521949">
          <w:marLeft w:val="0"/>
          <w:marRight w:val="0"/>
          <w:marTop w:val="0"/>
          <w:marBottom w:val="0"/>
          <w:divBdr>
            <w:top w:val="none" w:sz="0" w:space="0" w:color="auto"/>
            <w:left w:val="none" w:sz="0" w:space="0" w:color="auto"/>
            <w:bottom w:val="none" w:sz="0" w:space="0" w:color="auto"/>
            <w:right w:val="none" w:sz="0" w:space="0" w:color="auto"/>
          </w:divBdr>
          <w:divsChild>
            <w:div w:id="59856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7128">
      <w:bodyDiv w:val="1"/>
      <w:marLeft w:val="0"/>
      <w:marRight w:val="0"/>
      <w:marTop w:val="0"/>
      <w:marBottom w:val="0"/>
      <w:divBdr>
        <w:top w:val="none" w:sz="0" w:space="0" w:color="auto"/>
        <w:left w:val="none" w:sz="0" w:space="0" w:color="auto"/>
        <w:bottom w:val="none" w:sz="0" w:space="0" w:color="auto"/>
        <w:right w:val="none" w:sz="0" w:space="0" w:color="auto"/>
      </w:divBdr>
      <w:divsChild>
        <w:div w:id="641468338">
          <w:marLeft w:val="0"/>
          <w:marRight w:val="0"/>
          <w:marTop w:val="0"/>
          <w:marBottom w:val="0"/>
          <w:divBdr>
            <w:top w:val="none" w:sz="0" w:space="0" w:color="auto"/>
            <w:left w:val="none" w:sz="0" w:space="0" w:color="auto"/>
            <w:bottom w:val="none" w:sz="0" w:space="0" w:color="auto"/>
            <w:right w:val="none" w:sz="0" w:space="0" w:color="auto"/>
          </w:divBdr>
        </w:div>
        <w:div w:id="1192187178">
          <w:marLeft w:val="0"/>
          <w:marRight w:val="0"/>
          <w:marTop w:val="0"/>
          <w:marBottom w:val="0"/>
          <w:divBdr>
            <w:top w:val="none" w:sz="0" w:space="0" w:color="auto"/>
            <w:left w:val="none" w:sz="0" w:space="0" w:color="auto"/>
            <w:bottom w:val="none" w:sz="0" w:space="0" w:color="auto"/>
            <w:right w:val="none" w:sz="0" w:space="0" w:color="auto"/>
          </w:divBdr>
        </w:div>
        <w:div w:id="1494563539">
          <w:marLeft w:val="0"/>
          <w:marRight w:val="0"/>
          <w:marTop w:val="0"/>
          <w:marBottom w:val="0"/>
          <w:divBdr>
            <w:top w:val="none" w:sz="0" w:space="0" w:color="auto"/>
            <w:left w:val="none" w:sz="0" w:space="0" w:color="auto"/>
            <w:bottom w:val="none" w:sz="0" w:space="0" w:color="auto"/>
            <w:right w:val="none" w:sz="0" w:space="0" w:color="auto"/>
          </w:divBdr>
        </w:div>
      </w:divsChild>
    </w:div>
    <w:div w:id="1295019197">
      <w:bodyDiv w:val="1"/>
      <w:marLeft w:val="0"/>
      <w:marRight w:val="0"/>
      <w:marTop w:val="0"/>
      <w:marBottom w:val="0"/>
      <w:divBdr>
        <w:top w:val="none" w:sz="0" w:space="0" w:color="auto"/>
        <w:left w:val="none" w:sz="0" w:space="0" w:color="auto"/>
        <w:bottom w:val="none" w:sz="0" w:space="0" w:color="auto"/>
        <w:right w:val="none" w:sz="0" w:space="0" w:color="auto"/>
      </w:divBdr>
      <w:divsChild>
        <w:div w:id="928580110">
          <w:marLeft w:val="0"/>
          <w:marRight w:val="0"/>
          <w:marTop w:val="0"/>
          <w:marBottom w:val="0"/>
          <w:divBdr>
            <w:top w:val="none" w:sz="0" w:space="0" w:color="auto"/>
            <w:left w:val="none" w:sz="0" w:space="0" w:color="auto"/>
            <w:bottom w:val="none" w:sz="0" w:space="0" w:color="auto"/>
            <w:right w:val="none" w:sz="0" w:space="0" w:color="auto"/>
          </w:divBdr>
          <w:divsChild>
            <w:div w:id="156822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47436">
      <w:bodyDiv w:val="1"/>
      <w:marLeft w:val="0"/>
      <w:marRight w:val="0"/>
      <w:marTop w:val="0"/>
      <w:marBottom w:val="0"/>
      <w:divBdr>
        <w:top w:val="none" w:sz="0" w:space="0" w:color="auto"/>
        <w:left w:val="none" w:sz="0" w:space="0" w:color="auto"/>
        <w:bottom w:val="none" w:sz="0" w:space="0" w:color="auto"/>
        <w:right w:val="none" w:sz="0" w:space="0" w:color="auto"/>
      </w:divBdr>
    </w:div>
    <w:div w:id="1297907692">
      <w:bodyDiv w:val="1"/>
      <w:marLeft w:val="0"/>
      <w:marRight w:val="0"/>
      <w:marTop w:val="0"/>
      <w:marBottom w:val="0"/>
      <w:divBdr>
        <w:top w:val="none" w:sz="0" w:space="0" w:color="auto"/>
        <w:left w:val="none" w:sz="0" w:space="0" w:color="auto"/>
        <w:bottom w:val="none" w:sz="0" w:space="0" w:color="auto"/>
        <w:right w:val="none" w:sz="0" w:space="0" w:color="auto"/>
      </w:divBdr>
      <w:divsChild>
        <w:div w:id="1036732930">
          <w:marLeft w:val="0"/>
          <w:marRight w:val="0"/>
          <w:marTop w:val="0"/>
          <w:marBottom w:val="0"/>
          <w:divBdr>
            <w:top w:val="none" w:sz="0" w:space="0" w:color="auto"/>
            <w:left w:val="none" w:sz="0" w:space="0" w:color="auto"/>
            <w:bottom w:val="none" w:sz="0" w:space="0" w:color="auto"/>
            <w:right w:val="none" w:sz="0" w:space="0" w:color="auto"/>
          </w:divBdr>
          <w:divsChild>
            <w:div w:id="54021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35867">
      <w:bodyDiv w:val="1"/>
      <w:marLeft w:val="0"/>
      <w:marRight w:val="0"/>
      <w:marTop w:val="0"/>
      <w:marBottom w:val="0"/>
      <w:divBdr>
        <w:top w:val="none" w:sz="0" w:space="0" w:color="auto"/>
        <w:left w:val="none" w:sz="0" w:space="0" w:color="auto"/>
        <w:bottom w:val="none" w:sz="0" w:space="0" w:color="auto"/>
        <w:right w:val="none" w:sz="0" w:space="0" w:color="auto"/>
      </w:divBdr>
      <w:divsChild>
        <w:div w:id="1511137698">
          <w:marLeft w:val="0"/>
          <w:marRight w:val="0"/>
          <w:marTop w:val="0"/>
          <w:marBottom w:val="0"/>
          <w:divBdr>
            <w:top w:val="none" w:sz="0" w:space="0" w:color="auto"/>
            <w:left w:val="none" w:sz="0" w:space="0" w:color="auto"/>
            <w:bottom w:val="none" w:sz="0" w:space="0" w:color="auto"/>
            <w:right w:val="none" w:sz="0" w:space="0" w:color="auto"/>
          </w:divBdr>
          <w:divsChild>
            <w:div w:id="194846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90976">
      <w:bodyDiv w:val="1"/>
      <w:marLeft w:val="0"/>
      <w:marRight w:val="0"/>
      <w:marTop w:val="0"/>
      <w:marBottom w:val="0"/>
      <w:divBdr>
        <w:top w:val="none" w:sz="0" w:space="0" w:color="auto"/>
        <w:left w:val="none" w:sz="0" w:space="0" w:color="auto"/>
        <w:bottom w:val="none" w:sz="0" w:space="0" w:color="auto"/>
        <w:right w:val="none" w:sz="0" w:space="0" w:color="auto"/>
      </w:divBdr>
    </w:div>
    <w:div w:id="1300644656">
      <w:bodyDiv w:val="1"/>
      <w:marLeft w:val="0"/>
      <w:marRight w:val="0"/>
      <w:marTop w:val="0"/>
      <w:marBottom w:val="0"/>
      <w:divBdr>
        <w:top w:val="none" w:sz="0" w:space="0" w:color="auto"/>
        <w:left w:val="none" w:sz="0" w:space="0" w:color="auto"/>
        <w:bottom w:val="none" w:sz="0" w:space="0" w:color="auto"/>
        <w:right w:val="none" w:sz="0" w:space="0" w:color="auto"/>
      </w:divBdr>
      <w:divsChild>
        <w:div w:id="42605005">
          <w:marLeft w:val="0"/>
          <w:marRight w:val="0"/>
          <w:marTop w:val="0"/>
          <w:marBottom w:val="0"/>
          <w:divBdr>
            <w:top w:val="none" w:sz="0" w:space="0" w:color="auto"/>
            <w:left w:val="none" w:sz="0" w:space="0" w:color="auto"/>
            <w:bottom w:val="none" w:sz="0" w:space="0" w:color="auto"/>
            <w:right w:val="none" w:sz="0" w:space="0" w:color="auto"/>
          </w:divBdr>
        </w:div>
      </w:divsChild>
    </w:div>
    <w:div w:id="1301224208">
      <w:bodyDiv w:val="1"/>
      <w:marLeft w:val="0"/>
      <w:marRight w:val="0"/>
      <w:marTop w:val="0"/>
      <w:marBottom w:val="0"/>
      <w:divBdr>
        <w:top w:val="none" w:sz="0" w:space="0" w:color="auto"/>
        <w:left w:val="none" w:sz="0" w:space="0" w:color="auto"/>
        <w:bottom w:val="none" w:sz="0" w:space="0" w:color="auto"/>
        <w:right w:val="none" w:sz="0" w:space="0" w:color="auto"/>
      </w:divBdr>
      <w:divsChild>
        <w:div w:id="1326401576">
          <w:marLeft w:val="0"/>
          <w:marRight w:val="0"/>
          <w:marTop w:val="0"/>
          <w:marBottom w:val="0"/>
          <w:divBdr>
            <w:top w:val="none" w:sz="0" w:space="0" w:color="auto"/>
            <w:left w:val="none" w:sz="0" w:space="0" w:color="auto"/>
            <w:bottom w:val="none" w:sz="0" w:space="0" w:color="auto"/>
            <w:right w:val="none" w:sz="0" w:space="0" w:color="auto"/>
          </w:divBdr>
        </w:div>
      </w:divsChild>
    </w:div>
    <w:div w:id="1313173179">
      <w:bodyDiv w:val="1"/>
      <w:marLeft w:val="0"/>
      <w:marRight w:val="0"/>
      <w:marTop w:val="0"/>
      <w:marBottom w:val="0"/>
      <w:divBdr>
        <w:top w:val="none" w:sz="0" w:space="0" w:color="auto"/>
        <w:left w:val="none" w:sz="0" w:space="0" w:color="auto"/>
        <w:bottom w:val="none" w:sz="0" w:space="0" w:color="auto"/>
        <w:right w:val="none" w:sz="0" w:space="0" w:color="auto"/>
      </w:divBdr>
      <w:divsChild>
        <w:div w:id="1511026181">
          <w:marLeft w:val="0"/>
          <w:marRight w:val="0"/>
          <w:marTop w:val="0"/>
          <w:marBottom w:val="0"/>
          <w:divBdr>
            <w:top w:val="none" w:sz="0" w:space="0" w:color="auto"/>
            <w:left w:val="none" w:sz="0" w:space="0" w:color="auto"/>
            <w:bottom w:val="none" w:sz="0" w:space="0" w:color="auto"/>
            <w:right w:val="none" w:sz="0" w:space="0" w:color="auto"/>
          </w:divBdr>
          <w:divsChild>
            <w:div w:id="110723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70093">
      <w:bodyDiv w:val="1"/>
      <w:marLeft w:val="0"/>
      <w:marRight w:val="0"/>
      <w:marTop w:val="0"/>
      <w:marBottom w:val="0"/>
      <w:divBdr>
        <w:top w:val="none" w:sz="0" w:space="0" w:color="auto"/>
        <w:left w:val="none" w:sz="0" w:space="0" w:color="auto"/>
        <w:bottom w:val="none" w:sz="0" w:space="0" w:color="auto"/>
        <w:right w:val="none" w:sz="0" w:space="0" w:color="auto"/>
      </w:divBdr>
    </w:div>
    <w:div w:id="1318534418">
      <w:bodyDiv w:val="1"/>
      <w:marLeft w:val="0"/>
      <w:marRight w:val="0"/>
      <w:marTop w:val="0"/>
      <w:marBottom w:val="0"/>
      <w:divBdr>
        <w:top w:val="none" w:sz="0" w:space="0" w:color="auto"/>
        <w:left w:val="none" w:sz="0" w:space="0" w:color="auto"/>
        <w:bottom w:val="none" w:sz="0" w:space="0" w:color="auto"/>
        <w:right w:val="none" w:sz="0" w:space="0" w:color="auto"/>
      </w:divBdr>
    </w:div>
    <w:div w:id="1322394935">
      <w:bodyDiv w:val="1"/>
      <w:marLeft w:val="0"/>
      <w:marRight w:val="0"/>
      <w:marTop w:val="0"/>
      <w:marBottom w:val="0"/>
      <w:divBdr>
        <w:top w:val="none" w:sz="0" w:space="0" w:color="auto"/>
        <w:left w:val="none" w:sz="0" w:space="0" w:color="auto"/>
        <w:bottom w:val="none" w:sz="0" w:space="0" w:color="auto"/>
        <w:right w:val="none" w:sz="0" w:space="0" w:color="auto"/>
      </w:divBdr>
      <w:divsChild>
        <w:div w:id="947467376">
          <w:marLeft w:val="0"/>
          <w:marRight w:val="0"/>
          <w:marTop w:val="0"/>
          <w:marBottom w:val="0"/>
          <w:divBdr>
            <w:top w:val="none" w:sz="0" w:space="0" w:color="auto"/>
            <w:left w:val="none" w:sz="0" w:space="0" w:color="auto"/>
            <w:bottom w:val="none" w:sz="0" w:space="0" w:color="auto"/>
            <w:right w:val="none" w:sz="0" w:space="0" w:color="auto"/>
          </w:divBdr>
          <w:divsChild>
            <w:div w:id="11153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66379">
      <w:bodyDiv w:val="1"/>
      <w:marLeft w:val="0"/>
      <w:marRight w:val="0"/>
      <w:marTop w:val="0"/>
      <w:marBottom w:val="0"/>
      <w:divBdr>
        <w:top w:val="none" w:sz="0" w:space="0" w:color="auto"/>
        <w:left w:val="none" w:sz="0" w:space="0" w:color="auto"/>
        <w:bottom w:val="none" w:sz="0" w:space="0" w:color="auto"/>
        <w:right w:val="none" w:sz="0" w:space="0" w:color="auto"/>
      </w:divBdr>
    </w:div>
    <w:div w:id="1324770898">
      <w:bodyDiv w:val="1"/>
      <w:marLeft w:val="0"/>
      <w:marRight w:val="0"/>
      <w:marTop w:val="0"/>
      <w:marBottom w:val="0"/>
      <w:divBdr>
        <w:top w:val="none" w:sz="0" w:space="0" w:color="auto"/>
        <w:left w:val="none" w:sz="0" w:space="0" w:color="auto"/>
        <w:bottom w:val="none" w:sz="0" w:space="0" w:color="auto"/>
        <w:right w:val="none" w:sz="0" w:space="0" w:color="auto"/>
      </w:divBdr>
    </w:div>
    <w:div w:id="1325357430">
      <w:bodyDiv w:val="1"/>
      <w:marLeft w:val="0"/>
      <w:marRight w:val="0"/>
      <w:marTop w:val="0"/>
      <w:marBottom w:val="0"/>
      <w:divBdr>
        <w:top w:val="none" w:sz="0" w:space="0" w:color="auto"/>
        <w:left w:val="none" w:sz="0" w:space="0" w:color="auto"/>
        <w:bottom w:val="none" w:sz="0" w:space="0" w:color="auto"/>
        <w:right w:val="none" w:sz="0" w:space="0" w:color="auto"/>
      </w:divBdr>
    </w:div>
    <w:div w:id="1326544661">
      <w:bodyDiv w:val="1"/>
      <w:marLeft w:val="0"/>
      <w:marRight w:val="0"/>
      <w:marTop w:val="0"/>
      <w:marBottom w:val="0"/>
      <w:divBdr>
        <w:top w:val="none" w:sz="0" w:space="0" w:color="auto"/>
        <w:left w:val="none" w:sz="0" w:space="0" w:color="auto"/>
        <w:bottom w:val="none" w:sz="0" w:space="0" w:color="auto"/>
        <w:right w:val="none" w:sz="0" w:space="0" w:color="auto"/>
      </w:divBdr>
      <w:divsChild>
        <w:div w:id="1895659310">
          <w:marLeft w:val="0"/>
          <w:marRight w:val="0"/>
          <w:marTop w:val="0"/>
          <w:marBottom w:val="0"/>
          <w:divBdr>
            <w:top w:val="none" w:sz="0" w:space="0" w:color="auto"/>
            <w:left w:val="none" w:sz="0" w:space="0" w:color="auto"/>
            <w:bottom w:val="none" w:sz="0" w:space="0" w:color="auto"/>
            <w:right w:val="none" w:sz="0" w:space="0" w:color="auto"/>
          </w:divBdr>
        </w:div>
      </w:divsChild>
    </w:div>
    <w:div w:id="1327052223">
      <w:bodyDiv w:val="1"/>
      <w:marLeft w:val="0"/>
      <w:marRight w:val="0"/>
      <w:marTop w:val="0"/>
      <w:marBottom w:val="0"/>
      <w:divBdr>
        <w:top w:val="none" w:sz="0" w:space="0" w:color="auto"/>
        <w:left w:val="none" w:sz="0" w:space="0" w:color="auto"/>
        <w:bottom w:val="none" w:sz="0" w:space="0" w:color="auto"/>
        <w:right w:val="none" w:sz="0" w:space="0" w:color="auto"/>
      </w:divBdr>
      <w:divsChild>
        <w:div w:id="207571598">
          <w:marLeft w:val="0"/>
          <w:marRight w:val="0"/>
          <w:marTop w:val="0"/>
          <w:marBottom w:val="0"/>
          <w:divBdr>
            <w:top w:val="none" w:sz="0" w:space="0" w:color="auto"/>
            <w:left w:val="none" w:sz="0" w:space="0" w:color="auto"/>
            <w:bottom w:val="none" w:sz="0" w:space="0" w:color="auto"/>
            <w:right w:val="none" w:sz="0" w:space="0" w:color="auto"/>
          </w:divBdr>
        </w:div>
      </w:divsChild>
    </w:div>
    <w:div w:id="1332945457">
      <w:bodyDiv w:val="1"/>
      <w:marLeft w:val="0"/>
      <w:marRight w:val="0"/>
      <w:marTop w:val="0"/>
      <w:marBottom w:val="0"/>
      <w:divBdr>
        <w:top w:val="none" w:sz="0" w:space="0" w:color="auto"/>
        <w:left w:val="none" w:sz="0" w:space="0" w:color="auto"/>
        <w:bottom w:val="none" w:sz="0" w:space="0" w:color="auto"/>
        <w:right w:val="none" w:sz="0" w:space="0" w:color="auto"/>
      </w:divBdr>
    </w:div>
    <w:div w:id="1333488189">
      <w:bodyDiv w:val="1"/>
      <w:marLeft w:val="0"/>
      <w:marRight w:val="0"/>
      <w:marTop w:val="0"/>
      <w:marBottom w:val="0"/>
      <w:divBdr>
        <w:top w:val="none" w:sz="0" w:space="0" w:color="auto"/>
        <w:left w:val="none" w:sz="0" w:space="0" w:color="auto"/>
        <w:bottom w:val="none" w:sz="0" w:space="0" w:color="auto"/>
        <w:right w:val="none" w:sz="0" w:space="0" w:color="auto"/>
      </w:divBdr>
      <w:divsChild>
        <w:div w:id="1783526674">
          <w:marLeft w:val="0"/>
          <w:marRight w:val="0"/>
          <w:marTop w:val="0"/>
          <w:marBottom w:val="0"/>
          <w:divBdr>
            <w:top w:val="none" w:sz="0" w:space="0" w:color="auto"/>
            <w:left w:val="none" w:sz="0" w:space="0" w:color="auto"/>
            <w:bottom w:val="none" w:sz="0" w:space="0" w:color="auto"/>
            <w:right w:val="none" w:sz="0" w:space="0" w:color="auto"/>
          </w:divBdr>
        </w:div>
      </w:divsChild>
    </w:div>
    <w:div w:id="1333803016">
      <w:bodyDiv w:val="1"/>
      <w:marLeft w:val="0"/>
      <w:marRight w:val="0"/>
      <w:marTop w:val="0"/>
      <w:marBottom w:val="0"/>
      <w:divBdr>
        <w:top w:val="none" w:sz="0" w:space="0" w:color="auto"/>
        <w:left w:val="none" w:sz="0" w:space="0" w:color="auto"/>
        <w:bottom w:val="none" w:sz="0" w:space="0" w:color="auto"/>
        <w:right w:val="none" w:sz="0" w:space="0" w:color="auto"/>
      </w:divBdr>
      <w:divsChild>
        <w:div w:id="972056535">
          <w:marLeft w:val="0"/>
          <w:marRight w:val="0"/>
          <w:marTop w:val="0"/>
          <w:marBottom w:val="0"/>
          <w:divBdr>
            <w:top w:val="none" w:sz="0" w:space="0" w:color="auto"/>
            <w:left w:val="none" w:sz="0" w:space="0" w:color="auto"/>
            <w:bottom w:val="none" w:sz="0" w:space="0" w:color="auto"/>
            <w:right w:val="none" w:sz="0" w:space="0" w:color="auto"/>
          </w:divBdr>
          <w:divsChild>
            <w:div w:id="44631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338828">
      <w:bodyDiv w:val="1"/>
      <w:marLeft w:val="0"/>
      <w:marRight w:val="0"/>
      <w:marTop w:val="0"/>
      <w:marBottom w:val="0"/>
      <w:divBdr>
        <w:top w:val="none" w:sz="0" w:space="0" w:color="auto"/>
        <w:left w:val="none" w:sz="0" w:space="0" w:color="auto"/>
        <w:bottom w:val="none" w:sz="0" w:space="0" w:color="auto"/>
        <w:right w:val="none" w:sz="0" w:space="0" w:color="auto"/>
      </w:divBdr>
      <w:divsChild>
        <w:div w:id="1226843044">
          <w:marLeft w:val="0"/>
          <w:marRight w:val="0"/>
          <w:marTop w:val="0"/>
          <w:marBottom w:val="0"/>
          <w:divBdr>
            <w:top w:val="none" w:sz="0" w:space="0" w:color="auto"/>
            <w:left w:val="none" w:sz="0" w:space="0" w:color="auto"/>
            <w:bottom w:val="none" w:sz="0" w:space="0" w:color="auto"/>
            <w:right w:val="none" w:sz="0" w:space="0" w:color="auto"/>
          </w:divBdr>
          <w:divsChild>
            <w:div w:id="949093773">
              <w:marLeft w:val="0"/>
              <w:marRight w:val="0"/>
              <w:marTop w:val="0"/>
              <w:marBottom w:val="0"/>
              <w:divBdr>
                <w:top w:val="none" w:sz="0" w:space="0" w:color="auto"/>
                <w:left w:val="none" w:sz="0" w:space="0" w:color="auto"/>
                <w:bottom w:val="none" w:sz="0" w:space="0" w:color="auto"/>
                <w:right w:val="none" w:sz="0" w:space="0" w:color="auto"/>
              </w:divBdr>
            </w:div>
            <w:div w:id="211578459">
              <w:marLeft w:val="0"/>
              <w:marRight w:val="0"/>
              <w:marTop w:val="0"/>
              <w:marBottom w:val="0"/>
              <w:divBdr>
                <w:top w:val="none" w:sz="0" w:space="0" w:color="auto"/>
                <w:left w:val="none" w:sz="0" w:space="0" w:color="auto"/>
                <w:bottom w:val="none" w:sz="0" w:space="0" w:color="auto"/>
                <w:right w:val="none" w:sz="0" w:space="0" w:color="auto"/>
              </w:divBdr>
            </w:div>
            <w:div w:id="466363933">
              <w:marLeft w:val="0"/>
              <w:marRight w:val="0"/>
              <w:marTop w:val="0"/>
              <w:marBottom w:val="0"/>
              <w:divBdr>
                <w:top w:val="none" w:sz="0" w:space="0" w:color="auto"/>
                <w:left w:val="none" w:sz="0" w:space="0" w:color="auto"/>
                <w:bottom w:val="none" w:sz="0" w:space="0" w:color="auto"/>
                <w:right w:val="none" w:sz="0" w:space="0" w:color="auto"/>
              </w:divBdr>
              <w:divsChild>
                <w:div w:id="1826437632">
                  <w:marLeft w:val="0"/>
                  <w:marRight w:val="0"/>
                  <w:marTop w:val="0"/>
                  <w:marBottom w:val="0"/>
                  <w:divBdr>
                    <w:top w:val="none" w:sz="0" w:space="0" w:color="auto"/>
                    <w:left w:val="none" w:sz="0" w:space="0" w:color="auto"/>
                    <w:bottom w:val="none" w:sz="0" w:space="0" w:color="auto"/>
                    <w:right w:val="none" w:sz="0" w:space="0" w:color="auto"/>
                  </w:divBdr>
                  <w:divsChild>
                    <w:div w:id="2068869237">
                      <w:marLeft w:val="0"/>
                      <w:marRight w:val="0"/>
                      <w:marTop w:val="0"/>
                      <w:marBottom w:val="0"/>
                      <w:divBdr>
                        <w:top w:val="none" w:sz="0" w:space="0" w:color="auto"/>
                        <w:left w:val="none" w:sz="0" w:space="0" w:color="auto"/>
                        <w:bottom w:val="none" w:sz="0" w:space="0" w:color="auto"/>
                        <w:right w:val="none" w:sz="0" w:space="0" w:color="auto"/>
                      </w:divBdr>
                      <w:divsChild>
                        <w:div w:id="963541579">
                          <w:marLeft w:val="0"/>
                          <w:marRight w:val="0"/>
                          <w:marTop w:val="0"/>
                          <w:marBottom w:val="0"/>
                          <w:divBdr>
                            <w:top w:val="none" w:sz="0" w:space="0" w:color="auto"/>
                            <w:left w:val="none" w:sz="0" w:space="0" w:color="auto"/>
                            <w:bottom w:val="none" w:sz="0" w:space="0" w:color="auto"/>
                            <w:right w:val="none" w:sz="0" w:space="0" w:color="auto"/>
                          </w:divBdr>
                        </w:div>
                        <w:div w:id="10957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2626">
      <w:bodyDiv w:val="1"/>
      <w:marLeft w:val="0"/>
      <w:marRight w:val="0"/>
      <w:marTop w:val="0"/>
      <w:marBottom w:val="0"/>
      <w:divBdr>
        <w:top w:val="none" w:sz="0" w:space="0" w:color="auto"/>
        <w:left w:val="none" w:sz="0" w:space="0" w:color="auto"/>
        <w:bottom w:val="none" w:sz="0" w:space="0" w:color="auto"/>
        <w:right w:val="none" w:sz="0" w:space="0" w:color="auto"/>
      </w:divBdr>
      <w:divsChild>
        <w:div w:id="2097630152">
          <w:marLeft w:val="0"/>
          <w:marRight w:val="0"/>
          <w:marTop w:val="0"/>
          <w:marBottom w:val="0"/>
          <w:divBdr>
            <w:top w:val="none" w:sz="0" w:space="0" w:color="auto"/>
            <w:left w:val="none" w:sz="0" w:space="0" w:color="auto"/>
            <w:bottom w:val="none" w:sz="0" w:space="0" w:color="auto"/>
            <w:right w:val="none" w:sz="0" w:space="0" w:color="auto"/>
          </w:divBdr>
        </w:div>
      </w:divsChild>
    </w:div>
    <w:div w:id="1338311615">
      <w:bodyDiv w:val="1"/>
      <w:marLeft w:val="0"/>
      <w:marRight w:val="0"/>
      <w:marTop w:val="0"/>
      <w:marBottom w:val="0"/>
      <w:divBdr>
        <w:top w:val="none" w:sz="0" w:space="0" w:color="auto"/>
        <w:left w:val="none" w:sz="0" w:space="0" w:color="auto"/>
        <w:bottom w:val="none" w:sz="0" w:space="0" w:color="auto"/>
        <w:right w:val="none" w:sz="0" w:space="0" w:color="auto"/>
      </w:divBdr>
    </w:div>
    <w:div w:id="1340891381">
      <w:bodyDiv w:val="1"/>
      <w:marLeft w:val="0"/>
      <w:marRight w:val="0"/>
      <w:marTop w:val="0"/>
      <w:marBottom w:val="0"/>
      <w:divBdr>
        <w:top w:val="none" w:sz="0" w:space="0" w:color="auto"/>
        <w:left w:val="none" w:sz="0" w:space="0" w:color="auto"/>
        <w:bottom w:val="none" w:sz="0" w:space="0" w:color="auto"/>
        <w:right w:val="none" w:sz="0" w:space="0" w:color="auto"/>
      </w:divBdr>
      <w:divsChild>
        <w:div w:id="611128744">
          <w:marLeft w:val="0"/>
          <w:marRight w:val="0"/>
          <w:marTop w:val="0"/>
          <w:marBottom w:val="0"/>
          <w:divBdr>
            <w:top w:val="none" w:sz="0" w:space="0" w:color="auto"/>
            <w:left w:val="none" w:sz="0" w:space="0" w:color="auto"/>
            <w:bottom w:val="none" w:sz="0" w:space="0" w:color="auto"/>
            <w:right w:val="none" w:sz="0" w:space="0" w:color="auto"/>
          </w:divBdr>
        </w:div>
      </w:divsChild>
    </w:div>
    <w:div w:id="1345862844">
      <w:bodyDiv w:val="1"/>
      <w:marLeft w:val="0"/>
      <w:marRight w:val="0"/>
      <w:marTop w:val="0"/>
      <w:marBottom w:val="0"/>
      <w:divBdr>
        <w:top w:val="none" w:sz="0" w:space="0" w:color="auto"/>
        <w:left w:val="none" w:sz="0" w:space="0" w:color="auto"/>
        <w:bottom w:val="none" w:sz="0" w:space="0" w:color="auto"/>
        <w:right w:val="none" w:sz="0" w:space="0" w:color="auto"/>
      </w:divBdr>
    </w:div>
    <w:div w:id="1352105061">
      <w:bodyDiv w:val="1"/>
      <w:marLeft w:val="0"/>
      <w:marRight w:val="0"/>
      <w:marTop w:val="0"/>
      <w:marBottom w:val="0"/>
      <w:divBdr>
        <w:top w:val="none" w:sz="0" w:space="0" w:color="auto"/>
        <w:left w:val="none" w:sz="0" w:space="0" w:color="auto"/>
        <w:bottom w:val="none" w:sz="0" w:space="0" w:color="auto"/>
        <w:right w:val="none" w:sz="0" w:space="0" w:color="auto"/>
      </w:divBdr>
    </w:div>
    <w:div w:id="1354113102">
      <w:bodyDiv w:val="1"/>
      <w:marLeft w:val="0"/>
      <w:marRight w:val="0"/>
      <w:marTop w:val="0"/>
      <w:marBottom w:val="0"/>
      <w:divBdr>
        <w:top w:val="none" w:sz="0" w:space="0" w:color="auto"/>
        <w:left w:val="none" w:sz="0" w:space="0" w:color="auto"/>
        <w:bottom w:val="none" w:sz="0" w:space="0" w:color="auto"/>
        <w:right w:val="none" w:sz="0" w:space="0" w:color="auto"/>
      </w:divBdr>
      <w:divsChild>
        <w:div w:id="1296105791">
          <w:marLeft w:val="0"/>
          <w:marRight w:val="0"/>
          <w:marTop w:val="0"/>
          <w:marBottom w:val="0"/>
          <w:divBdr>
            <w:top w:val="none" w:sz="0" w:space="0" w:color="auto"/>
            <w:left w:val="none" w:sz="0" w:space="0" w:color="auto"/>
            <w:bottom w:val="none" w:sz="0" w:space="0" w:color="auto"/>
            <w:right w:val="none" w:sz="0" w:space="0" w:color="auto"/>
          </w:divBdr>
          <w:divsChild>
            <w:div w:id="17432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34774">
      <w:bodyDiv w:val="1"/>
      <w:marLeft w:val="0"/>
      <w:marRight w:val="0"/>
      <w:marTop w:val="0"/>
      <w:marBottom w:val="0"/>
      <w:divBdr>
        <w:top w:val="none" w:sz="0" w:space="0" w:color="auto"/>
        <w:left w:val="none" w:sz="0" w:space="0" w:color="auto"/>
        <w:bottom w:val="none" w:sz="0" w:space="0" w:color="auto"/>
        <w:right w:val="none" w:sz="0" w:space="0" w:color="auto"/>
      </w:divBdr>
    </w:div>
    <w:div w:id="1365248221">
      <w:bodyDiv w:val="1"/>
      <w:marLeft w:val="0"/>
      <w:marRight w:val="0"/>
      <w:marTop w:val="0"/>
      <w:marBottom w:val="0"/>
      <w:divBdr>
        <w:top w:val="none" w:sz="0" w:space="0" w:color="auto"/>
        <w:left w:val="none" w:sz="0" w:space="0" w:color="auto"/>
        <w:bottom w:val="none" w:sz="0" w:space="0" w:color="auto"/>
        <w:right w:val="none" w:sz="0" w:space="0" w:color="auto"/>
      </w:divBdr>
    </w:div>
    <w:div w:id="1366175398">
      <w:bodyDiv w:val="1"/>
      <w:marLeft w:val="0"/>
      <w:marRight w:val="0"/>
      <w:marTop w:val="0"/>
      <w:marBottom w:val="0"/>
      <w:divBdr>
        <w:top w:val="none" w:sz="0" w:space="0" w:color="auto"/>
        <w:left w:val="none" w:sz="0" w:space="0" w:color="auto"/>
        <w:bottom w:val="none" w:sz="0" w:space="0" w:color="auto"/>
        <w:right w:val="none" w:sz="0" w:space="0" w:color="auto"/>
      </w:divBdr>
    </w:div>
    <w:div w:id="1372921910">
      <w:bodyDiv w:val="1"/>
      <w:marLeft w:val="0"/>
      <w:marRight w:val="0"/>
      <w:marTop w:val="0"/>
      <w:marBottom w:val="0"/>
      <w:divBdr>
        <w:top w:val="none" w:sz="0" w:space="0" w:color="auto"/>
        <w:left w:val="none" w:sz="0" w:space="0" w:color="auto"/>
        <w:bottom w:val="none" w:sz="0" w:space="0" w:color="auto"/>
        <w:right w:val="none" w:sz="0" w:space="0" w:color="auto"/>
      </w:divBdr>
    </w:div>
    <w:div w:id="1373459997">
      <w:bodyDiv w:val="1"/>
      <w:marLeft w:val="0"/>
      <w:marRight w:val="0"/>
      <w:marTop w:val="0"/>
      <w:marBottom w:val="0"/>
      <w:divBdr>
        <w:top w:val="none" w:sz="0" w:space="0" w:color="auto"/>
        <w:left w:val="none" w:sz="0" w:space="0" w:color="auto"/>
        <w:bottom w:val="none" w:sz="0" w:space="0" w:color="auto"/>
        <w:right w:val="none" w:sz="0" w:space="0" w:color="auto"/>
      </w:divBdr>
    </w:div>
    <w:div w:id="1375542897">
      <w:bodyDiv w:val="1"/>
      <w:marLeft w:val="0"/>
      <w:marRight w:val="0"/>
      <w:marTop w:val="0"/>
      <w:marBottom w:val="0"/>
      <w:divBdr>
        <w:top w:val="none" w:sz="0" w:space="0" w:color="auto"/>
        <w:left w:val="none" w:sz="0" w:space="0" w:color="auto"/>
        <w:bottom w:val="none" w:sz="0" w:space="0" w:color="auto"/>
        <w:right w:val="none" w:sz="0" w:space="0" w:color="auto"/>
      </w:divBdr>
      <w:divsChild>
        <w:div w:id="1931619316">
          <w:marLeft w:val="0"/>
          <w:marRight w:val="0"/>
          <w:marTop w:val="0"/>
          <w:marBottom w:val="0"/>
          <w:divBdr>
            <w:top w:val="none" w:sz="0" w:space="0" w:color="auto"/>
            <w:left w:val="none" w:sz="0" w:space="0" w:color="auto"/>
            <w:bottom w:val="none" w:sz="0" w:space="0" w:color="auto"/>
            <w:right w:val="none" w:sz="0" w:space="0" w:color="auto"/>
          </w:divBdr>
        </w:div>
      </w:divsChild>
    </w:div>
    <w:div w:id="1375931384">
      <w:bodyDiv w:val="1"/>
      <w:marLeft w:val="0"/>
      <w:marRight w:val="0"/>
      <w:marTop w:val="0"/>
      <w:marBottom w:val="0"/>
      <w:divBdr>
        <w:top w:val="none" w:sz="0" w:space="0" w:color="auto"/>
        <w:left w:val="none" w:sz="0" w:space="0" w:color="auto"/>
        <w:bottom w:val="none" w:sz="0" w:space="0" w:color="auto"/>
        <w:right w:val="none" w:sz="0" w:space="0" w:color="auto"/>
      </w:divBdr>
      <w:divsChild>
        <w:div w:id="1355417803">
          <w:marLeft w:val="0"/>
          <w:marRight w:val="0"/>
          <w:marTop w:val="0"/>
          <w:marBottom w:val="0"/>
          <w:divBdr>
            <w:top w:val="none" w:sz="0" w:space="0" w:color="auto"/>
            <w:left w:val="none" w:sz="0" w:space="0" w:color="auto"/>
            <w:bottom w:val="none" w:sz="0" w:space="0" w:color="auto"/>
            <w:right w:val="none" w:sz="0" w:space="0" w:color="auto"/>
          </w:divBdr>
          <w:divsChild>
            <w:div w:id="146422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730840">
      <w:bodyDiv w:val="1"/>
      <w:marLeft w:val="0"/>
      <w:marRight w:val="0"/>
      <w:marTop w:val="0"/>
      <w:marBottom w:val="0"/>
      <w:divBdr>
        <w:top w:val="none" w:sz="0" w:space="0" w:color="auto"/>
        <w:left w:val="none" w:sz="0" w:space="0" w:color="auto"/>
        <w:bottom w:val="none" w:sz="0" w:space="0" w:color="auto"/>
        <w:right w:val="none" w:sz="0" w:space="0" w:color="auto"/>
      </w:divBdr>
      <w:divsChild>
        <w:div w:id="854924285">
          <w:marLeft w:val="0"/>
          <w:marRight w:val="0"/>
          <w:marTop w:val="0"/>
          <w:marBottom w:val="0"/>
          <w:divBdr>
            <w:top w:val="none" w:sz="0" w:space="0" w:color="auto"/>
            <w:left w:val="none" w:sz="0" w:space="0" w:color="auto"/>
            <w:bottom w:val="none" w:sz="0" w:space="0" w:color="auto"/>
            <w:right w:val="none" w:sz="0" w:space="0" w:color="auto"/>
          </w:divBdr>
          <w:divsChild>
            <w:div w:id="975642707">
              <w:marLeft w:val="0"/>
              <w:marRight w:val="0"/>
              <w:marTop w:val="0"/>
              <w:marBottom w:val="0"/>
              <w:divBdr>
                <w:top w:val="none" w:sz="0" w:space="0" w:color="auto"/>
                <w:left w:val="none" w:sz="0" w:space="0" w:color="auto"/>
                <w:bottom w:val="none" w:sz="0" w:space="0" w:color="auto"/>
                <w:right w:val="none" w:sz="0" w:space="0" w:color="auto"/>
              </w:divBdr>
              <w:divsChild>
                <w:div w:id="1112748140">
                  <w:marLeft w:val="0"/>
                  <w:marRight w:val="0"/>
                  <w:marTop w:val="0"/>
                  <w:marBottom w:val="0"/>
                  <w:divBdr>
                    <w:top w:val="none" w:sz="0" w:space="0" w:color="auto"/>
                    <w:left w:val="none" w:sz="0" w:space="0" w:color="auto"/>
                    <w:bottom w:val="none" w:sz="0" w:space="0" w:color="auto"/>
                    <w:right w:val="none" w:sz="0" w:space="0" w:color="auto"/>
                  </w:divBdr>
                  <w:divsChild>
                    <w:div w:id="1725327459">
                      <w:marLeft w:val="0"/>
                      <w:marRight w:val="0"/>
                      <w:marTop w:val="0"/>
                      <w:marBottom w:val="0"/>
                      <w:divBdr>
                        <w:top w:val="none" w:sz="0" w:space="0" w:color="auto"/>
                        <w:left w:val="none" w:sz="0" w:space="0" w:color="auto"/>
                        <w:bottom w:val="none" w:sz="0" w:space="0" w:color="auto"/>
                        <w:right w:val="none" w:sz="0" w:space="0" w:color="auto"/>
                      </w:divBdr>
                      <w:divsChild>
                        <w:div w:id="1205748957">
                          <w:marLeft w:val="0"/>
                          <w:marRight w:val="0"/>
                          <w:marTop w:val="0"/>
                          <w:marBottom w:val="0"/>
                          <w:divBdr>
                            <w:top w:val="none" w:sz="0" w:space="0" w:color="auto"/>
                            <w:left w:val="none" w:sz="0" w:space="0" w:color="auto"/>
                            <w:bottom w:val="none" w:sz="0" w:space="0" w:color="auto"/>
                            <w:right w:val="none" w:sz="0" w:space="0" w:color="auto"/>
                          </w:divBdr>
                          <w:divsChild>
                            <w:div w:id="1784884666">
                              <w:marLeft w:val="0"/>
                              <w:marRight w:val="0"/>
                              <w:marTop w:val="0"/>
                              <w:marBottom w:val="0"/>
                              <w:divBdr>
                                <w:top w:val="none" w:sz="0" w:space="0" w:color="auto"/>
                                <w:left w:val="none" w:sz="0" w:space="0" w:color="auto"/>
                                <w:bottom w:val="none" w:sz="0" w:space="0" w:color="auto"/>
                                <w:right w:val="none" w:sz="0" w:space="0" w:color="auto"/>
                              </w:divBdr>
                              <w:divsChild>
                                <w:div w:id="5188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1128890">
      <w:bodyDiv w:val="1"/>
      <w:marLeft w:val="0"/>
      <w:marRight w:val="0"/>
      <w:marTop w:val="0"/>
      <w:marBottom w:val="0"/>
      <w:divBdr>
        <w:top w:val="none" w:sz="0" w:space="0" w:color="auto"/>
        <w:left w:val="none" w:sz="0" w:space="0" w:color="auto"/>
        <w:bottom w:val="none" w:sz="0" w:space="0" w:color="auto"/>
        <w:right w:val="none" w:sz="0" w:space="0" w:color="auto"/>
      </w:divBdr>
      <w:divsChild>
        <w:div w:id="39284843">
          <w:marLeft w:val="0"/>
          <w:marRight w:val="0"/>
          <w:marTop w:val="0"/>
          <w:marBottom w:val="0"/>
          <w:divBdr>
            <w:top w:val="none" w:sz="0" w:space="0" w:color="auto"/>
            <w:left w:val="none" w:sz="0" w:space="0" w:color="auto"/>
            <w:bottom w:val="none" w:sz="0" w:space="0" w:color="auto"/>
            <w:right w:val="none" w:sz="0" w:space="0" w:color="auto"/>
          </w:divBdr>
        </w:div>
        <w:div w:id="256642419">
          <w:marLeft w:val="0"/>
          <w:marRight w:val="0"/>
          <w:marTop w:val="0"/>
          <w:marBottom w:val="0"/>
          <w:divBdr>
            <w:top w:val="none" w:sz="0" w:space="0" w:color="auto"/>
            <w:left w:val="none" w:sz="0" w:space="0" w:color="auto"/>
            <w:bottom w:val="none" w:sz="0" w:space="0" w:color="auto"/>
            <w:right w:val="none" w:sz="0" w:space="0" w:color="auto"/>
          </w:divBdr>
        </w:div>
        <w:div w:id="685326739">
          <w:marLeft w:val="0"/>
          <w:marRight w:val="0"/>
          <w:marTop w:val="0"/>
          <w:marBottom w:val="0"/>
          <w:divBdr>
            <w:top w:val="none" w:sz="0" w:space="0" w:color="auto"/>
            <w:left w:val="none" w:sz="0" w:space="0" w:color="auto"/>
            <w:bottom w:val="none" w:sz="0" w:space="0" w:color="auto"/>
            <w:right w:val="none" w:sz="0" w:space="0" w:color="auto"/>
          </w:divBdr>
        </w:div>
        <w:div w:id="729766896">
          <w:marLeft w:val="0"/>
          <w:marRight w:val="0"/>
          <w:marTop w:val="0"/>
          <w:marBottom w:val="0"/>
          <w:divBdr>
            <w:top w:val="none" w:sz="0" w:space="0" w:color="auto"/>
            <w:left w:val="none" w:sz="0" w:space="0" w:color="auto"/>
            <w:bottom w:val="none" w:sz="0" w:space="0" w:color="auto"/>
            <w:right w:val="none" w:sz="0" w:space="0" w:color="auto"/>
          </w:divBdr>
        </w:div>
        <w:div w:id="744304916">
          <w:marLeft w:val="0"/>
          <w:marRight w:val="0"/>
          <w:marTop w:val="0"/>
          <w:marBottom w:val="0"/>
          <w:divBdr>
            <w:top w:val="none" w:sz="0" w:space="0" w:color="auto"/>
            <w:left w:val="none" w:sz="0" w:space="0" w:color="auto"/>
            <w:bottom w:val="none" w:sz="0" w:space="0" w:color="auto"/>
            <w:right w:val="none" w:sz="0" w:space="0" w:color="auto"/>
          </w:divBdr>
        </w:div>
        <w:div w:id="894775840">
          <w:marLeft w:val="0"/>
          <w:marRight w:val="0"/>
          <w:marTop w:val="0"/>
          <w:marBottom w:val="0"/>
          <w:divBdr>
            <w:top w:val="none" w:sz="0" w:space="0" w:color="auto"/>
            <w:left w:val="none" w:sz="0" w:space="0" w:color="auto"/>
            <w:bottom w:val="none" w:sz="0" w:space="0" w:color="auto"/>
            <w:right w:val="none" w:sz="0" w:space="0" w:color="auto"/>
          </w:divBdr>
        </w:div>
        <w:div w:id="1172138523">
          <w:marLeft w:val="0"/>
          <w:marRight w:val="0"/>
          <w:marTop w:val="0"/>
          <w:marBottom w:val="0"/>
          <w:divBdr>
            <w:top w:val="none" w:sz="0" w:space="0" w:color="auto"/>
            <w:left w:val="none" w:sz="0" w:space="0" w:color="auto"/>
            <w:bottom w:val="none" w:sz="0" w:space="0" w:color="auto"/>
            <w:right w:val="none" w:sz="0" w:space="0" w:color="auto"/>
          </w:divBdr>
        </w:div>
        <w:div w:id="1547326825">
          <w:marLeft w:val="0"/>
          <w:marRight w:val="0"/>
          <w:marTop w:val="0"/>
          <w:marBottom w:val="0"/>
          <w:divBdr>
            <w:top w:val="none" w:sz="0" w:space="0" w:color="auto"/>
            <w:left w:val="none" w:sz="0" w:space="0" w:color="auto"/>
            <w:bottom w:val="none" w:sz="0" w:space="0" w:color="auto"/>
            <w:right w:val="none" w:sz="0" w:space="0" w:color="auto"/>
          </w:divBdr>
        </w:div>
        <w:div w:id="2075348601">
          <w:marLeft w:val="0"/>
          <w:marRight w:val="0"/>
          <w:marTop w:val="0"/>
          <w:marBottom w:val="0"/>
          <w:divBdr>
            <w:top w:val="none" w:sz="0" w:space="0" w:color="auto"/>
            <w:left w:val="none" w:sz="0" w:space="0" w:color="auto"/>
            <w:bottom w:val="none" w:sz="0" w:space="0" w:color="auto"/>
            <w:right w:val="none" w:sz="0" w:space="0" w:color="auto"/>
          </w:divBdr>
        </w:div>
      </w:divsChild>
    </w:div>
    <w:div w:id="1383865069">
      <w:bodyDiv w:val="1"/>
      <w:marLeft w:val="0"/>
      <w:marRight w:val="0"/>
      <w:marTop w:val="0"/>
      <w:marBottom w:val="0"/>
      <w:divBdr>
        <w:top w:val="none" w:sz="0" w:space="0" w:color="auto"/>
        <w:left w:val="none" w:sz="0" w:space="0" w:color="auto"/>
        <w:bottom w:val="none" w:sz="0" w:space="0" w:color="auto"/>
        <w:right w:val="none" w:sz="0" w:space="0" w:color="auto"/>
      </w:divBdr>
    </w:div>
    <w:div w:id="1390104530">
      <w:bodyDiv w:val="1"/>
      <w:marLeft w:val="0"/>
      <w:marRight w:val="0"/>
      <w:marTop w:val="0"/>
      <w:marBottom w:val="0"/>
      <w:divBdr>
        <w:top w:val="none" w:sz="0" w:space="0" w:color="auto"/>
        <w:left w:val="none" w:sz="0" w:space="0" w:color="auto"/>
        <w:bottom w:val="none" w:sz="0" w:space="0" w:color="auto"/>
        <w:right w:val="none" w:sz="0" w:space="0" w:color="auto"/>
      </w:divBdr>
      <w:divsChild>
        <w:div w:id="607928847">
          <w:marLeft w:val="0"/>
          <w:marRight w:val="0"/>
          <w:marTop w:val="0"/>
          <w:marBottom w:val="0"/>
          <w:divBdr>
            <w:top w:val="none" w:sz="0" w:space="0" w:color="auto"/>
            <w:left w:val="none" w:sz="0" w:space="0" w:color="auto"/>
            <w:bottom w:val="none" w:sz="0" w:space="0" w:color="auto"/>
            <w:right w:val="none" w:sz="0" w:space="0" w:color="auto"/>
          </w:divBdr>
          <w:divsChild>
            <w:div w:id="2120835540">
              <w:marLeft w:val="0"/>
              <w:marRight w:val="0"/>
              <w:marTop w:val="0"/>
              <w:marBottom w:val="0"/>
              <w:divBdr>
                <w:top w:val="none" w:sz="0" w:space="0" w:color="auto"/>
                <w:left w:val="none" w:sz="0" w:space="0" w:color="auto"/>
                <w:bottom w:val="none" w:sz="0" w:space="0" w:color="auto"/>
                <w:right w:val="none" w:sz="0" w:space="0" w:color="auto"/>
              </w:divBdr>
              <w:divsChild>
                <w:div w:id="1811049406">
                  <w:marLeft w:val="0"/>
                  <w:marRight w:val="0"/>
                  <w:marTop w:val="0"/>
                  <w:marBottom w:val="0"/>
                  <w:divBdr>
                    <w:top w:val="none" w:sz="0" w:space="0" w:color="auto"/>
                    <w:left w:val="none" w:sz="0" w:space="0" w:color="auto"/>
                    <w:bottom w:val="none" w:sz="0" w:space="0" w:color="auto"/>
                    <w:right w:val="none" w:sz="0" w:space="0" w:color="auto"/>
                  </w:divBdr>
                  <w:divsChild>
                    <w:div w:id="1799176589">
                      <w:marLeft w:val="0"/>
                      <w:marRight w:val="0"/>
                      <w:marTop w:val="0"/>
                      <w:marBottom w:val="0"/>
                      <w:divBdr>
                        <w:top w:val="none" w:sz="0" w:space="0" w:color="auto"/>
                        <w:left w:val="none" w:sz="0" w:space="0" w:color="auto"/>
                        <w:bottom w:val="none" w:sz="0" w:space="0" w:color="auto"/>
                        <w:right w:val="none" w:sz="0" w:space="0" w:color="auto"/>
                      </w:divBdr>
                      <w:divsChild>
                        <w:div w:id="157307882">
                          <w:marLeft w:val="0"/>
                          <w:marRight w:val="0"/>
                          <w:marTop w:val="0"/>
                          <w:marBottom w:val="0"/>
                          <w:divBdr>
                            <w:top w:val="none" w:sz="0" w:space="0" w:color="auto"/>
                            <w:left w:val="none" w:sz="0" w:space="0" w:color="auto"/>
                            <w:bottom w:val="none" w:sz="0" w:space="0" w:color="auto"/>
                            <w:right w:val="none" w:sz="0" w:space="0" w:color="auto"/>
                          </w:divBdr>
                          <w:divsChild>
                            <w:div w:id="1141311685">
                              <w:marLeft w:val="0"/>
                              <w:marRight w:val="0"/>
                              <w:marTop w:val="0"/>
                              <w:marBottom w:val="0"/>
                              <w:divBdr>
                                <w:top w:val="none" w:sz="0" w:space="0" w:color="auto"/>
                                <w:left w:val="none" w:sz="0" w:space="0" w:color="auto"/>
                                <w:bottom w:val="none" w:sz="0" w:space="0" w:color="auto"/>
                                <w:right w:val="none" w:sz="0" w:space="0" w:color="auto"/>
                              </w:divBdr>
                              <w:divsChild>
                                <w:div w:id="1400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0447431">
      <w:bodyDiv w:val="1"/>
      <w:marLeft w:val="0"/>
      <w:marRight w:val="0"/>
      <w:marTop w:val="0"/>
      <w:marBottom w:val="0"/>
      <w:divBdr>
        <w:top w:val="none" w:sz="0" w:space="0" w:color="auto"/>
        <w:left w:val="none" w:sz="0" w:space="0" w:color="auto"/>
        <w:bottom w:val="none" w:sz="0" w:space="0" w:color="auto"/>
        <w:right w:val="none" w:sz="0" w:space="0" w:color="auto"/>
      </w:divBdr>
      <w:divsChild>
        <w:div w:id="1703700403">
          <w:marLeft w:val="0"/>
          <w:marRight w:val="0"/>
          <w:marTop w:val="0"/>
          <w:marBottom w:val="0"/>
          <w:divBdr>
            <w:top w:val="none" w:sz="0" w:space="0" w:color="auto"/>
            <w:left w:val="none" w:sz="0" w:space="0" w:color="auto"/>
            <w:bottom w:val="none" w:sz="0" w:space="0" w:color="auto"/>
            <w:right w:val="none" w:sz="0" w:space="0" w:color="auto"/>
          </w:divBdr>
        </w:div>
      </w:divsChild>
    </w:div>
    <w:div w:id="1405760087">
      <w:bodyDiv w:val="1"/>
      <w:marLeft w:val="0"/>
      <w:marRight w:val="0"/>
      <w:marTop w:val="0"/>
      <w:marBottom w:val="0"/>
      <w:divBdr>
        <w:top w:val="none" w:sz="0" w:space="0" w:color="auto"/>
        <w:left w:val="none" w:sz="0" w:space="0" w:color="auto"/>
        <w:bottom w:val="none" w:sz="0" w:space="0" w:color="auto"/>
        <w:right w:val="none" w:sz="0" w:space="0" w:color="auto"/>
      </w:divBdr>
    </w:div>
    <w:div w:id="1408461068">
      <w:bodyDiv w:val="1"/>
      <w:marLeft w:val="0"/>
      <w:marRight w:val="0"/>
      <w:marTop w:val="0"/>
      <w:marBottom w:val="0"/>
      <w:divBdr>
        <w:top w:val="none" w:sz="0" w:space="0" w:color="auto"/>
        <w:left w:val="none" w:sz="0" w:space="0" w:color="auto"/>
        <w:bottom w:val="none" w:sz="0" w:space="0" w:color="auto"/>
        <w:right w:val="none" w:sz="0" w:space="0" w:color="auto"/>
      </w:divBdr>
    </w:div>
    <w:div w:id="1408919595">
      <w:bodyDiv w:val="1"/>
      <w:marLeft w:val="0"/>
      <w:marRight w:val="0"/>
      <w:marTop w:val="0"/>
      <w:marBottom w:val="0"/>
      <w:divBdr>
        <w:top w:val="none" w:sz="0" w:space="0" w:color="auto"/>
        <w:left w:val="none" w:sz="0" w:space="0" w:color="auto"/>
        <w:bottom w:val="none" w:sz="0" w:space="0" w:color="auto"/>
        <w:right w:val="none" w:sz="0" w:space="0" w:color="auto"/>
      </w:divBdr>
    </w:div>
    <w:div w:id="1409427999">
      <w:bodyDiv w:val="1"/>
      <w:marLeft w:val="0"/>
      <w:marRight w:val="0"/>
      <w:marTop w:val="0"/>
      <w:marBottom w:val="0"/>
      <w:divBdr>
        <w:top w:val="none" w:sz="0" w:space="0" w:color="auto"/>
        <w:left w:val="none" w:sz="0" w:space="0" w:color="auto"/>
        <w:bottom w:val="none" w:sz="0" w:space="0" w:color="auto"/>
        <w:right w:val="none" w:sz="0" w:space="0" w:color="auto"/>
      </w:divBdr>
    </w:div>
    <w:div w:id="1412198266">
      <w:bodyDiv w:val="1"/>
      <w:marLeft w:val="0"/>
      <w:marRight w:val="0"/>
      <w:marTop w:val="0"/>
      <w:marBottom w:val="0"/>
      <w:divBdr>
        <w:top w:val="none" w:sz="0" w:space="0" w:color="auto"/>
        <w:left w:val="none" w:sz="0" w:space="0" w:color="auto"/>
        <w:bottom w:val="none" w:sz="0" w:space="0" w:color="auto"/>
        <w:right w:val="none" w:sz="0" w:space="0" w:color="auto"/>
      </w:divBdr>
      <w:divsChild>
        <w:div w:id="289477766">
          <w:marLeft w:val="0"/>
          <w:marRight w:val="0"/>
          <w:marTop w:val="0"/>
          <w:marBottom w:val="0"/>
          <w:divBdr>
            <w:top w:val="none" w:sz="0" w:space="0" w:color="auto"/>
            <w:left w:val="none" w:sz="0" w:space="0" w:color="auto"/>
            <w:bottom w:val="none" w:sz="0" w:space="0" w:color="auto"/>
            <w:right w:val="none" w:sz="0" w:space="0" w:color="auto"/>
          </w:divBdr>
          <w:divsChild>
            <w:div w:id="18802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944751">
      <w:bodyDiv w:val="1"/>
      <w:marLeft w:val="0"/>
      <w:marRight w:val="0"/>
      <w:marTop w:val="0"/>
      <w:marBottom w:val="0"/>
      <w:divBdr>
        <w:top w:val="none" w:sz="0" w:space="0" w:color="auto"/>
        <w:left w:val="none" w:sz="0" w:space="0" w:color="auto"/>
        <w:bottom w:val="none" w:sz="0" w:space="0" w:color="auto"/>
        <w:right w:val="none" w:sz="0" w:space="0" w:color="auto"/>
      </w:divBdr>
      <w:divsChild>
        <w:div w:id="1922059815">
          <w:marLeft w:val="0"/>
          <w:marRight w:val="0"/>
          <w:marTop w:val="0"/>
          <w:marBottom w:val="0"/>
          <w:divBdr>
            <w:top w:val="none" w:sz="0" w:space="0" w:color="auto"/>
            <w:left w:val="none" w:sz="0" w:space="0" w:color="auto"/>
            <w:bottom w:val="none" w:sz="0" w:space="0" w:color="auto"/>
            <w:right w:val="none" w:sz="0" w:space="0" w:color="auto"/>
          </w:divBdr>
        </w:div>
      </w:divsChild>
    </w:div>
    <w:div w:id="1441953442">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8502335">
      <w:bodyDiv w:val="1"/>
      <w:marLeft w:val="0"/>
      <w:marRight w:val="0"/>
      <w:marTop w:val="0"/>
      <w:marBottom w:val="0"/>
      <w:divBdr>
        <w:top w:val="none" w:sz="0" w:space="0" w:color="auto"/>
        <w:left w:val="none" w:sz="0" w:space="0" w:color="auto"/>
        <w:bottom w:val="none" w:sz="0" w:space="0" w:color="auto"/>
        <w:right w:val="none" w:sz="0" w:space="0" w:color="auto"/>
      </w:divBdr>
      <w:divsChild>
        <w:div w:id="2015063277">
          <w:marLeft w:val="0"/>
          <w:marRight w:val="0"/>
          <w:marTop w:val="0"/>
          <w:marBottom w:val="0"/>
          <w:divBdr>
            <w:top w:val="none" w:sz="0" w:space="0" w:color="auto"/>
            <w:left w:val="none" w:sz="0" w:space="0" w:color="auto"/>
            <w:bottom w:val="none" w:sz="0" w:space="0" w:color="auto"/>
            <w:right w:val="none" w:sz="0" w:space="0" w:color="auto"/>
          </w:divBdr>
        </w:div>
      </w:divsChild>
    </w:div>
    <w:div w:id="1449618978">
      <w:bodyDiv w:val="1"/>
      <w:marLeft w:val="0"/>
      <w:marRight w:val="0"/>
      <w:marTop w:val="0"/>
      <w:marBottom w:val="0"/>
      <w:divBdr>
        <w:top w:val="none" w:sz="0" w:space="0" w:color="auto"/>
        <w:left w:val="none" w:sz="0" w:space="0" w:color="auto"/>
        <w:bottom w:val="none" w:sz="0" w:space="0" w:color="auto"/>
        <w:right w:val="none" w:sz="0" w:space="0" w:color="auto"/>
      </w:divBdr>
    </w:div>
    <w:div w:id="1452358832">
      <w:bodyDiv w:val="1"/>
      <w:marLeft w:val="0"/>
      <w:marRight w:val="0"/>
      <w:marTop w:val="0"/>
      <w:marBottom w:val="0"/>
      <w:divBdr>
        <w:top w:val="none" w:sz="0" w:space="0" w:color="auto"/>
        <w:left w:val="none" w:sz="0" w:space="0" w:color="auto"/>
        <w:bottom w:val="none" w:sz="0" w:space="0" w:color="auto"/>
        <w:right w:val="none" w:sz="0" w:space="0" w:color="auto"/>
      </w:divBdr>
      <w:divsChild>
        <w:div w:id="1263608219">
          <w:marLeft w:val="0"/>
          <w:marRight w:val="0"/>
          <w:marTop w:val="0"/>
          <w:marBottom w:val="0"/>
          <w:divBdr>
            <w:top w:val="none" w:sz="0" w:space="0" w:color="auto"/>
            <w:left w:val="none" w:sz="0" w:space="0" w:color="auto"/>
            <w:bottom w:val="none" w:sz="0" w:space="0" w:color="auto"/>
            <w:right w:val="none" w:sz="0" w:space="0" w:color="auto"/>
          </w:divBdr>
        </w:div>
      </w:divsChild>
    </w:div>
    <w:div w:id="1458453861">
      <w:bodyDiv w:val="1"/>
      <w:marLeft w:val="0"/>
      <w:marRight w:val="0"/>
      <w:marTop w:val="0"/>
      <w:marBottom w:val="0"/>
      <w:divBdr>
        <w:top w:val="none" w:sz="0" w:space="0" w:color="auto"/>
        <w:left w:val="none" w:sz="0" w:space="0" w:color="auto"/>
        <w:bottom w:val="none" w:sz="0" w:space="0" w:color="auto"/>
        <w:right w:val="none" w:sz="0" w:space="0" w:color="auto"/>
      </w:divBdr>
      <w:divsChild>
        <w:div w:id="610630707">
          <w:marLeft w:val="0"/>
          <w:marRight w:val="0"/>
          <w:marTop w:val="0"/>
          <w:marBottom w:val="0"/>
          <w:divBdr>
            <w:top w:val="none" w:sz="0" w:space="0" w:color="auto"/>
            <w:left w:val="none" w:sz="0" w:space="0" w:color="auto"/>
            <w:bottom w:val="none" w:sz="0" w:space="0" w:color="auto"/>
            <w:right w:val="none" w:sz="0" w:space="0" w:color="auto"/>
          </w:divBdr>
          <w:divsChild>
            <w:div w:id="1800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94281">
      <w:bodyDiv w:val="1"/>
      <w:marLeft w:val="0"/>
      <w:marRight w:val="0"/>
      <w:marTop w:val="0"/>
      <w:marBottom w:val="0"/>
      <w:divBdr>
        <w:top w:val="none" w:sz="0" w:space="0" w:color="auto"/>
        <w:left w:val="none" w:sz="0" w:space="0" w:color="auto"/>
        <w:bottom w:val="none" w:sz="0" w:space="0" w:color="auto"/>
        <w:right w:val="none" w:sz="0" w:space="0" w:color="auto"/>
      </w:divBdr>
      <w:divsChild>
        <w:div w:id="947585403">
          <w:marLeft w:val="0"/>
          <w:marRight w:val="0"/>
          <w:marTop w:val="0"/>
          <w:marBottom w:val="0"/>
          <w:divBdr>
            <w:top w:val="none" w:sz="0" w:space="0" w:color="auto"/>
            <w:left w:val="none" w:sz="0" w:space="0" w:color="auto"/>
            <w:bottom w:val="none" w:sz="0" w:space="0" w:color="auto"/>
            <w:right w:val="none" w:sz="0" w:space="0" w:color="auto"/>
          </w:divBdr>
          <w:divsChild>
            <w:div w:id="702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268691">
      <w:bodyDiv w:val="1"/>
      <w:marLeft w:val="0"/>
      <w:marRight w:val="0"/>
      <w:marTop w:val="0"/>
      <w:marBottom w:val="0"/>
      <w:divBdr>
        <w:top w:val="none" w:sz="0" w:space="0" w:color="auto"/>
        <w:left w:val="none" w:sz="0" w:space="0" w:color="auto"/>
        <w:bottom w:val="none" w:sz="0" w:space="0" w:color="auto"/>
        <w:right w:val="none" w:sz="0" w:space="0" w:color="auto"/>
      </w:divBdr>
      <w:divsChild>
        <w:div w:id="1732997223">
          <w:marLeft w:val="150"/>
          <w:marRight w:val="150"/>
          <w:marTop w:val="150"/>
          <w:marBottom w:val="45"/>
          <w:divBdr>
            <w:top w:val="none" w:sz="0" w:space="0" w:color="auto"/>
            <w:left w:val="none" w:sz="0" w:space="0" w:color="auto"/>
            <w:bottom w:val="none" w:sz="0" w:space="0" w:color="auto"/>
            <w:right w:val="none" w:sz="0" w:space="0" w:color="auto"/>
          </w:divBdr>
          <w:divsChild>
            <w:div w:id="1117409485">
              <w:marLeft w:val="150"/>
              <w:marRight w:val="150"/>
              <w:marTop w:val="150"/>
              <w:marBottom w:val="45"/>
              <w:divBdr>
                <w:top w:val="none" w:sz="0" w:space="0" w:color="auto"/>
                <w:left w:val="none" w:sz="0" w:space="0" w:color="auto"/>
                <w:bottom w:val="none" w:sz="0" w:space="0" w:color="auto"/>
                <w:right w:val="none" w:sz="0" w:space="0" w:color="auto"/>
              </w:divBdr>
              <w:divsChild>
                <w:div w:id="1573005143">
                  <w:marLeft w:val="0"/>
                  <w:marRight w:val="0"/>
                  <w:marTop w:val="45"/>
                  <w:marBottom w:val="45"/>
                  <w:divBdr>
                    <w:top w:val="single" w:sz="6" w:space="0" w:color="666666"/>
                    <w:left w:val="single" w:sz="6" w:space="0" w:color="666666"/>
                    <w:bottom w:val="single" w:sz="6" w:space="0" w:color="666666"/>
                    <w:right w:val="single" w:sz="6" w:space="0" w:color="666666"/>
                  </w:divBdr>
                  <w:divsChild>
                    <w:div w:id="1020547547">
                      <w:marLeft w:val="0"/>
                      <w:marRight w:val="0"/>
                      <w:marTop w:val="45"/>
                      <w:marBottom w:val="45"/>
                      <w:divBdr>
                        <w:top w:val="single" w:sz="6" w:space="0" w:color="666666"/>
                        <w:left w:val="single" w:sz="6" w:space="0" w:color="666666"/>
                        <w:bottom w:val="single" w:sz="6" w:space="0" w:color="666666"/>
                        <w:right w:val="single" w:sz="6" w:space="0" w:color="666666"/>
                      </w:divBdr>
                      <w:divsChild>
                        <w:div w:id="32991567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462655533">
      <w:bodyDiv w:val="1"/>
      <w:marLeft w:val="0"/>
      <w:marRight w:val="0"/>
      <w:marTop w:val="0"/>
      <w:marBottom w:val="0"/>
      <w:divBdr>
        <w:top w:val="none" w:sz="0" w:space="0" w:color="auto"/>
        <w:left w:val="none" w:sz="0" w:space="0" w:color="auto"/>
        <w:bottom w:val="none" w:sz="0" w:space="0" w:color="auto"/>
        <w:right w:val="none" w:sz="0" w:space="0" w:color="auto"/>
      </w:divBdr>
      <w:divsChild>
        <w:div w:id="737824492">
          <w:marLeft w:val="0"/>
          <w:marRight w:val="0"/>
          <w:marTop w:val="0"/>
          <w:marBottom w:val="0"/>
          <w:divBdr>
            <w:top w:val="none" w:sz="0" w:space="0" w:color="auto"/>
            <w:left w:val="none" w:sz="0" w:space="0" w:color="auto"/>
            <w:bottom w:val="none" w:sz="0" w:space="0" w:color="auto"/>
            <w:right w:val="none" w:sz="0" w:space="0" w:color="auto"/>
          </w:divBdr>
          <w:divsChild>
            <w:div w:id="98331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232907">
      <w:bodyDiv w:val="1"/>
      <w:marLeft w:val="0"/>
      <w:marRight w:val="0"/>
      <w:marTop w:val="0"/>
      <w:marBottom w:val="0"/>
      <w:divBdr>
        <w:top w:val="none" w:sz="0" w:space="0" w:color="auto"/>
        <w:left w:val="none" w:sz="0" w:space="0" w:color="auto"/>
        <w:bottom w:val="none" w:sz="0" w:space="0" w:color="auto"/>
        <w:right w:val="none" w:sz="0" w:space="0" w:color="auto"/>
      </w:divBdr>
    </w:div>
    <w:div w:id="1482843840">
      <w:bodyDiv w:val="1"/>
      <w:marLeft w:val="0"/>
      <w:marRight w:val="0"/>
      <w:marTop w:val="0"/>
      <w:marBottom w:val="0"/>
      <w:divBdr>
        <w:top w:val="none" w:sz="0" w:space="0" w:color="auto"/>
        <w:left w:val="none" w:sz="0" w:space="0" w:color="auto"/>
        <w:bottom w:val="none" w:sz="0" w:space="0" w:color="auto"/>
        <w:right w:val="none" w:sz="0" w:space="0" w:color="auto"/>
      </w:divBdr>
      <w:divsChild>
        <w:div w:id="1412581617">
          <w:marLeft w:val="0"/>
          <w:marRight w:val="0"/>
          <w:marTop w:val="0"/>
          <w:marBottom w:val="0"/>
          <w:divBdr>
            <w:top w:val="none" w:sz="0" w:space="0" w:color="auto"/>
            <w:left w:val="none" w:sz="0" w:space="0" w:color="auto"/>
            <w:bottom w:val="none" w:sz="0" w:space="0" w:color="auto"/>
            <w:right w:val="none" w:sz="0" w:space="0" w:color="auto"/>
          </w:divBdr>
          <w:divsChild>
            <w:div w:id="10706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58354">
      <w:bodyDiv w:val="1"/>
      <w:marLeft w:val="0"/>
      <w:marRight w:val="0"/>
      <w:marTop w:val="0"/>
      <w:marBottom w:val="0"/>
      <w:divBdr>
        <w:top w:val="none" w:sz="0" w:space="0" w:color="auto"/>
        <w:left w:val="none" w:sz="0" w:space="0" w:color="auto"/>
        <w:bottom w:val="none" w:sz="0" w:space="0" w:color="auto"/>
        <w:right w:val="none" w:sz="0" w:space="0" w:color="auto"/>
      </w:divBdr>
    </w:div>
    <w:div w:id="1485463463">
      <w:bodyDiv w:val="1"/>
      <w:marLeft w:val="0"/>
      <w:marRight w:val="0"/>
      <w:marTop w:val="0"/>
      <w:marBottom w:val="0"/>
      <w:divBdr>
        <w:top w:val="none" w:sz="0" w:space="0" w:color="auto"/>
        <w:left w:val="none" w:sz="0" w:space="0" w:color="auto"/>
        <w:bottom w:val="none" w:sz="0" w:space="0" w:color="auto"/>
        <w:right w:val="none" w:sz="0" w:space="0" w:color="auto"/>
      </w:divBdr>
      <w:divsChild>
        <w:div w:id="780954794">
          <w:marLeft w:val="0"/>
          <w:marRight w:val="0"/>
          <w:marTop w:val="0"/>
          <w:marBottom w:val="0"/>
          <w:divBdr>
            <w:top w:val="none" w:sz="0" w:space="0" w:color="auto"/>
            <w:left w:val="none" w:sz="0" w:space="0" w:color="auto"/>
            <w:bottom w:val="none" w:sz="0" w:space="0" w:color="auto"/>
            <w:right w:val="none" w:sz="0" w:space="0" w:color="auto"/>
          </w:divBdr>
        </w:div>
      </w:divsChild>
    </w:div>
    <w:div w:id="1488477548">
      <w:bodyDiv w:val="1"/>
      <w:marLeft w:val="0"/>
      <w:marRight w:val="0"/>
      <w:marTop w:val="0"/>
      <w:marBottom w:val="0"/>
      <w:divBdr>
        <w:top w:val="none" w:sz="0" w:space="0" w:color="auto"/>
        <w:left w:val="none" w:sz="0" w:space="0" w:color="auto"/>
        <w:bottom w:val="none" w:sz="0" w:space="0" w:color="auto"/>
        <w:right w:val="none" w:sz="0" w:space="0" w:color="auto"/>
      </w:divBdr>
      <w:divsChild>
        <w:div w:id="203299727">
          <w:marLeft w:val="0"/>
          <w:marRight w:val="0"/>
          <w:marTop w:val="0"/>
          <w:marBottom w:val="0"/>
          <w:divBdr>
            <w:top w:val="none" w:sz="0" w:space="0" w:color="auto"/>
            <w:left w:val="none" w:sz="0" w:space="0" w:color="auto"/>
            <w:bottom w:val="none" w:sz="0" w:space="0" w:color="auto"/>
            <w:right w:val="none" w:sz="0" w:space="0" w:color="auto"/>
          </w:divBdr>
          <w:divsChild>
            <w:div w:id="808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16312">
      <w:bodyDiv w:val="1"/>
      <w:marLeft w:val="0"/>
      <w:marRight w:val="0"/>
      <w:marTop w:val="0"/>
      <w:marBottom w:val="0"/>
      <w:divBdr>
        <w:top w:val="none" w:sz="0" w:space="0" w:color="auto"/>
        <w:left w:val="none" w:sz="0" w:space="0" w:color="auto"/>
        <w:bottom w:val="none" w:sz="0" w:space="0" w:color="auto"/>
        <w:right w:val="none" w:sz="0" w:space="0" w:color="auto"/>
      </w:divBdr>
    </w:div>
    <w:div w:id="1499692793">
      <w:bodyDiv w:val="1"/>
      <w:marLeft w:val="0"/>
      <w:marRight w:val="0"/>
      <w:marTop w:val="0"/>
      <w:marBottom w:val="0"/>
      <w:divBdr>
        <w:top w:val="none" w:sz="0" w:space="0" w:color="auto"/>
        <w:left w:val="none" w:sz="0" w:space="0" w:color="auto"/>
        <w:bottom w:val="none" w:sz="0" w:space="0" w:color="auto"/>
        <w:right w:val="none" w:sz="0" w:space="0" w:color="auto"/>
      </w:divBdr>
    </w:div>
    <w:div w:id="1507285401">
      <w:bodyDiv w:val="1"/>
      <w:marLeft w:val="0"/>
      <w:marRight w:val="0"/>
      <w:marTop w:val="0"/>
      <w:marBottom w:val="0"/>
      <w:divBdr>
        <w:top w:val="none" w:sz="0" w:space="0" w:color="auto"/>
        <w:left w:val="none" w:sz="0" w:space="0" w:color="auto"/>
        <w:bottom w:val="none" w:sz="0" w:space="0" w:color="auto"/>
        <w:right w:val="none" w:sz="0" w:space="0" w:color="auto"/>
      </w:divBdr>
      <w:divsChild>
        <w:div w:id="179317268">
          <w:marLeft w:val="0"/>
          <w:marRight w:val="0"/>
          <w:marTop w:val="0"/>
          <w:marBottom w:val="0"/>
          <w:divBdr>
            <w:top w:val="none" w:sz="0" w:space="0" w:color="auto"/>
            <w:left w:val="none" w:sz="0" w:space="0" w:color="auto"/>
            <w:bottom w:val="none" w:sz="0" w:space="0" w:color="auto"/>
            <w:right w:val="none" w:sz="0" w:space="0" w:color="auto"/>
          </w:divBdr>
        </w:div>
      </w:divsChild>
    </w:div>
    <w:div w:id="1512603497">
      <w:bodyDiv w:val="1"/>
      <w:marLeft w:val="0"/>
      <w:marRight w:val="0"/>
      <w:marTop w:val="0"/>
      <w:marBottom w:val="0"/>
      <w:divBdr>
        <w:top w:val="none" w:sz="0" w:space="0" w:color="auto"/>
        <w:left w:val="none" w:sz="0" w:space="0" w:color="auto"/>
        <w:bottom w:val="none" w:sz="0" w:space="0" w:color="auto"/>
        <w:right w:val="none" w:sz="0" w:space="0" w:color="auto"/>
      </w:divBdr>
    </w:div>
    <w:div w:id="1518301391">
      <w:bodyDiv w:val="1"/>
      <w:marLeft w:val="0"/>
      <w:marRight w:val="0"/>
      <w:marTop w:val="0"/>
      <w:marBottom w:val="0"/>
      <w:divBdr>
        <w:top w:val="none" w:sz="0" w:space="0" w:color="auto"/>
        <w:left w:val="none" w:sz="0" w:space="0" w:color="auto"/>
        <w:bottom w:val="none" w:sz="0" w:space="0" w:color="auto"/>
        <w:right w:val="none" w:sz="0" w:space="0" w:color="auto"/>
      </w:divBdr>
      <w:divsChild>
        <w:div w:id="97799810">
          <w:marLeft w:val="0"/>
          <w:marRight w:val="0"/>
          <w:marTop w:val="0"/>
          <w:marBottom w:val="0"/>
          <w:divBdr>
            <w:top w:val="none" w:sz="0" w:space="0" w:color="auto"/>
            <w:left w:val="none" w:sz="0" w:space="0" w:color="auto"/>
            <w:bottom w:val="none" w:sz="0" w:space="0" w:color="auto"/>
            <w:right w:val="none" w:sz="0" w:space="0" w:color="auto"/>
          </w:divBdr>
        </w:div>
        <w:div w:id="314454246">
          <w:marLeft w:val="0"/>
          <w:marRight w:val="0"/>
          <w:marTop w:val="0"/>
          <w:marBottom w:val="0"/>
          <w:divBdr>
            <w:top w:val="none" w:sz="0" w:space="0" w:color="auto"/>
            <w:left w:val="none" w:sz="0" w:space="0" w:color="auto"/>
            <w:bottom w:val="none" w:sz="0" w:space="0" w:color="auto"/>
            <w:right w:val="none" w:sz="0" w:space="0" w:color="auto"/>
          </w:divBdr>
        </w:div>
        <w:div w:id="839347687">
          <w:marLeft w:val="0"/>
          <w:marRight w:val="0"/>
          <w:marTop w:val="0"/>
          <w:marBottom w:val="0"/>
          <w:divBdr>
            <w:top w:val="none" w:sz="0" w:space="0" w:color="auto"/>
            <w:left w:val="none" w:sz="0" w:space="0" w:color="auto"/>
            <w:bottom w:val="none" w:sz="0" w:space="0" w:color="auto"/>
            <w:right w:val="none" w:sz="0" w:space="0" w:color="auto"/>
          </w:divBdr>
        </w:div>
        <w:div w:id="1211503402">
          <w:marLeft w:val="0"/>
          <w:marRight w:val="0"/>
          <w:marTop w:val="0"/>
          <w:marBottom w:val="0"/>
          <w:divBdr>
            <w:top w:val="none" w:sz="0" w:space="0" w:color="auto"/>
            <w:left w:val="none" w:sz="0" w:space="0" w:color="auto"/>
            <w:bottom w:val="none" w:sz="0" w:space="0" w:color="auto"/>
            <w:right w:val="none" w:sz="0" w:space="0" w:color="auto"/>
          </w:divBdr>
        </w:div>
        <w:div w:id="1328241373">
          <w:marLeft w:val="0"/>
          <w:marRight w:val="0"/>
          <w:marTop w:val="0"/>
          <w:marBottom w:val="0"/>
          <w:divBdr>
            <w:top w:val="none" w:sz="0" w:space="0" w:color="auto"/>
            <w:left w:val="none" w:sz="0" w:space="0" w:color="auto"/>
            <w:bottom w:val="none" w:sz="0" w:space="0" w:color="auto"/>
            <w:right w:val="none" w:sz="0" w:space="0" w:color="auto"/>
          </w:divBdr>
        </w:div>
        <w:div w:id="1373457580">
          <w:marLeft w:val="0"/>
          <w:marRight w:val="0"/>
          <w:marTop w:val="0"/>
          <w:marBottom w:val="0"/>
          <w:divBdr>
            <w:top w:val="none" w:sz="0" w:space="0" w:color="auto"/>
            <w:left w:val="none" w:sz="0" w:space="0" w:color="auto"/>
            <w:bottom w:val="none" w:sz="0" w:space="0" w:color="auto"/>
            <w:right w:val="none" w:sz="0" w:space="0" w:color="auto"/>
          </w:divBdr>
        </w:div>
        <w:div w:id="1953628491">
          <w:marLeft w:val="0"/>
          <w:marRight w:val="0"/>
          <w:marTop w:val="0"/>
          <w:marBottom w:val="0"/>
          <w:divBdr>
            <w:top w:val="none" w:sz="0" w:space="0" w:color="auto"/>
            <w:left w:val="none" w:sz="0" w:space="0" w:color="auto"/>
            <w:bottom w:val="none" w:sz="0" w:space="0" w:color="auto"/>
            <w:right w:val="none" w:sz="0" w:space="0" w:color="auto"/>
          </w:divBdr>
        </w:div>
        <w:div w:id="2006081255">
          <w:marLeft w:val="0"/>
          <w:marRight w:val="0"/>
          <w:marTop w:val="0"/>
          <w:marBottom w:val="0"/>
          <w:divBdr>
            <w:top w:val="none" w:sz="0" w:space="0" w:color="auto"/>
            <w:left w:val="none" w:sz="0" w:space="0" w:color="auto"/>
            <w:bottom w:val="none" w:sz="0" w:space="0" w:color="auto"/>
            <w:right w:val="none" w:sz="0" w:space="0" w:color="auto"/>
          </w:divBdr>
        </w:div>
      </w:divsChild>
    </w:div>
    <w:div w:id="1518424103">
      <w:bodyDiv w:val="1"/>
      <w:marLeft w:val="0"/>
      <w:marRight w:val="0"/>
      <w:marTop w:val="0"/>
      <w:marBottom w:val="0"/>
      <w:divBdr>
        <w:top w:val="none" w:sz="0" w:space="0" w:color="auto"/>
        <w:left w:val="none" w:sz="0" w:space="0" w:color="auto"/>
        <w:bottom w:val="none" w:sz="0" w:space="0" w:color="auto"/>
        <w:right w:val="none" w:sz="0" w:space="0" w:color="auto"/>
      </w:divBdr>
      <w:divsChild>
        <w:div w:id="405341126">
          <w:marLeft w:val="0"/>
          <w:marRight w:val="0"/>
          <w:marTop w:val="0"/>
          <w:marBottom w:val="0"/>
          <w:divBdr>
            <w:top w:val="none" w:sz="0" w:space="0" w:color="auto"/>
            <w:left w:val="none" w:sz="0" w:space="0" w:color="auto"/>
            <w:bottom w:val="none" w:sz="0" w:space="0" w:color="auto"/>
            <w:right w:val="none" w:sz="0" w:space="0" w:color="auto"/>
          </w:divBdr>
        </w:div>
      </w:divsChild>
    </w:div>
    <w:div w:id="1519925096">
      <w:bodyDiv w:val="1"/>
      <w:marLeft w:val="0"/>
      <w:marRight w:val="0"/>
      <w:marTop w:val="0"/>
      <w:marBottom w:val="0"/>
      <w:divBdr>
        <w:top w:val="none" w:sz="0" w:space="0" w:color="auto"/>
        <w:left w:val="none" w:sz="0" w:space="0" w:color="auto"/>
        <w:bottom w:val="none" w:sz="0" w:space="0" w:color="auto"/>
        <w:right w:val="none" w:sz="0" w:space="0" w:color="auto"/>
      </w:divBdr>
      <w:divsChild>
        <w:div w:id="1338726055">
          <w:marLeft w:val="0"/>
          <w:marRight w:val="0"/>
          <w:marTop w:val="0"/>
          <w:marBottom w:val="0"/>
          <w:divBdr>
            <w:top w:val="none" w:sz="0" w:space="0" w:color="auto"/>
            <w:left w:val="none" w:sz="0" w:space="0" w:color="auto"/>
            <w:bottom w:val="none" w:sz="0" w:space="0" w:color="auto"/>
            <w:right w:val="none" w:sz="0" w:space="0" w:color="auto"/>
          </w:divBdr>
          <w:divsChild>
            <w:div w:id="10194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85895">
      <w:bodyDiv w:val="1"/>
      <w:marLeft w:val="0"/>
      <w:marRight w:val="0"/>
      <w:marTop w:val="0"/>
      <w:marBottom w:val="0"/>
      <w:divBdr>
        <w:top w:val="none" w:sz="0" w:space="0" w:color="auto"/>
        <w:left w:val="none" w:sz="0" w:space="0" w:color="auto"/>
        <w:bottom w:val="none" w:sz="0" w:space="0" w:color="auto"/>
        <w:right w:val="none" w:sz="0" w:space="0" w:color="auto"/>
      </w:divBdr>
      <w:divsChild>
        <w:div w:id="1139609380">
          <w:marLeft w:val="0"/>
          <w:marRight w:val="0"/>
          <w:marTop w:val="0"/>
          <w:marBottom w:val="0"/>
          <w:divBdr>
            <w:top w:val="none" w:sz="0" w:space="0" w:color="auto"/>
            <w:left w:val="none" w:sz="0" w:space="0" w:color="auto"/>
            <w:bottom w:val="none" w:sz="0" w:space="0" w:color="auto"/>
            <w:right w:val="none" w:sz="0" w:space="0" w:color="auto"/>
          </w:divBdr>
          <w:divsChild>
            <w:div w:id="19918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53400">
      <w:bodyDiv w:val="1"/>
      <w:marLeft w:val="0"/>
      <w:marRight w:val="0"/>
      <w:marTop w:val="0"/>
      <w:marBottom w:val="0"/>
      <w:divBdr>
        <w:top w:val="none" w:sz="0" w:space="0" w:color="auto"/>
        <w:left w:val="none" w:sz="0" w:space="0" w:color="auto"/>
        <w:bottom w:val="none" w:sz="0" w:space="0" w:color="auto"/>
        <w:right w:val="none" w:sz="0" w:space="0" w:color="auto"/>
      </w:divBdr>
    </w:div>
    <w:div w:id="1523544232">
      <w:bodyDiv w:val="1"/>
      <w:marLeft w:val="0"/>
      <w:marRight w:val="0"/>
      <w:marTop w:val="0"/>
      <w:marBottom w:val="0"/>
      <w:divBdr>
        <w:top w:val="none" w:sz="0" w:space="0" w:color="auto"/>
        <w:left w:val="none" w:sz="0" w:space="0" w:color="auto"/>
        <w:bottom w:val="none" w:sz="0" w:space="0" w:color="auto"/>
        <w:right w:val="none" w:sz="0" w:space="0" w:color="auto"/>
      </w:divBdr>
    </w:div>
    <w:div w:id="1526019302">
      <w:bodyDiv w:val="1"/>
      <w:marLeft w:val="0"/>
      <w:marRight w:val="0"/>
      <w:marTop w:val="0"/>
      <w:marBottom w:val="0"/>
      <w:divBdr>
        <w:top w:val="none" w:sz="0" w:space="0" w:color="auto"/>
        <w:left w:val="none" w:sz="0" w:space="0" w:color="auto"/>
        <w:bottom w:val="none" w:sz="0" w:space="0" w:color="auto"/>
        <w:right w:val="none" w:sz="0" w:space="0" w:color="auto"/>
      </w:divBdr>
    </w:div>
    <w:div w:id="1528518821">
      <w:bodyDiv w:val="1"/>
      <w:marLeft w:val="0"/>
      <w:marRight w:val="0"/>
      <w:marTop w:val="0"/>
      <w:marBottom w:val="0"/>
      <w:divBdr>
        <w:top w:val="none" w:sz="0" w:space="0" w:color="auto"/>
        <w:left w:val="none" w:sz="0" w:space="0" w:color="auto"/>
        <w:bottom w:val="none" w:sz="0" w:space="0" w:color="auto"/>
        <w:right w:val="none" w:sz="0" w:space="0" w:color="auto"/>
      </w:divBdr>
      <w:divsChild>
        <w:div w:id="468743258">
          <w:marLeft w:val="150"/>
          <w:marRight w:val="150"/>
          <w:marTop w:val="150"/>
          <w:marBottom w:val="45"/>
          <w:divBdr>
            <w:top w:val="none" w:sz="0" w:space="0" w:color="auto"/>
            <w:left w:val="none" w:sz="0" w:space="0" w:color="auto"/>
            <w:bottom w:val="none" w:sz="0" w:space="0" w:color="auto"/>
            <w:right w:val="none" w:sz="0" w:space="0" w:color="auto"/>
          </w:divBdr>
          <w:divsChild>
            <w:div w:id="771166113">
              <w:marLeft w:val="150"/>
              <w:marRight w:val="150"/>
              <w:marTop w:val="150"/>
              <w:marBottom w:val="45"/>
              <w:divBdr>
                <w:top w:val="none" w:sz="0" w:space="0" w:color="auto"/>
                <w:left w:val="none" w:sz="0" w:space="0" w:color="auto"/>
                <w:bottom w:val="none" w:sz="0" w:space="0" w:color="auto"/>
                <w:right w:val="none" w:sz="0" w:space="0" w:color="auto"/>
              </w:divBdr>
              <w:divsChild>
                <w:div w:id="572355280">
                  <w:marLeft w:val="0"/>
                  <w:marRight w:val="0"/>
                  <w:marTop w:val="45"/>
                  <w:marBottom w:val="45"/>
                  <w:divBdr>
                    <w:top w:val="single" w:sz="6" w:space="0" w:color="666666"/>
                    <w:left w:val="single" w:sz="6" w:space="0" w:color="666666"/>
                    <w:bottom w:val="single" w:sz="6" w:space="0" w:color="666666"/>
                    <w:right w:val="single" w:sz="6" w:space="0" w:color="666666"/>
                  </w:divBdr>
                  <w:divsChild>
                    <w:div w:id="2092774831">
                      <w:marLeft w:val="0"/>
                      <w:marRight w:val="0"/>
                      <w:marTop w:val="45"/>
                      <w:marBottom w:val="45"/>
                      <w:divBdr>
                        <w:top w:val="single" w:sz="6" w:space="0" w:color="666666"/>
                        <w:left w:val="single" w:sz="6" w:space="0" w:color="666666"/>
                        <w:bottom w:val="single" w:sz="6" w:space="0" w:color="666666"/>
                        <w:right w:val="single" w:sz="6" w:space="0" w:color="666666"/>
                      </w:divBdr>
                      <w:divsChild>
                        <w:div w:id="150374323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30408436">
      <w:bodyDiv w:val="1"/>
      <w:marLeft w:val="0"/>
      <w:marRight w:val="0"/>
      <w:marTop w:val="0"/>
      <w:marBottom w:val="0"/>
      <w:divBdr>
        <w:top w:val="none" w:sz="0" w:space="0" w:color="auto"/>
        <w:left w:val="none" w:sz="0" w:space="0" w:color="auto"/>
        <w:bottom w:val="none" w:sz="0" w:space="0" w:color="auto"/>
        <w:right w:val="none" w:sz="0" w:space="0" w:color="auto"/>
      </w:divBdr>
      <w:divsChild>
        <w:div w:id="615673703">
          <w:marLeft w:val="103"/>
          <w:marRight w:val="103"/>
          <w:marTop w:val="103"/>
          <w:marBottom w:val="31"/>
          <w:divBdr>
            <w:top w:val="none" w:sz="0" w:space="0" w:color="auto"/>
            <w:left w:val="none" w:sz="0" w:space="0" w:color="auto"/>
            <w:bottom w:val="none" w:sz="0" w:space="0" w:color="auto"/>
            <w:right w:val="none" w:sz="0" w:space="0" w:color="auto"/>
          </w:divBdr>
          <w:divsChild>
            <w:div w:id="1937398074">
              <w:marLeft w:val="103"/>
              <w:marRight w:val="103"/>
              <w:marTop w:val="103"/>
              <w:marBottom w:val="31"/>
              <w:divBdr>
                <w:top w:val="none" w:sz="0" w:space="0" w:color="auto"/>
                <w:left w:val="none" w:sz="0" w:space="0" w:color="auto"/>
                <w:bottom w:val="none" w:sz="0" w:space="0" w:color="auto"/>
                <w:right w:val="none" w:sz="0" w:space="0" w:color="auto"/>
              </w:divBdr>
              <w:divsChild>
                <w:div w:id="1840389769">
                  <w:marLeft w:val="0"/>
                  <w:marRight w:val="0"/>
                  <w:marTop w:val="31"/>
                  <w:marBottom w:val="31"/>
                  <w:divBdr>
                    <w:top w:val="single" w:sz="4" w:space="0" w:color="666666"/>
                    <w:left w:val="single" w:sz="4" w:space="0" w:color="666666"/>
                    <w:bottom w:val="single" w:sz="4" w:space="0" w:color="666666"/>
                    <w:right w:val="single" w:sz="4" w:space="0" w:color="666666"/>
                  </w:divBdr>
                  <w:divsChild>
                    <w:div w:id="1269391840">
                      <w:marLeft w:val="0"/>
                      <w:marRight w:val="0"/>
                      <w:marTop w:val="31"/>
                      <w:marBottom w:val="31"/>
                      <w:divBdr>
                        <w:top w:val="single" w:sz="4" w:space="0" w:color="666666"/>
                        <w:left w:val="single" w:sz="4" w:space="0" w:color="666666"/>
                        <w:bottom w:val="single" w:sz="4" w:space="0" w:color="666666"/>
                        <w:right w:val="single" w:sz="4" w:space="0" w:color="666666"/>
                      </w:divBdr>
                      <w:divsChild>
                        <w:div w:id="840894907">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531070538">
      <w:bodyDiv w:val="1"/>
      <w:marLeft w:val="0"/>
      <w:marRight w:val="0"/>
      <w:marTop w:val="0"/>
      <w:marBottom w:val="0"/>
      <w:divBdr>
        <w:top w:val="none" w:sz="0" w:space="0" w:color="auto"/>
        <w:left w:val="none" w:sz="0" w:space="0" w:color="auto"/>
        <w:bottom w:val="none" w:sz="0" w:space="0" w:color="auto"/>
        <w:right w:val="none" w:sz="0" w:space="0" w:color="auto"/>
      </w:divBdr>
      <w:divsChild>
        <w:div w:id="63771057">
          <w:marLeft w:val="0"/>
          <w:marRight w:val="0"/>
          <w:marTop w:val="0"/>
          <w:marBottom w:val="0"/>
          <w:divBdr>
            <w:top w:val="none" w:sz="0" w:space="0" w:color="auto"/>
            <w:left w:val="none" w:sz="0" w:space="0" w:color="auto"/>
            <w:bottom w:val="none" w:sz="0" w:space="0" w:color="auto"/>
            <w:right w:val="none" w:sz="0" w:space="0" w:color="auto"/>
          </w:divBdr>
        </w:div>
        <w:div w:id="213466805">
          <w:marLeft w:val="0"/>
          <w:marRight w:val="0"/>
          <w:marTop w:val="0"/>
          <w:marBottom w:val="0"/>
          <w:divBdr>
            <w:top w:val="none" w:sz="0" w:space="0" w:color="auto"/>
            <w:left w:val="none" w:sz="0" w:space="0" w:color="auto"/>
            <w:bottom w:val="none" w:sz="0" w:space="0" w:color="auto"/>
            <w:right w:val="none" w:sz="0" w:space="0" w:color="auto"/>
          </w:divBdr>
        </w:div>
        <w:div w:id="659427435">
          <w:marLeft w:val="0"/>
          <w:marRight w:val="0"/>
          <w:marTop w:val="0"/>
          <w:marBottom w:val="0"/>
          <w:divBdr>
            <w:top w:val="none" w:sz="0" w:space="0" w:color="auto"/>
            <w:left w:val="none" w:sz="0" w:space="0" w:color="auto"/>
            <w:bottom w:val="none" w:sz="0" w:space="0" w:color="auto"/>
            <w:right w:val="none" w:sz="0" w:space="0" w:color="auto"/>
          </w:divBdr>
        </w:div>
        <w:div w:id="960645796">
          <w:marLeft w:val="0"/>
          <w:marRight w:val="0"/>
          <w:marTop w:val="0"/>
          <w:marBottom w:val="0"/>
          <w:divBdr>
            <w:top w:val="none" w:sz="0" w:space="0" w:color="auto"/>
            <w:left w:val="none" w:sz="0" w:space="0" w:color="auto"/>
            <w:bottom w:val="none" w:sz="0" w:space="0" w:color="auto"/>
            <w:right w:val="none" w:sz="0" w:space="0" w:color="auto"/>
          </w:divBdr>
        </w:div>
        <w:div w:id="1063335558">
          <w:marLeft w:val="0"/>
          <w:marRight w:val="0"/>
          <w:marTop w:val="0"/>
          <w:marBottom w:val="0"/>
          <w:divBdr>
            <w:top w:val="none" w:sz="0" w:space="0" w:color="auto"/>
            <w:left w:val="none" w:sz="0" w:space="0" w:color="auto"/>
            <w:bottom w:val="none" w:sz="0" w:space="0" w:color="auto"/>
            <w:right w:val="none" w:sz="0" w:space="0" w:color="auto"/>
          </w:divBdr>
        </w:div>
        <w:div w:id="1381980863">
          <w:marLeft w:val="0"/>
          <w:marRight w:val="0"/>
          <w:marTop w:val="0"/>
          <w:marBottom w:val="0"/>
          <w:divBdr>
            <w:top w:val="none" w:sz="0" w:space="0" w:color="auto"/>
            <w:left w:val="none" w:sz="0" w:space="0" w:color="auto"/>
            <w:bottom w:val="none" w:sz="0" w:space="0" w:color="auto"/>
            <w:right w:val="none" w:sz="0" w:space="0" w:color="auto"/>
          </w:divBdr>
        </w:div>
        <w:div w:id="1532063321">
          <w:marLeft w:val="0"/>
          <w:marRight w:val="0"/>
          <w:marTop w:val="0"/>
          <w:marBottom w:val="0"/>
          <w:divBdr>
            <w:top w:val="none" w:sz="0" w:space="0" w:color="auto"/>
            <w:left w:val="none" w:sz="0" w:space="0" w:color="auto"/>
            <w:bottom w:val="none" w:sz="0" w:space="0" w:color="auto"/>
            <w:right w:val="none" w:sz="0" w:space="0" w:color="auto"/>
          </w:divBdr>
        </w:div>
        <w:div w:id="2133983540">
          <w:marLeft w:val="0"/>
          <w:marRight w:val="0"/>
          <w:marTop w:val="0"/>
          <w:marBottom w:val="0"/>
          <w:divBdr>
            <w:top w:val="none" w:sz="0" w:space="0" w:color="auto"/>
            <w:left w:val="none" w:sz="0" w:space="0" w:color="auto"/>
            <w:bottom w:val="none" w:sz="0" w:space="0" w:color="auto"/>
            <w:right w:val="none" w:sz="0" w:space="0" w:color="auto"/>
          </w:divBdr>
        </w:div>
      </w:divsChild>
    </w:div>
    <w:div w:id="1535072576">
      <w:bodyDiv w:val="1"/>
      <w:marLeft w:val="0"/>
      <w:marRight w:val="0"/>
      <w:marTop w:val="0"/>
      <w:marBottom w:val="0"/>
      <w:divBdr>
        <w:top w:val="none" w:sz="0" w:space="0" w:color="auto"/>
        <w:left w:val="none" w:sz="0" w:space="0" w:color="auto"/>
        <w:bottom w:val="none" w:sz="0" w:space="0" w:color="auto"/>
        <w:right w:val="none" w:sz="0" w:space="0" w:color="auto"/>
      </w:divBdr>
    </w:div>
    <w:div w:id="1536650671">
      <w:bodyDiv w:val="1"/>
      <w:marLeft w:val="0"/>
      <w:marRight w:val="0"/>
      <w:marTop w:val="0"/>
      <w:marBottom w:val="0"/>
      <w:divBdr>
        <w:top w:val="none" w:sz="0" w:space="0" w:color="auto"/>
        <w:left w:val="none" w:sz="0" w:space="0" w:color="auto"/>
        <w:bottom w:val="none" w:sz="0" w:space="0" w:color="auto"/>
        <w:right w:val="none" w:sz="0" w:space="0" w:color="auto"/>
      </w:divBdr>
    </w:div>
    <w:div w:id="1538930245">
      <w:bodyDiv w:val="1"/>
      <w:marLeft w:val="0"/>
      <w:marRight w:val="0"/>
      <w:marTop w:val="0"/>
      <w:marBottom w:val="0"/>
      <w:divBdr>
        <w:top w:val="none" w:sz="0" w:space="0" w:color="auto"/>
        <w:left w:val="none" w:sz="0" w:space="0" w:color="auto"/>
        <w:bottom w:val="none" w:sz="0" w:space="0" w:color="auto"/>
        <w:right w:val="none" w:sz="0" w:space="0" w:color="auto"/>
      </w:divBdr>
      <w:divsChild>
        <w:div w:id="340670350">
          <w:marLeft w:val="0"/>
          <w:marRight w:val="0"/>
          <w:marTop w:val="0"/>
          <w:marBottom w:val="0"/>
          <w:divBdr>
            <w:top w:val="none" w:sz="0" w:space="0" w:color="auto"/>
            <w:left w:val="none" w:sz="0" w:space="0" w:color="auto"/>
            <w:bottom w:val="none" w:sz="0" w:space="0" w:color="auto"/>
            <w:right w:val="none" w:sz="0" w:space="0" w:color="auto"/>
          </w:divBdr>
          <w:divsChild>
            <w:div w:id="1652368520">
              <w:marLeft w:val="0"/>
              <w:marRight w:val="0"/>
              <w:marTop w:val="0"/>
              <w:marBottom w:val="0"/>
              <w:divBdr>
                <w:top w:val="none" w:sz="0" w:space="0" w:color="auto"/>
                <w:left w:val="none" w:sz="0" w:space="0" w:color="auto"/>
                <w:bottom w:val="none" w:sz="0" w:space="0" w:color="auto"/>
                <w:right w:val="none" w:sz="0" w:space="0" w:color="auto"/>
              </w:divBdr>
              <w:divsChild>
                <w:div w:id="719986786">
                  <w:marLeft w:val="0"/>
                  <w:marRight w:val="0"/>
                  <w:marTop w:val="0"/>
                  <w:marBottom w:val="0"/>
                  <w:divBdr>
                    <w:top w:val="none" w:sz="0" w:space="0" w:color="auto"/>
                    <w:left w:val="none" w:sz="0" w:space="0" w:color="auto"/>
                    <w:bottom w:val="none" w:sz="0" w:space="0" w:color="auto"/>
                    <w:right w:val="none" w:sz="0" w:space="0" w:color="auto"/>
                  </w:divBdr>
                  <w:divsChild>
                    <w:div w:id="623580152">
                      <w:marLeft w:val="0"/>
                      <w:marRight w:val="0"/>
                      <w:marTop w:val="0"/>
                      <w:marBottom w:val="0"/>
                      <w:divBdr>
                        <w:top w:val="none" w:sz="0" w:space="0" w:color="auto"/>
                        <w:left w:val="none" w:sz="0" w:space="0" w:color="auto"/>
                        <w:bottom w:val="none" w:sz="0" w:space="0" w:color="auto"/>
                        <w:right w:val="none" w:sz="0" w:space="0" w:color="auto"/>
                      </w:divBdr>
                      <w:divsChild>
                        <w:div w:id="1718160969">
                          <w:marLeft w:val="0"/>
                          <w:marRight w:val="0"/>
                          <w:marTop w:val="0"/>
                          <w:marBottom w:val="0"/>
                          <w:divBdr>
                            <w:top w:val="none" w:sz="0" w:space="0" w:color="auto"/>
                            <w:left w:val="none" w:sz="0" w:space="0" w:color="auto"/>
                            <w:bottom w:val="none" w:sz="0" w:space="0" w:color="auto"/>
                            <w:right w:val="none" w:sz="0" w:space="0" w:color="auto"/>
                          </w:divBdr>
                          <w:divsChild>
                            <w:div w:id="1787700436">
                              <w:marLeft w:val="0"/>
                              <w:marRight w:val="0"/>
                              <w:marTop w:val="0"/>
                              <w:marBottom w:val="0"/>
                              <w:divBdr>
                                <w:top w:val="none" w:sz="0" w:space="0" w:color="auto"/>
                                <w:left w:val="none" w:sz="0" w:space="0" w:color="auto"/>
                                <w:bottom w:val="none" w:sz="0" w:space="0" w:color="auto"/>
                                <w:right w:val="none" w:sz="0" w:space="0" w:color="auto"/>
                              </w:divBdr>
                              <w:divsChild>
                                <w:div w:id="1914853415">
                                  <w:marLeft w:val="0"/>
                                  <w:marRight w:val="0"/>
                                  <w:marTop w:val="0"/>
                                  <w:marBottom w:val="0"/>
                                  <w:divBdr>
                                    <w:top w:val="none" w:sz="0" w:space="0" w:color="auto"/>
                                    <w:left w:val="none" w:sz="0" w:space="0" w:color="auto"/>
                                    <w:bottom w:val="none" w:sz="0" w:space="0" w:color="auto"/>
                                    <w:right w:val="none" w:sz="0" w:space="0" w:color="auto"/>
                                  </w:divBdr>
                                  <w:divsChild>
                                    <w:div w:id="187572456">
                                      <w:marLeft w:val="0"/>
                                      <w:marRight w:val="0"/>
                                      <w:marTop w:val="0"/>
                                      <w:marBottom w:val="0"/>
                                      <w:divBdr>
                                        <w:top w:val="none" w:sz="0" w:space="0" w:color="auto"/>
                                        <w:left w:val="none" w:sz="0" w:space="0" w:color="auto"/>
                                        <w:bottom w:val="none" w:sz="0" w:space="0" w:color="auto"/>
                                        <w:right w:val="none" w:sz="0" w:space="0" w:color="auto"/>
                                      </w:divBdr>
                                      <w:divsChild>
                                        <w:div w:id="188371941">
                                          <w:marLeft w:val="0"/>
                                          <w:marRight w:val="0"/>
                                          <w:marTop w:val="0"/>
                                          <w:marBottom w:val="0"/>
                                          <w:divBdr>
                                            <w:top w:val="none" w:sz="0" w:space="0" w:color="auto"/>
                                            <w:left w:val="none" w:sz="0" w:space="0" w:color="auto"/>
                                            <w:bottom w:val="none" w:sz="0" w:space="0" w:color="auto"/>
                                            <w:right w:val="none" w:sz="0" w:space="0" w:color="auto"/>
                                          </w:divBdr>
                                          <w:divsChild>
                                            <w:div w:id="16295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925425">
      <w:bodyDiv w:val="1"/>
      <w:marLeft w:val="0"/>
      <w:marRight w:val="0"/>
      <w:marTop w:val="0"/>
      <w:marBottom w:val="0"/>
      <w:divBdr>
        <w:top w:val="none" w:sz="0" w:space="0" w:color="auto"/>
        <w:left w:val="none" w:sz="0" w:space="0" w:color="auto"/>
        <w:bottom w:val="none" w:sz="0" w:space="0" w:color="auto"/>
        <w:right w:val="none" w:sz="0" w:space="0" w:color="auto"/>
      </w:divBdr>
      <w:divsChild>
        <w:div w:id="1299532290">
          <w:marLeft w:val="0"/>
          <w:marRight w:val="0"/>
          <w:marTop w:val="0"/>
          <w:marBottom w:val="0"/>
          <w:divBdr>
            <w:top w:val="none" w:sz="0" w:space="0" w:color="auto"/>
            <w:left w:val="none" w:sz="0" w:space="0" w:color="auto"/>
            <w:bottom w:val="none" w:sz="0" w:space="0" w:color="auto"/>
            <w:right w:val="none" w:sz="0" w:space="0" w:color="auto"/>
          </w:divBdr>
          <w:divsChild>
            <w:div w:id="126283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34490">
      <w:bodyDiv w:val="1"/>
      <w:marLeft w:val="0"/>
      <w:marRight w:val="0"/>
      <w:marTop w:val="0"/>
      <w:marBottom w:val="0"/>
      <w:divBdr>
        <w:top w:val="none" w:sz="0" w:space="0" w:color="auto"/>
        <w:left w:val="none" w:sz="0" w:space="0" w:color="auto"/>
        <w:bottom w:val="none" w:sz="0" w:space="0" w:color="auto"/>
        <w:right w:val="none" w:sz="0" w:space="0" w:color="auto"/>
      </w:divBdr>
      <w:divsChild>
        <w:div w:id="138696629">
          <w:marLeft w:val="0"/>
          <w:marRight w:val="0"/>
          <w:marTop w:val="0"/>
          <w:marBottom w:val="0"/>
          <w:divBdr>
            <w:top w:val="none" w:sz="0" w:space="0" w:color="auto"/>
            <w:left w:val="none" w:sz="0" w:space="0" w:color="auto"/>
            <w:bottom w:val="none" w:sz="0" w:space="0" w:color="auto"/>
            <w:right w:val="none" w:sz="0" w:space="0" w:color="auto"/>
          </w:divBdr>
          <w:divsChild>
            <w:div w:id="487944300">
              <w:marLeft w:val="0"/>
              <w:marRight w:val="0"/>
              <w:marTop w:val="0"/>
              <w:marBottom w:val="0"/>
              <w:divBdr>
                <w:top w:val="none" w:sz="0" w:space="0" w:color="auto"/>
                <w:left w:val="none" w:sz="0" w:space="0" w:color="auto"/>
                <w:bottom w:val="none" w:sz="0" w:space="0" w:color="auto"/>
                <w:right w:val="none" w:sz="0" w:space="0" w:color="auto"/>
              </w:divBdr>
              <w:divsChild>
                <w:div w:id="1248806114">
                  <w:marLeft w:val="0"/>
                  <w:marRight w:val="0"/>
                  <w:marTop w:val="0"/>
                  <w:marBottom w:val="0"/>
                  <w:divBdr>
                    <w:top w:val="none" w:sz="0" w:space="0" w:color="auto"/>
                    <w:left w:val="none" w:sz="0" w:space="0" w:color="auto"/>
                    <w:bottom w:val="none" w:sz="0" w:space="0" w:color="auto"/>
                    <w:right w:val="none" w:sz="0" w:space="0" w:color="auto"/>
                  </w:divBdr>
                  <w:divsChild>
                    <w:div w:id="1190920290">
                      <w:marLeft w:val="0"/>
                      <w:marRight w:val="0"/>
                      <w:marTop w:val="0"/>
                      <w:marBottom w:val="0"/>
                      <w:divBdr>
                        <w:top w:val="none" w:sz="0" w:space="0" w:color="auto"/>
                        <w:left w:val="none" w:sz="0" w:space="0" w:color="auto"/>
                        <w:bottom w:val="none" w:sz="0" w:space="0" w:color="auto"/>
                        <w:right w:val="none" w:sz="0" w:space="0" w:color="auto"/>
                      </w:divBdr>
                      <w:divsChild>
                        <w:div w:id="58871245">
                          <w:marLeft w:val="0"/>
                          <w:marRight w:val="0"/>
                          <w:marTop w:val="0"/>
                          <w:marBottom w:val="0"/>
                          <w:divBdr>
                            <w:top w:val="none" w:sz="0" w:space="0" w:color="auto"/>
                            <w:left w:val="none" w:sz="0" w:space="0" w:color="auto"/>
                            <w:bottom w:val="none" w:sz="0" w:space="0" w:color="auto"/>
                            <w:right w:val="none" w:sz="0" w:space="0" w:color="auto"/>
                          </w:divBdr>
                          <w:divsChild>
                            <w:div w:id="1666204306">
                              <w:marLeft w:val="0"/>
                              <w:marRight w:val="0"/>
                              <w:marTop w:val="0"/>
                              <w:marBottom w:val="0"/>
                              <w:divBdr>
                                <w:top w:val="none" w:sz="0" w:space="0" w:color="auto"/>
                                <w:left w:val="none" w:sz="0" w:space="0" w:color="auto"/>
                                <w:bottom w:val="none" w:sz="0" w:space="0" w:color="auto"/>
                                <w:right w:val="none" w:sz="0" w:space="0" w:color="auto"/>
                              </w:divBdr>
                              <w:divsChild>
                                <w:div w:id="311712120">
                                  <w:marLeft w:val="0"/>
                                  <w:marRight w:val="0"/>
                                  <w:marTop w:val="0"/>
                                  <w:marBottom w:val="0"/>
                                  <w:divBdr>
                                    <w:top w:val="none" w:sz="0" w:space="0" w:color="auto"/>
                                    <w:left w:val="none" w:sz="0" w:space="0" w:color="auto"/>
                                    <w:bottom w:val="none" w:sz="0" w:space="0" w:color="auto"/>
                                    <w:right w:val="none" w:sz="0" w:space="0" w:color="auto"/>
                                  </w:divBdr>
                                  <w:divsChild>
                                    <w:div w:id="276063093">
                                      <w:marLeft w:val="0"/>
                                      <w:marRight w:val="0"/>
                                      <w:marTop w:val="0"/>
                                      <w:marBottom w:val="0"/>
                                      <w:divBdr>
                                        <w:top w:val="none" w:sz="0" w:space="0" w:color="auto"/>
                                        <w:left w:val="none" w:sz="0" w:space="0" w:color="auto"/>
                                        <w:bottom w:val="none" w:sz="0" w:space="0" w:color="auto"/>
                                        <w:right w:val="none" w:sz="0" w:space="0" w:color="auto"/>
                                      </w:divBdr>
                                      <w:divsChild>
                                        <w:div w:id="68814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93756">
                                  <w:marLeft w:val="0"/>
                                  <w:marRight w:val="0"/>
                                  <w:marTop w:val="0"/>
                                  <w:marBottom w:val="0"/>
                                  <w:divBdr>
                                    <w:top w:val="none" w:sz="0" w:space="0" w:color="auto"/>
                                    <w:left w:val="none" w:sz="0" w:space="0" w:color="auto"/>
                                    <w:bottom w:val="none" w:sz="0" w:space="0" w:color="auto"/>
                                    <w:right w:val="none" w:sz="0" w:space="0" w:color="auto"/>
                                  </w:divBdr>
                                  <w:divsChild>
                                    <w:div w:id="335501400">
                                      <w:marLeft w:val="0"/>
                                      <w:marRight w:val="0"/>
                                      <w:marTop w:val="0"/>
                                      <w:marBottom w:val="0"/>
                                      <w:divBdr>
                                        <w:top w:val="none" w:sz="0" w:space="0" w:color="auto"/>
                                        <w:left w:val="none" w:sz="0" w:space="0" w:color="auto"/>
                                        <w:bottom w:val="none" w:sz="0" w:space="0" w:color="auto"/>
                                        <w:right w:val="none" w:sz="0" w:space="0" w:color="auto"/>
                                      </w:divBdr>
                                      <w:divsChild>
                                        <w:div w:id="58721955">
                                          <w:marLeft w:val="0"/>
                                          <w:marRight w:val="0"/>
                                          <w:marTop w:val="0"/>
                                          <w:marBottom w:val="0"/>
                                          <w:divBdr>
                                            <w:top w:val="none" w:sz="0" w:space="0" w:color="auto"/>
                                            <w:left w:val="none" w:sz="0" w:space="0" w:color="auto"/>
                                            <w:bottom w:val="none" w:sz="0" w:space="0" w:color="auto"/>
                                            <w:right w:val="none" w:sz="0" w:space="0" w:color="auto"/>
                                          </w:divBdr>
                                          <w:divsChild>
                                            <w:div w:id="194904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433125">
          <w:marLeft w:val="0"/>
          <w:marRight w:val="0"/>
          <w:marTop w:val="0"/>
          <w:marBottom w:val="0"/>
          <w:divBdr>
            <w:top w:val="none" w:sz="0" w:space="0" w:color="auto"/>
            <w:left w:val="none" w:sz="0" w:space="0" w:color="auto"/>
            <w:bottom w:val="none" w:sz="0" w:space="0" w:color="auto"/>
            <w:right w:val="none" w:sz="0" w:space="0" w:color="auto"/>
          </w:divBdr>
          <w:divsChild>
            <w:div w:id="672755972">
              <w:marLeft w:val="0"/>
              <w:marRight w:val="0"/>
              <w:marTop w:val="0"/>
              <w:marBottom w:val="0"/>
              <w:divBdr>
                <w:top w:val="none" w:sz="0" w:space="0" w:color="auto"/>
                <w:left w:val="none" w:sz="0" w:space="0" w:color="auto"/>
                <w:bottom w:val="none" w:sz="0" w:space="0" w:color="auto"/>
                <w:right w:val="none" w:sz="0" w:space="0" w:color="auto"/>
              </w:divBdr>
              <w:divsChild>
                <w:div w:id="1579440836">
                  <w:marLeft w:val="0"/>
                  <w:marRight w:val="0"/>
                  <w:marTop w:val="0"/>
                  <w:marBottom w:val="0"/>
                  <w:divBdr>
                    <w:top w:val="none" w:sz="0" w:space="0" w:color="auto"/>
                    <w:left w:val="none" w:sz="0" w:space="0" w:color="auto"/>
                    <w:bottom w:val="none" w:sz="0" w:space="0" w:color="auto"/>
                    <w:right w:val="none" w:sz="0" w:space="0" w:color="auto"/>
                  </w:divBdr>
                  <w:divsChild>
                    <w:div w:id="1825581878">
                      <w:marLeft w:val="0"/>
                      <w:marRight w:val="0"/>
                      <w:marTop w:val="0"/>
                      <w:marBottom w:val="0"/>
                      <w:divBdr>
                        <w:top w:val="none" w:sz="0" w:space="0" w:color="auto"/>
                        <w:left w:val="none" w:sz="0" w:space="0" w:color="auto"/>
                        <w:bottom w:val="none" w:sz="0" w:space="0" w:color="auto"/>
                        <w:right w:val="none" w:sz="0" w:space="0" w:color="auto"/>
                      </w:divBdr>
                      <w:divsChild>
                        <w:div w:id="810025567">
                          <w:marLeft w:val="0"/>
                          <w:marRight w:val="0"/>
                          <w:marTop w:val="0"/>
                          <w:marBottom w:val="0"/>
                          <w:divBdr>
                            <w:top w:val="none" w:sz="0" w:space="0" w:color="auto"/>
                            <w:left w:val="none" w:sz="0" w:space="0" w:color="auto"/>
                            <w:bottom w:val="none" w:sz="0" w:space="0" w:color="auto"/>
                            <w:right w:val="none" w:sz="0" w:space="0" w:color="auto"/>
                          </w:divBdr>
                          <w:divsChild>
                            <w:div w:id="895552607">
                              <w:marLeft w:val="0"/>
                              <w:marRight w:val="0"/>
                              <w:marTop w:val="0"/>
                              <w:marBottom w:val="0"/>
                              <w:divBdr>
                                <w:top w:val="none" w:sz="0" w:space="0" w:color="auto"/>
                                <w:left w:val="none" w:sz="0" w:space="0" w:color="auto"/>
                                <w:bottom w:val="none" w:sz="0" w:space="0" w:color="auto"/>
                                <w:right w:val="none" w:sz="0" w:space="0" w:color="auto"/>
                              </w:divBdr>
                              <w:divsChild>
                                <w:div w:id="14622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669536">
              <w:marLeft w:val="0"/>
              <w:marRight w:val="0"/>
              <w:marTop w:val="0"/>
              <w:marBottom w:val="0"/>
              <w:divBdr>
                <w:top w:val="none" w:sz="0" w:space="0" w:color="auto"/>
                <w:left w:val="none" w:sz="0" w:space="0" w:color="auto"/>
                <w:bottom w:val="none" w:sz="0" w:space="0" w:color="auto"/>
                <w:right w:val="none" w:sz="0" w:space="0" w:color="auto"/>
              </w:divBdr>
              <w:divsChild>
                <w:div w:id="1147476354">
                  <w:marLeft w:val="0"/>
                  <w:marRight w:val="0"/>
                  <w:marTop w:val="0"/>
                  <w:marBottom w:val="0"/>
                  <w:divBdr>
                    <w:top w:val="none" w:sz="0" w:space="0" w:color="auto"/>
                    <w:left w:val="none" w:sz="0" w:space="0" w:color="auto"/>
                    <w:bottom w:val="none" w:sz="0" w:space="0" w:color="auto"/>
                    <w:right w:val="none" w:sz="0" w:space="0" w:color="auto"/>
                  </w:divBdr>
                  <w:divsChild>
                    <w:div w:id="1339187505">
                      <w:marLeft w:val="0"/>
                      <w:marRight w:val="0"/>
                      <w:marTop w:val="0"/>
                      <w:marBottom w:val="0"/>
                      <w:divBdr>
                        <w:top w:val="none" w:sz="0" w:space="0" w:color="auto"/>
                        <w:left w:val="none" w:sz="0" w:space="0" w:color="auto"/>
                        <w:bottom w:val="none" w:sz="0" w:space="0" w:color="auto"/>
                        <w:right w:val="none" w:sz="0" w:space="0" w:color="auto"/>
                      </w:divBdr>
                      <w:divsChild>
                        <w:div w:id="1704592103">
                          <w:marLeft w:val="0"/>
                          <w:marRight w:val="0"/>
                          <w:marTop w:val="0"/>
                          <w:marBottom w:val="0"/>
                          <w:divBdr>
                            <w:top w:val="none" w:sz="0" w:space="0" w:color="auto"/>
                            <w:left w:val="none" w:sz="0" w:space="0" w:color="auto"/>
                            <w:bottom w:val="none" w:sz="0" w:space="0" w:color="auto"/>
                            <w:right w:val="none" w:sz="0" w:space="0" w:color="auto"/>
                          </w:divBdr>
                          <w:divsChild>
                            <w:div w:id="1551107662">
                              <w:marLeft w:val="0"/>
                              <w:marRight w:val="0"/>
                              <w:marTop w:val="0"/>
                              <w:marBottom w:val="0"/>
                              <w:divBdr>
                                <w:top w:val="none" w:sz="0" w:space="0" w:color="auto"/>
                                <w:left w:val="none" w:sz="0" w:space="0" w:color="auto"/>
                                <w:bottom w:val="none" w:sz="0" w:space="0" w:color="auto"/>
                                <w:right w:val="none" w:sz="0" w:space="0" w:color="auto"/>
                              </w:divBdr>
                              <w:divsChild>
                                <w:div w:id="1661614867">
                                  <w:marLeft w:val="0"/>
                                  <w:marRight w:val="0"/>
                                  <w:marTop w:val="0"/>
                                  <w:marBottom w:val="0"/>
                                  <w:divBdr>
                                    <w:top w:val="none" w:sz="0" w:space="0" w:color="auto"/>
                                    <w:left w:val="none" w:sz="0" w:space="0" w:color="auto"/>
                                    <w:bottom w:val="none" w:sz="0" w:space="0" w:color="auto"/>
                                    <w:right w:val="none" w:sz="0" w:space="0" w:color="auto"/>
                                  </w:divBdr>
                                  <w:divsChild>
                                    <w:div w:id="734360273">
                                      <w:marLeft w:val="0"/>
                                      <w:marRight w:val="0"/>
                                      <w:marTop w:val="0"/>
                                      <w:marBottom w:val="0"/>
                                      <w:divBdr>
                                        <w:top w:val="none" w:sz="0" w:space="0" w:color="auto"/>
                                        <w:left w:val="none" w:sz="0" w:space="0" w:color="auto"/>
                                        <w:bottom w:val="none" w:sz="0" w:space="0" w:color="auto"/>
                                        <w:right w:val="none" w:sz="0" w:space="0" w:color="auto"/>
                                      </w:divBdr>
                                      <w:divsChild>
                                        <w:div w:id="636911256">
                                          <w:marLeft w:val="0"/>
                                          <w:marRight w:val="0"/>
                                          <w:marTop w:val="0"/>
                                          <w:marBottom w:val="0"/>
                                          <w:divBdr>
                                            <w:top w:val="none" w:sz="0" w:space="0" w:color="auto"/>
                                            <w:left w:val="none" w:sz="0" w:space="0" w:color="auto"/>
                                            <w:bottom w:val="none" w:sz="0" w:space="0" w:color="auto"/>
                                            <w:right w:val="none" w:sz="0" w:space="0" w:color="auto"/>
                                          </w:divBdr>
                                          <w:divsChild>
                                            <w:div w:id="520314671">
                                              <w:marLeft w:val="0"/>
                                              <w:marRight w:val="0"/>
                                              <w:marTop w:val="0"/>
                                              <w:marBottom w:val="0"/>
                                              <w:divBdr>
                                                <w:top w:val="none" w:sz="0" w:space="0" w:color="auto"/>
                                                <w:left w:val="none" w:sz="0" w:space="0" w:color="auto"/>
                                                <w:bottom w:val="none" w:sz="0" w:space="0" w:color="auto"/>
                                                <w:right w:val="none" w:sz="0" w:space="0" w:color="auto"/>
                                              </w:divBdr>
                                              <w:divsChild>
                                                <w:div w:id="230971873">
                                                  <w:marLeft w:val="0"/>
                                                  <w:marRight w:val="0"/>
                                                  <w:marTop w:val="0"/>
                                                  <w:marBottom w:val="0"/>
                                                  <w:divBdr>
                                                    <w:top w:val="none" w:sz="0" w:space="0" w:color="auto"/>
                                                    <w:left w:val="none" w:sz="0" w:space="0" w:color="auto"/>
                                                    <w:bottom w:val="none" w:sz="0" w:space="0" w:color="auto"/>
                                                    <w:right w:val="none" w:sz="0" w:space="0" w:color="auto"/>
                                                  </w:divBdr>
                                                  <w:divsChild>
                                                    <w:div w:id="109400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39015">
                                      <w:marLeft w:val="0"/>
                                      <w:marRight w:val="0"/>
                                      <w:marTop w:val="0"/>
                                      <w:marBottom w:val="0"/>
                                      <w:divBdr>
                                        <w:top w:val="none" w:sz="0" w:space="0" w:color="auto"/>
                                        <w:left w:val="none" w:sz="0" w:space="0" w:color="auto"/>
                                        <w:bottom w:val="none" w:sz="0" w:space="0" w:color="auto"/>
                                        <w:right w:val="none" w:sz="0" w:space="0" w:color="auto"/>
                                      </w:divBdr>
                                      <w:divsChild>
                                        <w:div w:id="1106273645">
                                          <w:marLeft w:val="0"/>
                                          <w:marRight w:val="0"/>
                                          <w:marTop w:val="0"/>
                                          <w:marBottom w:val="0"/>
                                          <w:divBdr>
                                            <w:top w:val="none" w:sz="0" w:space="0" w:color="auto"/>
                                            <w:left w:val="none" w:sz="0" w:space="0" w:color="auto"/>
                                            <w:bottom w:val="none" w:sz="0" w:space="0" w:color="auto"/>
                                            <w:right w:val="none" w:sz="0" w:space="0" w:color="auto"/>
                                          </w:divBdr>
                                        </w:div>
                                      </w:divsChild>
                                    </w:div>
                                    <w:div w:id="1239554270">
                                      <w:marLeft w:val="0"/>
                                      <w:marRight w:val="0"/>
                                      <w:marTop w:val="0"/>
                                      <w:marBottom w:val="0"/>
                                      <w:divBdr>
                                        <w:top w:val="none" w:sz="0" w:space="0" w:color="auto"/>
                                        <w:left w:val="none" w:sz="0" w:space="0" w:color="auto"/>
                                        <w:bottom w:val="none" w:sz="0" w:space="0" w:color="auto"/>
                                        <w:right w:val="none" w:sz="0" w:space="0" w:color="auto"/>
                                      </w:divBdr>
                                      <w:divsChild>
                                        <w:div w:id="2112511491">
                                          <w:marLeft w:val="0"/>
                                          <w:marRight w:val="0"/>
                                          <w:marTop w:val="0"/>
                                          <w:marBottom w:val="0"/>
                                          <w:divBdr>
                                            <w:top w:val="none" w:sz="0" w:space="0" w:color="auto"/>
                                            <w:left w:val="none" w:sz="0" w:space="0" w:color="auto"/>
                                            <w:bottom w:val="none" w:sz="0" w:space="0" w:color="auto"/>
                                            <w:right w:val="none" w:sz="0" w:space="0" w:color="auto"/>
                                          </w:divBdr>
                                        </w:div>
                                      </w:divsChild>
                                    </w:div>
                                    <w:div w:id="1243445856">
                                      <w:marLeft w:val="0"/>
                                      <w:marRight w:val="0"/>
                                      <w:marTop w:val="0"/>
                                      <w:marBottom w:val="0"/>
                                      <w:divBdr>
                                        <w:top w:val="none" w:sz="0" w:space="0" w:color="auto"/>
                                        <w:left w:val="none" w:sz="0" w:space="0" w:color="auto"/>
                                        <w:bottom w:val="none" w:sz="0" w:space="0" w:color="auto"/>
                                        <w:right w:val="none" w:sz="0" w:space="0" w:color="auto"/>
                                      </w:divBdr>
                                      <w:divsChild>
                                        <w:div w:id="1028793388">
                                          <w:marLeft w:val="0"/>
                                          <w:marRight w:val="0"/>
                                          <w:marTop w:val="0"/>
                                          <w:marBottom w:val="0"/>
                                          <w:divBdr>
                                            <w:top w:val="none" w:sz="0" w:space="0" w:color="auto"/>
                                            <w:left w:val="none" w:sz="0" w:space="0" w:color="auto"/>
                                            <w:bottom w:val="none" w:sz="0" w:space="0" w:color="auto"/>
                                            <w:right w:val="none" w:sz="0" w:space="0" w:color="auto"/>
                                          </w:divBdr>
                                          <w:divsChild>
                                            <w:div w:id="385643490">
                                              <w:marLeft w:val="0"/>
                                              <w:marRight w:val="0"/>
                                              <w:marTop w:val="0"/>
                                              <w:marBottom w:val="0"/>
                                              <w:divBdr>
                                                <w:top w:val="none" w:sz="0" w:space="0" w:color="auto"/>
                                                <w:left w:val="none" w:sz="0" w:space="0" w:color="auto"/>
                                                <w:bottom w:val="none" w:sz="0" w:space="0" w:color="auto"/>
                                                <w:right w:val="none" w:sz="0" w:space="0" w:color="auto"/>
                                              </w:divBdr>
                                              <w:divsChild>
                                                <w:div w:id="1344087240">
                                                  <w:marLeft w:val="0"/>
                                                  <w:marRight w:val="0"/>
                                                  <w:marTop w:val="0"/>
                                                  <w:marBottom w:val="0"/>
                                                  <w:divBdr>
                                                    <w:top w:val="none" w:sz="0" w:space="0" w:color="auto"/>
                                                    <w:left w:val="none" w:sz="0" w:space="0" w:color="auto"/>
                                                    <w:bottom w:val="none" w:sz="0" w:space="0" w:color="auto"/>
                                                    <w:right w:val="none" w:sz="0" w:space="0" w:color="auto"/>
                                                  </w:divBdr>
                                                  <w:divsChild>
                                                    <w:div w:id="14520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954017">
                                      <w:marLeft w:val="0"/>
                                      <w:marRight w:val="0"/>
                                      <w:marTop w:val="0"/>
                                      <w:marBottom w:val="0"/>
                                      <w:divBdr>
                                        <w:top w:val="none" w:sz="0" w:space="0" w:color="auto"/>
                                        <w:left w:val="none" w:sz="0" w:space="0" w:color="auto"/>
                                        <w:bottom w:val="none" w:sz="0" w:space="0" w:color="auto"/>
                                        <w:right w:val="none" w:sz="0" w:space="0" w:color="auto"/>
                                      </w:divBdr>
                                      <w:divsChild>
                                        <w:div w:id="1773864406">
                                          <w:marLeft w:val="0"/>
                                          <w:marRight w:val="0"/>
                                          <w:marTop w:val="0"/>
                                          <w:marBottom w:val="0"/>
                                          <w:divBdr>
                                            <w:top w:val="none" w:sz="0" w:space="0" w:color="auto"/>
                                            <w:left w:val="none" w:sz="0" w:space="0" w:color="auto"/>
                                            <w:bottom w:val="none" w:sz="0" w:space="0" w:color="auto"/>
                                            <w:right w:val="none" w:sz="0" w:space="0" w:color="auto"/>
                                          </w:divBdr>
                                          <w:divsChild>
                                            <w:div w:id="1054548643">
                                              <w:marLeft w:val="0"/>
                                              <w:marRight w:val="0"/>
                                              <w:marTop w:val="0"/>
                                              <w:marBottom w:val="0"/>
                                              <w:divBdr>
                                                <w:top w:val="none" w:sz="0" w:space="0" w:color="auto"/>
                                                <w:left w:val="none" w:sz="0" w:space="0" w:color="auto"/>
                                                <w:bottom w:val="none" w:sz="0" w:space="0" w:color="auto"/>
                                                <w:right w:val="none" w:sz="0" w:space="0" w:color="auto"/>
                                              </w:divBdr>
                                              <w:divsChild>
                                                <w:div w:id="202906204">
                                                  <w:marLeft w:val="0"/>
                                                  <w:marRight w:val="0"/>
                                                  <w:marTop w:val="0"/>
                                                  <w:marBottom w:val="0"/>
                                                  <w:divBdr>
                                                    <w:top w:val="none" w:sz="0" w:space="0" w:color="auto"/>
                                                    <w:left w:val="none" w:sz="0" w:space="0" w:color="auto"/>
                                                    <w:bottom w:val="none" w:sz="0" w:space="0" w:color="auto"/>
                                                    <w:right w:val="none" w:sz="0" w:space="0" w:color="auto"/>
                                                  </w:divBdr>
                                                  <w:divsChild>
                                                    <w:div w:id="1036079442">
                                                      <w:marLeft w:val="0"/>
                                                      <w:marRight w:val="0"/>
                                                      <w:marTop w:val="0"/>
                                                      <w:marBottom w:val="0"/>
                                                      <w:divBdr>
                                                        <w:top w:val="none" w:sz="0" w:space="0" w:color="auto"/>
                                                        <w:left w:val="none" w:sz="0" w:space="0" w:color="auto"/>
                                                        <w:bottom w:val="none" w:sz="0" w:space="0" w:color="auto"/>
                                                        <w:right w:val="none" w:sz="0" w:space="0" w:color="auto"/>
                                                      </w:divBdr>
                                                    </w:div>
                                                    <w:div w:id="1077092895">
                                                      <w:marLeft w:val="0"/>
                                                      <w:marRight w:val="0"/>
                                                      <w:marTop w:val="0"/>
                                                      <w:marBottom w:val="0"/>
                                                      <w:divBdr>
                                                        <w:top w:val="none" w:sz="0" w:space="0" w:color="auto"/>
                                                        <w:left w:val="none" w:sz="0" w:space="0" w:color="auto"/>
                                                        <w:bottom w:val="none" w:sz="0" w:space="0" w:color="auto"/>
                                                        <w:right w:val="none" w:sz="0" w:space="0" w:color="auto"/>
                                                      </w:divBdr>
                                                      <w:divsChild>
                                                        <w:div w:id="607547465">
                                                          <w:marLeft w:val="0"/>
                                                          <w:marRight w:val="0"/>
                                                          <w:marTop w:val="0"/>
                                                          <w:marBottom w:val="0"/>
                                                          <w:divBdr>
                                                            <w:top w:val="none" w:sz="0" w:space="0" w:color="auto"/>
                                                            <w:left w:val="none" w:sz="0" w:space="0" w:color="auto"/>
                                                            <w:bottom w:val="none" w:sz="0" w:space="0" w:color="auto"/>
                                                            <w:right w:val="none" w:sz="0" w:space="0" w:color="auto"/>
                                                          </w:divBdr>
                                                        </w:div>
                                                        <w:div w:id="15833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6719131">
                  <w:marLeft w:val="0"/>
                  <w:marRight w:val="0"/>
                  <w:marTop w:val="0"/>
                  <w:marBottom w:val="0"/>
                  <w:divBdr>
                    <w:top w:val="none" w:sz="0" w:space="0" w:color="auto"/>
                    <w:left w:val="none" w:sz="0" w:space="0" w:color="auto"/>
                    <w:bottom w:val="none" w:sz="0" w:space="0" w:color="auto"/>
                    <w:right w:val="none" w:sz="0" w:space="0" w:color="auto"/>
                  </w:divBdr>
                  <w:divsChild>
                    <w:div w:id="501166602">
                      <w:marLeft w:val="0"/>
                      <w:marRight w:val="0"/>
                      <w:marTop w:val="0"/>
                      <w:marBottom w:val="0"/>
                      <w:divBdr>
                        <w:top w:val="none" w:sz="0" w:space="0" w:color="auto"/>
                        <w:left w:val="none" w:sz="0" w:space="0" w:color="auto"/>
                        <w:bottom w:val="none" w:sz="0" w:space="0" w:color="auto"/>
                        <w:right w:val="none" w:sz="0" w:space="0" w:color="auto"/>
                      </w:divBdr>
                      <w:divsChild>
                        <w:div w:id="2025089849">
                          <w:marLeft w:val="0"/>
                          <w:marRight w:val="0"/>
                          <w:marTop w:val="0"/>
                          <w:marBottom w:val="0"/>
                          <w:divBdr>
                            <w:top w:val="none" w:sz="0" w:space="0" w:color="auto"/>
                            <w:left w:val="none" w:sz="0" w:space="0" w:color="auto"/>
                            <w:bottom w:val="none" w:sz="0" w:space="0" w:color="auto"/>
                            <w:right w:val="none" w:sz="0" w:space="0" w:color="auto"/>
                          </w:divBdr>
                          <w:divsChild>
                            <w:div w:id="1918710847">
                              <w:marLeft w:val="0"/>
                              <w:marRight w:val="0"/>
                              <w:marTop w:val="0"/>
                              <w:marBottom w:val="0"/>
                              <w:divBdr>
                                <w:top w:val="none" w:sz="0" w:space="0" w:color="auto"/>
                                <w:left w:val="none" w:sz="0" w:space="0" w:color="auto"/>
                                <w:bottom w:val="none" w:sz="0" w:space="0" w:color="auto"/>
                                <w:right w:val="none" w:sz="0" w:space="0" w:color="auto"/>
                              </w:divBdr>
                              <w:divsChild>
                                <w:div w:id="454712406">
                                  <w:marLeft w:val="0"/>
                                  <w:marRight w:val="0"/>
                                  <w:marTop w:val="0"/>
                                  <w:marBottom w:val="0"/>
                                  <w:divBdr>
                                    <w:top w:val="none" w:sz="0" w:space="0" w:color="auto"/>
                                    <w:left w:val="none" w:sz="0" w:space="0" w:color="auto"/>
                                    <w:bottom w:val="none" w:sz="0" w:space="0" w:color="auto"/>
                                    <w:right w:val="none" w:sz="0" w:space="0" w:color="auto"/>
                                  </w:divBdr>
                                  <w:divsChild>
                                    <w:div w:id="1357149323">
                                      <w:marLeft w:val="0"/>
                                      <w:marRight w:val="0"/>
                                      <w:marTop w:val="0"/>
                                      <w:marBottom w:val="0"/>
                                      <w:divBdr>
                                        <w:top w:val="none" w:sz="0" w:space="0" w:color="auto"/>
                                        <w:left w:val="none" w:sz="0" w:space="0" w:color="auto"/>
                                        <w:bottom w:val="none" w:sz="0" w:space="0" w:color="auto"/>
                                        <w:right w:val="none" w:sz="0" w:space="0" w:color="auto"/>
                                      </w:divBdr>
                                      <w:divsChild>
                                        <w:div w:id="6066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1749303">
      <w:bodyDiv w:val="1"/>
      <w:marLeft w:val="0"/>
      <w:marRight w:val="0"/>
      <w:marTop w:val="0"/>
      <w:marBottom w:val="0"/>
      <w:divBdr>
        <w:top w:val="none" w:sz="0" w:space="0" w:color="auto"/>
        <w:left w:val="none" w:sz="0" w:space="0" w:color="auto"/>
        <w:bottom w:val="none" w:sz="0" w:space="0" w:color="auto"/>
        <w:right w:val="none" w:sz="0" w:space="0" w:color="auto"/>
      </w:divBdr>
      <w:divsChild>
        <w:div w:id="191892340">
          <w:marLeft w:val="0"/>
          <w:marRight w:val="0"/>
          <w:marTop w:val="0"/>
          <w:marBottom w:val="0"/>
          <w:divBdr>
            <w:top w:val="none" w:sz="0" w:space="0" w:color="auto"/>
            <w:left w:val="none" w:sz="0" w:space="0" w:color="auto"/>
            <w:bottom w:val="none" w:sz="0" w:space="0" w:color="auto"/>
            <w:right w:val="none" w:sz="0" w:space="0" w:color="auto"/>
          </w:divBdr>
        </w:div>
      </w:divsChild>
    </w:div>
    <w:div w:id="1546798519">
      <w:bodyDiv w:val="1"/>
      <w:marLeft w:val="0"/>
      <w:marRight w:val="0"/>
      <w:marTop w:val="0"/>
      <w:marBottom w:val="0"/>
      <w:divBdr>
        <w:top w:val="none" w:sz="0" w:space="0" w:color="auto"/>
        <w:left w:val="none" w:sz="0" w:space="0" w:color="auto"/>
        <w:bottom w:val="none" w:sz="0" w:space="0" w:color="auto"/>
        <w:right w:val="none" w:sz="0" w:space="0" w:color="auto"/>
      </w:divBdr>
      <w:divsChild>
        <w:div w:id="172688136">
          <w:marLeft w:val="0"/>
          <w:marRight w:val="0"/>
          <w:marTop w:val="0"/>
          <w:marBottom w:val="0"/>
          <w:divBdr>
            <w:top w:val="none" w:sz="0" w:space="0" w:color="auto"/>
            <w:left w:val="none" w:sz="0" w:space="0" w:color="auto"/>
            <w:bottom w:val="none" w:sz="0" w:space="0" w:color="auto"/>
            <w:right w:val="none" w:sz="0" w:space="0" w:color="auto"/>
          </w:divBdr>
        </w:div>
        <w:div w:id="216431328">
          <w:marLeft w:val="0"/>
          <w:marRight w:val="0"/>
          <w:marTop w:val="0"/>
          <w:marBottom w:val="0"/>
          <w:divBdr>
            <w:top w:val="none" w:sz="0" w:space="0" w:color="auto"/>
            <w:left w:val="none" w:sz="0" w:space="0" w:color="auto"/>
            <w:bottom w:val="none" w:sz="0" w:space="0" w:color="auto"/>
            <w:right w:val="none" w:sz="0" w:space="0" w:color="auto"/>
          </w:divBdr>
        </w:div>
        <w:div w:id="850873872">
          <w:marLeft w:val="0"/>
          <w:marRight w:val="0"/>
          <w:marTop w:val="0"/>
          <w:marBottom w:val="0"/>
          <w:divBdr>
            <w:top w:val="none" w:sz="0" w:space="0" w:color="auto"/>
            <w:left w:val="none" w:sz="0" w:space="0" w:color="auto"/>
            <w:bottom w:val="none" w:sz="0" w:space="0" w:color="auto"/>
            <w:right w:val="none" w:sz="0" w:space="0" w:color="auto"/>
          </w:divBdr>
        </w:div>
        <w:div w:id="947809722">
          <w:marLeft w:val="0"/>
          <w:marRight w:val="0"/>
          <w:marTop w:val="0"/>
          <w:marBottom w:val="0"/>
          <w:divBdr>
            <w:top w:val="none" w:sz="0" w:space="0" w:color="auto"/>
            <w:left w:val="none" w:sz="0" w:space="0" w:color="auto"/>
            <w:bottom w:val="none" w:sz="0" w:space="0" w:color="auto"/>
            <w:right w:val="none" w:sz="0" w:space="0" w:color="auto"/>
          </w:divBdr>
        </w:div>
        <w:div w:id="1208643419">
          <w:marLeft w:val="0"/>
          <w:marRight w:val="0"/>
          <w:marTop w:val="0"/>
          <w:marBottom w:val="0"/>
          <w:divBdr>
            <w:top w:val="none" w:sz="0" w:space="0" w:color="auto"/>
            <w:left w:val="none" w:sz="0" w:space="0" w:color="auto"/>
            <w:bottom w:val="none" w:sz="0" w:space="0" w:color="auto"/>
            <w:right w:val="none" w:sz="0" w:space="0" w:color="auto"/>
          </w:divBdr>
        </w:div>
        <w:div w:id="1316716338">
          <w:marLeft w:val="0"/>
          <w:marRight w:val="0"/>
          <w:marTop w:val="0"/>
          <w:marBottom w:val="0"/>
          <w:divBdr>
            <w:top w:val="none" w:sz="0" w:space="0" w:color="auto"/>
            <w:left w:val="none" w:sz="0" w:space="0" w:color="auto"/>
            <w:bottom w:val="none" w:sz="0" w:space="0" w:color="auto"/>
            <w:right w:val="none" w:sz="0" w:space="0" w:color="auto"/>
          </w:divBdr>
        </w:div>
      </w:divsChild>
    </w:div>
    <w:div w:id="1549609438">
      <w:bodyDiv w:val="1"/>
      <w:marLeft w:val="0"/>
      <w:marRight w:val="0"/>
      <w:marTop w:val="0"/>
      <w:marBottom w:val="0"/>
      <w:divBdr>
        <w:top w:val="none" w:sz="0" w:space="0" w:color="auto"/>
        <w:left w:val="none" w:sz="0" w:space="0" w:color="auto"/>
        <w:bottom w:val="none" w:sz="0" w:space="0" w:color="auto"/>
        <w:right w:val="none" w:sz="0" w:space="0" w:color="auto"/>
      </w:divBdr>
      <w:divsChild>
        <w:div w:id="1310018851">
          <w:marLeft w:val="0"/>
          <w:marRight w:val="0"/>
          <w:marTop w:val="0"/>
          <w:marBottom w:val="0"/>
          <w:divBdr>
            <w:top w:val="none" w:sz="0" w:space="0" w:color="auto"/>
            <w:left w:val="none" w:sz="0" w:space="0" w:color="auto"/>
            <w:bottom w:val="none" w:sz="0" w:space="0" w:color="auto"/>
            <w:right w:val="none" w:sz="0" w:space="0" w:color="auto"/>
          </w:divBdr>
          <w:divsChild>
            <w:div w:id="720134486">
              <w:marLeft w:val="0"/>
              <w:marRight w:val="0"/>
              <w:marTop w:val="0"/>
              <w:marBottom w:val="0"/>
              <w:divBdr>
                <w:top w:val="none" w:sz="0" w:space="0" w:color="auto"/>
                <w:left w:val="none" w:sz="0" w:space="0" w:color="auto"/>
                <w:bottom w:val="none" w:sz="0" w:space="0" w:color="auto"/>
                <w:right w:val="none" w:sz="0" w:space="0" w:color="auto"/>
              </w:divBdr>
              <w:divsChild>
                <w:div w:id="1742095886">
                  <w:marLeft w:val="0"/>
                  <w:marRight w:val="0"/>
                  <w:marTop w:val="0"/>
                  <w:marBottom w:val="0"/>
                  <w:divBdr>
                    <w:top w:val="none" w:sz="0" w:space="0" w:color="auto"/>
                    <w:left w:val="none" w:sz="0" w:space="0" w:color="auto"/>
                    <w:bottom w:val="none" w:sz="0" w:space="0" w:color="auto"/>
                    <w:right w:val="none" w:sz="0" w:space="0" w:color="auto"/>
                  </w:divBdr>
                  <w:divsChild>
                    <w:div w:id="735975311">
                      <w:marLeft w:val="0"/>
                      <w:marRight w:val="0"/>
                      <w:marTop w:val="0"/>
                      <w:marBottom w:val="0"/>
                      <w:divBdr>
                        <w:top w:val="none" w:sz="0" w:space="0" w:color="auto"/>
                        <w:left w:val="none" w:sz="0" w:space="0" w:color="auto"/>
                        <w:bottom w:val="none" w:sz="0" w:space="0" w:color="auto"/>
                        <w:right w:val="none" w:sz="0" w:space="0" w:color="auto"/>
                      </w:divBdr>
                      <w:divsChild>
                        <w:div w:id="523054044">
                          <w:marLeft w:val="0"/>
                          <w:marRight w:val="0"/>
                          <w:marTop w:val="0"/>
                          <w:marBottom w:val="0"/>
                          <w:divBdr>
                            <w:top w:val="none" w:sz="0" w:space="0" w:color="auto"/>
                            <w:left w:val="none" w:sz="0" w:space="0" w:color="auto"/>
                            <w:bottom w:val="none" w:sz="0" w:space="0" w:color="auto"/>
                            <w:right w:val="none" w:sz="0" w:space="0" w:color="auto"/>
                          </w:divBdr>
                          <w:divsChild>
                            <w:div w:id="192160411">
                              <w:marLeft w:val="0"/>
                              <w:marRight w:val="0"/>
                              <w:marTop w:val="0"/>
                              <w:marBottom w:val="0"/>
                              <w:divBdr>
                                <w:top w:val="none" w:sz="0" w:space="0" w:color="auto"/>
                                <w:left w:val="none" w:sz="0" w:space="0" w:color="auto"/>
                                <w:bottom w:val="none" w:sz="0" w:space="0" w:color="auto"/>
                                <w:right w:val="none" w:sz="0" w:space="0" w:color="auto"/>
                              </w:divBdr>
                              <w:divsChild>
                                <w:div w:id="1181627035">
                                  <w:marLeft w:val="0"/>
                                  <w:marRight w:val="0"/>
                                  <w:marTop w:val="0"/>
                                  <w:marBottom w:val="0"/>
                                  <w:divBdr>
                                    <w:top w:val="none" w:sz="0" w:space="0" w:color="auto"/>
                                    <w:left w:val="none" w:sz="0" w:space="0" w:color="auto"/>
                                    <w:bottom w:val="none" w:sz="0" w:space="0" w:color="auto"/>
                                    <w:right w:val="none" w:sz="0" w:space="0" w:color="auto"/>
                                  </w:divBdr>
                                  <w:divsChild>
                                    <w:div w:id="925305335">
                                      <w:marLeft w:val="0"/>
                                      <w:marRight w:val="0"/>
                                      <w:marTop w:val="0"/>
                                      <w:marBottom w:val="0"/>
                                      <w:divBdr>
                                        <w:top w:val="none" w:sz="0" w:space="0" w:color="auto"/>
                                        <w:left w:val="none" w:sz="0" w:space="0" w:color="auto"/>
                                        <w:bottom w:val="none" w:sz="0" w:space="0" w:color="auto"/>
                                        <w:right w:val="none" w:sz="0" w:space="0" w:color="auto"/>
                                      </w:divBdr>
                                      <w:divsChild>
                                        <w:div w:id="1385526775">
                                          <w:marLeft w:val="0"/>
                                          <w:marRight w:val="0"/>
                                          <w:marTop w:val="0"/>
                                          <w:marBottom w:val="0"/>
                                          <w:divBdr>
                                            <w:top w:val="none" w:sz="0" w:space="0" w:color="auto"/>
                                            <w:left w:val="none" w:sz="0" w:space="0" w:color="auto"/>
                                            <w:bottom w:val="none" w:sz="0" w:space="0" w:color="auto"/>
                                            <w:right w:val="none" w:sz="0" w:space="0" w:color="auto"/>
                                          </w:divBdr>
                                          <w:divsChild>
                                            <w:div w:id="442263968">
                                              <w:marLeft w:val="0"/>
                                              <w:marRight w:val="0"/>
                                              <w:marTop w:val="0"/>
                                              <w:marBottom w:val="0"/>
                                              <w:divBdr>
                                                <w:top w:val="none" w:sz="0" w:space="0" w:color="auto"/>
                                                <w:left w:val="none" w:sz="0" w:space="0" w:color="auto"/>
                                                <w:bottom w:val="none" w:sz="0" w:space="0" w:color="auto"/>
                                                <w:right w:val="none" w:sz="0" w:space="0" w:color="auto"/>
                                              </w:divBdr>
                                              <w:divsChild>
                                                <w:div w:id="2091729428">
                                                  <w:marLeft w:val="0"/>
                                                  <w:marRight w:val="0"/>
                                                  <w:marTop w:val="0"/>
                                                  <w:marBottom w:val="0"/>
                                                  <w:divBdr>
                                                    <w:top w:val="none" w:sz="0" w:space="0" w:color="auto"/>
                                                    <w:left w:val="none" w:sz="0" w:space="0" w:color="auto"/>
                                                    <w:bottom w:val="none" w:sz="0" w:space="0" w:color="auto"/>
                                                    <w:right w:val="none" w:sz="0" w:space="0" w:color="auto"/>
                                                  </w:divBdr>
                                                  <w:divsChild>
                                                    <w:div w:id="846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2233099">
      <w:bodyDiv w:val="1"/>
      <w:marLeft w:val="0"/>
      <w:marRight w:val="0"/>
      <w:marTop w:val="0"/>
      <w:marBottom w:val="0"/>
      <w:divBdr>
        <w:top w:val="none" w:sz="0" w:space="0" w:color="auto"/>
        <w:left w:val="none" w:sz="0" w:space="0" w:color="auto"/>
        <w:bottom w:val="none" w:sz="0" w:space="0" w:color="auto"/>
        <w:right w:val="none" w:sz="0" w:space="0" w:color="auto"/>
      </w:divBdr>
      <w:divsChild>
        <w:div w:id="237912151">
          <w:marLeft w:val="0"/>
          <w:marRight w:val="0"/>
          <w:marTop w:val="0"/>
          <w:marBottom w:val="0"/>
          <w:divBdr>
            <w:top w:val="none" w:sz="0" w:space="0" w:color="auto"/>
            <w:left w:val="none" w:sz="0" w:space="0" w:color="auto"/>
            <w:bottom w:val="none" w:sz="0" w:space="0" w:color="auto"/>
            <w:right w:val="none" w:sz="0" w:space="0" w:color="auto"/>
          </w:divBdr>
          <w:divsChild>
            <w:div w:id="16035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04588">
      <w:bodyDiv w:val="1"/>
      <w:marLeft w:val="0"/>
      <w:marRight w:val="0"/>
      <w:marTop w:val="0"/>
      <w:marBottom w:val="0"/>
      <w:divBdr>
        <w:top w:val="none" w:sz="0" w:space="0" w:color="auto"/>
        <w:left w:val="none" w:sz="0" w:space="0" w:color="auto"/>
        <w:bottom w:val="none" w:sz="0" w:space="0" w:color="auto"/>
        <w:right w:val="none" w:sz="0" w:space="0" w:color="auto"/>
      </w:divBdr>
      <w:divsChild>
        <w:div w:id="2126774775">
          <w:marLeft w:val="0"/>
          <w:marRight w:val="0"/>
          <w:marTop w:val="0"/>
          <w:marBottom w:val="0"/>
          <w:divBdr>
            <w:top w:val="none" w:sz="0" w:space="0" w:color="auto"/>
            <w:left w:val="none" w:sz="0" w:space="0" w:color="auto"/>
            <w:bottom w:val="none" w:sz="0" w:space="0" w:color="auto"/>
            <w:right w:val="none" w:sz="0" w:space="0" w:color="auto"/>
          </w:divBdr>
          <w:divsChild>
            <w:div w:id="5625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500253">
      <w:bodyDiv w:val="1"/>
      <w:marLeft w:val="0"/>
      <w:marRight w:val="0"/>
      <w:marTop w:val="0"/>
      <w:marBottom w:val="0"/>
      <w:divBdr>
        <w:top w:val="none" w:sz="0" w:space="0" w:color="auto"/>
        <w:left w:val="none" w:sz="0" w:space="0" w:color="auto"/>
        <w:bottom w:val="none" w:sz="0" w:space="0" w:color="auto"/>
        <w:right w:val="none" w:sz="0" w:space="0" w:color="auto"/>
      </w:divBdr>
    </w:div>
    <w:div w:id="1555771080">
      <w:bodyDiv w:val="1"/>
      <w:marLeft w:val="0"/>
      <w:marRight w:val="0"/>
      <w:marTop w:val="0"/>
      <w:marBottom w:val="0"/>
      <w:divBdr>
        <w:top w:val="none" w:sz="0" w:space="0" w:color="auto"/>
        <w:left w:val="none" w:sz="0" w:space="0" w:color="auto"/>
        <w:bottom w:val="none" w:sz="0" w:space="0" w:color="auto"/>
        <w:right w:val="none" w:sz="0" w:space="0" w:color="auto"/>
      </w:divBdr>
    </w:div>
    <w:div w:id="1562136677">
      <w:bodyDiv w:val="1"/>
      <w:marLeft w:val="0"/>
      <w:marRight w:val="0"/>
      <w:marTop w:val="0"/>
      <w:marBottom w:val="0"/>
      <w:divBdr>
        <w:top w:val="none" w:sz="0" w:space="0" w:color="auto"/>
        <w:left w:val="none" w:sz="0" w:space="0" w:color="auto"/>
        <w:bottom w:val="none" w:sz="0" w:space="0" w:color="auto"/>
        <w:right w:val="none" w:sz="0" w:space="0" w:color="auto"/>
      </w:divBdr>
    </w:div>
    <w:div w:id="1564213330">
      <w:bodyDiv w:val="1"/>
      <w:marLeft w:val="0"/>
      <w:marRight w:val="0"/>
      <w:marTop w:val="0"/>
      <w:marBottom w:val="0"/>
      <w:divBdr>
        <w:top w:val="none" w:sz="0" w:space="0" w:color="auto"/>
        <w:left w:val="none" w:sz="0" w:space="0" w:color="auto"/>
        <w:bottom w:val="none" w:sz="0" w:space="0" w:color="auto"/>
        <w:right w:val="none" w:sz="0" w:space="0" w:color="auto"/>
      </w:divBdr>
      <w:divsChild>
        <w:div w:id="916748799">
          <w:marLeft w:val="0"/>
          <w:marRight w:val="0"/>
          <w:marTop w:val="0"/>
          <w:marBottom w:val="0"/>
          <w:divBdr>
            <w:top w:val="none" w:sz="0" w:space="0" w:color="auto"/>
            <w:left w:val="none" w:sz="0" w:space="0" w:color="auto"/>
            <w:bottom w:val="none" w:sz="0" w:space="0" w:color="auto"/>
            <w:right w:val="none" w:sz="0" w:space="0" w:color="auto"/>
          </w:divBdr>
        </w:div>
        <w:div w:id="1218929710">
          <w:marLeft w:val="0"/>
          <w:marRight w:val="0"/>
          <w:marTop w:val="0"/>
          <w:marBottom w:val="0"/>
          <w:divBdr>
            <w:top w:val="none" w:sz="0" w:space="0" w:color="auto"/>
            <w:left w:val="none" w:sz="0" w:space="0" w:color="auto"/>
            <w:bottom w:val="none" w:sz="0" w:space="0" w:color="auto"/>
            <w:right w:val="none" w:sz="0" w:space="0" w:color="auto"/>
          </w:divBdr>
        </w:div>
      </w:divsChild>
    </w:div>
    <w:div w:id="1566376626">
      <w:bodyDiv w:val="1"/>
      <w:marLeft w:val="0"/>
      <w:marRight w:val="0"/>
      <w:marTop w:val="0"/>
      <w:marBottom w:val="0"/>
      <w:divBdr>
        <w:top w:val="none" w:sz="0" w:space="0" w:color="auto"/>
        <w:left w:val="none" w:sz="0" w:space="0" w:color="auto"/>
        <w:bottom w:val="none" w:sz="0" w:space="0" w:color="auto"/>
        <w:right w:val="none" w:sz="0" w:space="0" w:color="auto"/>
      </w:divBdr>
    </w:div>
    <w:div w:id="1567229641">
      <w:bodyDiv w:val="1"/>
      <w:marLeft w:val="0"/>
      <w:marRight w:val="0"/>
      <w:marTop w:val="0"/>
      <w:marBottom w:val="0"/>
      <w:divBdr>
        <w:top w:val="none" w:sz="0" w:space="0" w:color="auto"/>
        <w:left w:val="none" w:sz="0" w:space="0" w:color="auto"/>
        <w:bottom w:val="none" w:sz="0" w:space="0" w:color="auto"/>
        <w:right w:val="none" w:sz="0" w:space="0" w:color="auto"/>
      </w:divBdr>
      <w:divsChild>
        <w:div w:id="1818180511">
          <w:marLeft w:val="0"/>
          <w:marRight w:val="0"/>
          <w:marTop w:val="0"/>
          <w:marBottom w:val="0"/>
          <w:divBdr>
            <w:top w:val="none" w:sz="0" w:space="0" w:color="auto"/>
            <w:left w:val="none" w:sz="0" w:space="0" w:color="auto"/>
            <w:bottom w:val="none" w:sz="0" w:space="0" w:color="auto"/>
            <w:right w:val="none" w:sz="0" w:space="0" w:color="auto"/>
          </w:divBdr>
          <w:divsChild>
            <w:div w:id="21124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89978">
      <w:bodyDiv w:val="1"/>
      <w:marLeft w:val="0"/>
      <w:marRight w:val="0"/>
      <w:marTop w:val="0"/>
      <w:marBottom w:val="0"/>
      <w:divBdr>
        <w:top w:val="none" w:sz="0" w:space="0" w:color="auto"/>
        <w:left w:val="none" w:sz="0" w:space="0" w:color="auto"/>
        <w:bottom w:val="none" w:sz="0" w:space="0" w:color="auto"/>
        <w:right w:val="none" w:sz="0" w:space="0" w:color="auto"/>
      </w:divBdr>
      <w:divsChild>
        <w:div w:id="827091217">
          <w:marLeft w:val="0"/>
          <w:marRight w:val="0"/>
          <w:marTop w:val="0"/>
          <w:marBottom w:val="0"/>
          <w:divBdr>
            <w:top w:val="none" w:sz="0" w:space="0" w:color="auto"/>
            <w:left w:val="none" w:sz="0" w:space="0" w:color="auto"/>
            <w:bottom w:val="none" w:sz="0" w:space="0" w:color="auto"/>
            <w:right w:val="none" w:sz="0" w:space="0" w:color="auto"/>
          </w:divBdr>
        </w:div>
        <w:div w:id="865479956">
          <w:marLeft w:val="0"/>
          <w:marRight w:val="0"/>
          <w:marTop w:val="0"/>
          <w:marBottom w:val="0"/>
          <w:divBdr>
            <w:top w:val="none" w:sz="0" w:space="0" w:color="auto"/>
            <w:left w:val="none" w:sz="0" w:space="0" w:color="auto"/>
            <w:bottom w:val="none" w:sz="0" w:space="0" w:color="auto"/>
            <w:right w:val="none" w:sz="0" w:space="0" w:color="auto"/>
          </w:divBdr>
        </w:div>
        <w:div w:id="1231496758">
          <w:marLeft w:val="0"/>
          <w:marRight w:val="0"/>
          <w:marTop w:val="0"/>
          <w:marBottom w:val="0"/>
          <w:divBdr>
            <w:top w:val="none" w:sz="0" w:space="0" w:color="auto"/>
            <w:left w:val="none" w:sz="0" w:space="0" w:color="auto"/>
            <w:bottom w:val="none" w:sz="0" w:space="0" w:color="auto"/>
            <w:right w:val="none" w:sz="0" w:space="0" w:color="auto"/>
          </w:divBdr>
        </w:div>
        <w:div w:id="1510562073">
          <w:marLeft w:val="0"/>
          <w:marRight w:val="0"/>
          <w:marTop w:val="0"/>
          <w:marBottom w:val="0"/>
          <w:divBdr>
            <w:top w:val="none" w:sz="0" w:space="0" w:color="auto"/>
            <w:left w:val="none" w:sz="0" w:space="0" w:color="auto"/>
            <w:bottom w:val="none" w:sz="0" w:space="0" w:color="auto"/>
            <w:right w:val="none" w:sz="0" w:space="0" w:color="auto"/>
          </w:divBdr>
        </w:div>
        <w:div w:id="1514109528">
          <w:marLeft w:val="0"/>
          <w:marRight w:val="0"/>
          <w:marTop w:val="0"/>
          <w:marBottom w:val="0"/>
          <w:divBdr>
            <w:top w:val="none" w:sz="0" w:space="0" w:color="auto"/>
            <w:left w:val="none" w:sz="0" w:space="0" w:color="auto"/>
            <w:bottom w:val="none" w:sz="0" w:space="0" w:color="auto"/>
            <w:right w:val="none" w:sz="0" w:space="0" w:color="auto"/>
          </w:divBdr>
        </w:div>
        <w:div w:id="1641381222">
          <w:marLeft w:val="0"/>
          <w:marRight w:val="0"/>
          <w:marTop w:val="0"/>
          <w:marBottom w:val="0"/>
          <w:divBdr>
            <w:top w:val="none" w:sz="0" w:space="0" w:color="auto"/>
            <w:left w:val="none" w:sz="0" w:space="0" w:color="auto"/>
            <w:bottom w:val="none" w:sz="0" w:space="0" w:color="auto"/>
            <w:right w:val="none" w:sz="0" w:space="0" w:color="auto"/>
          </w:divBdr>
        </w:div>
        <w:div w:id="2011369412">
          <w:marLeft w:val="0"/>
          <w:marRight w:val="0"/>
          <w:marTop w:val="0"/>
          <w:marBottom w:val="0"/>
          <w:divBdr>
            <w:top w:val="none" w:sz="0" w:space="0" w:color="auto"/>
            <w:left w:val="none" w:sz="0" w:space="0" w:color="auto"/>
            <w:bottom w:val="none" w:sz="0" w:space="0" w:color="auto"/>
            <w:right w:val="none" w:sz="0" w:space="0" w:color="auto"/>
          </w:divBdr>
        </w:div>
      </w:divsChild>
    </w:div>
    <w:div w:id="1573928382">
      <w:bodyDiv w:val="1"/>
      <w:marLeft w:val="0"/>
      <w:marRight w:val="0"/>
      <w:marTop w:val="0"/>
      <w:marBottom w:val="0"/>
      <w:divBdr>
        <w:top w:val="none" w:sz="0" w:space="0" w:color="auto"/>
        <w:left w:val="none" w:sz="0" w:space="0" w:color="auto"/>
        <w:bottom w:val="none" w:sz="0" w:space="0" w:color="auto"/>
        <w:right w:val="none" w:sz="0" w:space="0" w:color="auto"/>
      </w:divBdr>
    </w:div>
    <w:div w:id="1575699034">
      <w:bodyDiv w:val="1"/>
      <w:marLeft w:val="0"/>
      <w:marRight w:val="0"/>
      <w:marTop w:val="0"/>
      <w:marBottom w:val="0"/>
      <w:divBdr>
        <w:top w:val="none" w:sz="0" w:space="0" w:color="auto"/>
        <w:left w:val="none" w:sz="0" w:space="0" w:color="auto"/>
        <w:bottom w:val="none" w:sz="0" w:space="0" w:color="auto"/>
        <w:right w:val="none" w:sz="0" w:space="0" w:color="auto"/>
      </w:divBdr>
    </w:div>
    <w:div w:id="1579706050">
      <w:bodyDiv w:val="1"/>
      <w:marLeft w:val="0"/>
      <w:marRight w:val="0"/>
      <w:marTop w:val="0"/>
      <w:marBottom w:val="0"/>
      <w:divBdr>
        <w:top w:val="none" w:sz="0" w:space="0" w:color="auto"/>
        <w:left w:val="none" w:sz="0" w:space="0" w:color="auto"/>
        <w:bottom w:val="none" w:sz="0" w:space="0" w:color="auto"/>
        <w:right w:val="none" w:sz="0" w:space="0" w:color="auto"/>
      </w:divBdr>
      <w:divsChild>
        <w:div w:id="1684479704">
          <w:marLeft w:val="167"/>
          <w:marRight w:val="167"/>
          <w:marTop w:val="167"/>
          <w:marBottom w:val="50"/>
          <w:divBdr>
            <w:top w:val="none" w:sz="0" w:space="0" w:color="auto"/>
            <w:left w:val="none" w:sz="0" w:space="0" w:color="auto"/>
            <w:bottom w:val="none" w:sz="0" w:space="0" w:color="auto"/>
            <w:right w:val="none" w:sz="0" w:space="0" w:color="auto"/>
          </w:divBdr>
          <w:divsChild>
            <w:div w:id="1486504567">
              <w:marLeft w:val="167"/>
              <w:marRight w:val="167"/>
              <w:marTop w:val="167"/>
              <w:marBottom w:val="50"/>
              <w:divBdr>
                <w:top w:val="none" w:sz="0" w:space="0" w:color="auto"/>
                <w:left w:val="none" w:sz="0" w:space="0" w:color="auto"/>
                <w:bottom w:val="none" w:sz="0" w:space="0" w:color="auto"/>
                <w:right w:val="none" w:sz="0" w:space="0" w:color="auto"/>
              </w:divBdr>
              <w:divsChild>
                <w:div w:id="771900266">
                  <w:marLeft w:val="0"/>
                  <w:marRight w:val="0"/>
                  <w:marTop w:val="50"/>
                  <w:marBottom w:val="50"/>
                  <w:divBdr>
                    <w:top w:val="single" w:sz="6" w:space="0" w:color="666666"/>
                    <w:left w:val="single" w:sz="6" w:space="0" w:color="666666"/>
                    <w:bottom w:val="single" w:sz="6" w:space="0" w:color="666666"/>
                    <w:right w:val="single" w:sz="6" w:space="0" w:color="666666"/>
                  </w:divBdr>
                  <w:divsChild>
                    <w:div w:id="1628774730">
                      <w:marLeft w:val="0"/>
                      <w:marRight w:val="0"/>
                      <w:marTop w:val="50"/>
                      <w:marBottom w:val="50"/>
                      <w:divBdr>
                        <w:top w:val="single" w:sz="6" w:space="0" w:color="666666"/>
                        <w:left w:val="single" w:sz="6" w:space="0" w:color="666666"/>
                        <w:bottom w:val="single" w:sz="6" w:space="0" w:color="666666"/>
                        <w:right w:val="single" w:sz="6" w:space="0" w:color="666666"/>
                      </w:divBdr>
                      <w:divsChild>
                        <w:div w:id="1371538551">
                          <w:marLeft w:val="0"/>
                          <w:marRight w:val="0"/>
                          <w:marTop w:val="50"/>
                          <w:marBottom w:val="50"/>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84754681">
      <w:bodyDiv w:val="1"/>
      <w:marLeft w:val="0"/>
      <w:marRight w:val="0"/>
      <w:marTop w:val="0"/>
      <w:marBottom w:val="0"/>
      <w:divBdr>
        <w:top w:val="none" w:sz="0" w:space="0" w:color="auto"/>
        <w:left w:val="none" w:sz="0" w:space="0" w:color="auto"/>
        <w:bottom w:val="none" w:sz="0" w:space="0" w:color="auto"/>
        <w:right w:val="none" w:sz="0" w:space="0" w:color="auto"/>
      </w:divBdr>
    </w:div>
    <w:div w:id="1584951540">
      <w:bodyDiv w:val="1"/>
      <w:marLeft w:val="0"/>
      <w:marRight w:val="0"/>
      <w:marTop w:val="0"/>
      <w:marBottom w:val="0"/>
      <w:divBdr>
        <w:top w:val="none" w:sz="0" w:space="0" w:color="auto"/>
        <w:left w:val="none" w:sz="0" w:space="0" w:color="auto"/>
        <w:bottom w:val="none" w:sz="0" w:space="0" w:color="auto"/>
        <w:right w:val="none" w:sz="0" w:space="0" w:color="auto"/>
      </w:divBdr>
    </w:div>
    <w:div w:id="1588344874">
      <w:bodyDiv w:val="1"/>
      <w:marLeft w:val="0"/>
      <w:marRight w:val="0"/>
      <w:marTop w:val="0"/>
      <w:marBottom w:val="0"/>
      <w:divBdr>
        <w:top w:val="none" w:sz="0" w:space="0" w:color="auto"/>
        <w:left w:val="none" w:sz="0" w:space="0" w:color="auto"/>
        <w:bottom w:val="none" w:sz="0" w:space="0" w:color="auto"/>
        <w:right w:val="none" w:sz="0" w:space="0" w:color="auto"/>
      </w:divBdr>
      <w:divsChild>
        <w:div w:id="2095978350">
          <w:marLeft w:val="0"/>
          <w:marRight w:val="0"/>
          <w:marTop w:val="0"/>
          <w:marBottom w:val="0"/>
          <w:divBdr>
            <w:top w:val="none" w:sz="0" w:space="0" w:color="auto"/>
            <w:left w:val="none" w:sz="0" w:space="0" w:color="auto"/>
            <w:bottom w:val="none" w:sz="0" w:space="0" w:color="auto"/>
            <w:right w:val="none" w:sz="0" w:space="0" w:color="auto"/>
          </w:divBdr>
        </w:div>
      </w:divsChild>
    </w:div>
    <w:div w:id="1589117191">
      <w:bodyDiv w:val="1"/>
      <w:marLeft w:val="0"/>
      <w:marRight w:val="0"/>
      <w:marTop w:val="0"/>
      <w:marBottom w:val="0"/>
      <w:divBdr>
        <w:top w:val="none" w:sz="0" w:space="0" w:color="auto"/>
        <w:left w:val="none" w:sz="0" w:space="0" w:color="auto"/>
        <w:bottom w:val="none" w:sz="0" w:space="0" w:color="auto"/>
        <w:right w:val="none" w:sz="0" w:space="0" w:color="auto"/>
      </w:divBdr>
    </w:div>
    <w:div w:id="1592473913">
      <w:bodyDiv w:val="1"/>
      <w:marLeft w:val="0"/>
      <w:marRight w:val="0"/>
      <w:marTop w:val="0"/>
      <w:marBottom w:val="0"/>
      <w:divBdr>
        <w:top w:val="none" w:sz="0" w:space="0" w:color="auto"/>
        <w:left w:val="none" w:sz="0" w:space="0" w:color="auto"/>
        <w:bottom w:val="none" w:sz="0" w:space="0" w:color="auto"/>
        <w:right w:val="none" w:sz="0" w:space="0" w:color="auto"/>
      </w:divBdr>
    </w:div>
    <w:div w:id="1595169618">
      <w:bodyDiv w:val="1"/>
      <w:marLeft w:val="0"/>
      <w:marRight w:val="0"/>
      <w:marTop w:val="0"/>
      <w:marBottom w:val="0"/>
      <w:divBdr>
        <w:top w:val="none" w:sz="0" w:space="0" w:color="auto"/>
        <w:left w:val="none" w:sz="0" w:space="0" w:color="auto"/>
        <w:bottom w:val="none" w:sz="0" w:space="0" w:color="auto"/>
        <w:right w:val="none" w:sz="0" w:space="0" w:color="auto"/>
      </w:divBdr>
      <w:divsChild>
        <w:div w:id="2076000983">
          <w:marLeft w:val="0"/>
          <w:marRight w:val="0"/>
          <w:marTop w:val="0"/>
          <w:marBottom w:val="0"/>
          <w:divBdr>
            <w:top w:val="none" w:sz="0" w:space="0" w:color="auto"/>
            <w:left w:val="none" w:sz="0" w:space="0" w:color="auto"/>
            <w:bottom w:val="none" w:sz="0" w:space="0" w:color="auto"/>
            <w:right w:val="none" w:sz="0" w:space="0" w:color="auto"/>
          </w:divBdr>
          <w:divsChild>
            <w:div w:id="99479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178903">
      <w:bodyDiv w:val="1"/>
      <w:marLeft w:val="0"/>
      <w:marRight w:val="0"/>
      <w:marTop w:val="0"/>
      <w:marBottom w:val="0"/>
      <w:divBdr>
        <w:top w:val="none" w:sz="0" w:space="0" w:color="auto"/>
        <w:left w:val="none" w:sz="0" w:space="0" w:color="auto"/>
        <w:bottom w:val="none" w:sz="0" w:space="0" w:color="auto"/>
        <w:right w:val="none" w:sz="0" w:space="0" w:color="auto"/>
      </w:divBdr>
    </w:div>
    <w:div w:id="1604068518">
      <w:bodyDiv w:val="1"/>
      <w:marLeft w:val="0"/>
      <w:marRight w:val="0"/>
      <w:marTop w:val="0"/>
      <w:marBottom w:val="0"/>
      <w:divBdr>
        <w:top w:val="none" w:sz="0" w:space="0" w:color="auto"/>
        <w:left w:val="none" w:sz="0" w:space="0" w:color="auto"/>
        <w:bottom w:val="none" w:sz="0" w:space="0" w:color="auto"/>
        <w:right w:val="none" w:sz="0" w:space="0" w:color="auto"/>
      </w:divBdr>
    </w:div>
    <w:div w:id="1606186706">
      <w:bodyDiv w:val="1"/>
      <w:marLeft w:val="0"/>
      <w:marRight w:val="0"/>
      <w:marTop w:val="0"/>
      <w:marBottom w:val="0"/>
      <w:divBdr>
        <w:top w:val="none" w:sz="0" w:space="0" w:color="auto"/>
        <w:left w:val="none" w:sz="0" w:space="0" w:color="auto"/>
        <w:bottom w:val="none" w:sz="0" w:space="0" w:color="auto"/>
        <w:right w:val="none" w:sz="0" w:space="0" w:color="auto"/>
      </w:divBdr>
      <w:divsChild>
        <w:div w:id="238945463">
          <w:marLeft w:val="0"/>
          <w:marRight w:val="0"/>
          <w:marTop w:val="0"/>
          <w:marBottom w:val="0"/>
          <w:divBdr>
            <w:top w:val="none" w:sz="0" w:space="0" w:color="auto"/>
            <w:left w:val="none" w:sz="0" w:space="0" w:color="auto"/>
            <w:bottom w:val="none" w:sz="0" w:space="0" w:color="auto"/>
            <w:right w:val="none" w:sz="0" w:space="0" w:color="auto"/>
          </w:divBdr>
        </w:div>
      </w:divsChild>
    </w:div>
    <w:div w:id="1615290352">
      <w:bodyDiv w:val="1"/>
      <w:marLeft w:val="0"/>
      <w:marRight w:val="0"/>
      <w:marTop w:val="0"/>
      <w:marBottom w:val="0"/>
      <w:divBdr>
        <w:top w:val="none" w:sz="0" w:space="0" w:color="auto"/>
        <w:left w:val="none" w:sz="0" w:space="0" w:color="auto"/>
        <w:bottom w:val="none" w:sz="0" w:space="0" w:color="auto"/>
        <w:right w:val="none" w:sz="0" w:space="0" w:color="auto"/>
      </w:divBdr>
    </w:div>
    <w:div w:id="1616713825">
      <w:bodyDiv w:val="1"/>
      <w:marLeft w:val="0"/>
      <w:marRight w:val="0"/>
      <w:marTop w:val="0"/>
      <w:marBottom w:val="0"/>
      <w:divBdr>
        <w:top w:val="none" w:sz="0" w:space="0" w:color="auto"/>
        <w:left w:val="none" w:sz="0" w:space="0" w:color="auto"/>
        <w:bottom w:val="none" w:sz="0" w:space="0" w:color="auto"/>
        <w:right w:val="none" w:sz="0" w:space="0" w:color="auto"/>
      </w:divBdr>
    </w:div>
    <w:div w:id="1621448567">
      <w:bodyDiv w:val="1"/>
      <w:marLeft w:val="0"/>
      <w:marRight w:val="0"/>
      <w:marTop w:val="0"/>
      <w:marBottom w:val="0"/>
      <w:divBdr>
        <w:top w:val="none" w:sz="0" w:space="0" w:color="auto"/>
        <w:left w:val="none" w:sz="0" w:space="0" w:color="auto"/>
        <w:bottom w:val="none" w:sz="0" w:space="0" w:color="auto"/>
        <w:right w:val="none" w:sz="0" w:space="0" w:color="auto"/>
      </w:divBdr>
      <w:divsChild>
        <w:div w:id="1257519921">
          <w:marLeft w:val="0"/>
          <w:marRight w:val="0"/>
          <w:marTop w:val="0"/>
          <w:marBottom w:val="0"/>
          <w:divBdr>
            <w:top w:val="none" w:sz="0" w:space="0" w:color="auto"/>
            <w:left w:val="none" w:sz="0" w:space="0" w:color="auto"/>
            <w:bottom w:val="none" w:sz="0" w:space="0" w:color="auto"/>
            <w:right w:val="none" w:sz="0" w:space="0" w:color="auto"/>
          </w:divBdr>
          <w:divsChild>
            <w:div w:id="206937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58970">
      <w:bodyDiv w:val="1"/>
      <w:marLeft w:val="0"/>
      <w:marRight w:val="0"/>
      <w:marTop w:val="0"/>
      <w:marBottom w:val="0"/>
      <w:divBdr>
        <w:top w:val="none" w:sz="0" w:space="0" w:color="auto"/>
        <w:left w:val="none" w:sz="0" w:space="0" w:color="auto"/>
        <w:bottom w:val="none" w:sz="0" w:space="0" w:color="auto"/>
        <w:right w:val="none" w:sz="0" w:space="0" w:color="auto"/>
      </w:divBdr>
    </w:div>
    <w:div w:id="1629118428">
      <w:bodyDiv w:val="1"/>
      <w:marLeft w:val="0"/>
      <w:marRight w:val="0"/>
      <w:marTop w:val="0"/>
      <w:marBottom w:val="0"/>
      <w:divBdr>
        <w:top w:val="none" w:sz="0" w:space="0" w:color="auto"/>
        <w:left w:val="none" w:sz="0" w:space="0" w:color="auto"/>
        <w:bottom w:val="none" w:sz="0" w:space="0" w:color="auto"/>
        <w:right w:val="none" w:sz="0" w:space="0" w:color="auto"/>
      </w:divBdr>
    </w:div>
    <w:div w:id="1629966033">
      <w:bodyDiv w:val="1"/>
      <w:marLeft w:val="0"/>
      <w:marRight w:val="0"/>
      <w:marTop w:val="0"/>
      <w:marBottom w:val="0"/>
      <w:divBdr>
        <w:top w:val="none" w:sz="0" w:space="0" w:color="auto"/>
        <w:left w:val="none" w:sz="0" w:space="0" w:color="auto"/>
        <w:bottom w:val="none" w:sz="0" w:space="0" w:color="auto"/>
        <w:right w:val="none" w:sz="0" w:space="0" w:color="auto"/>
      </w:divBdr>
      <w:divsChild>
        <w:div w:id="57093362">
          <w:marLeft w:val="0"/>
          <w:marRight w:val="0"/>
          <w:marTop w:val="0"/>
          <w:marBottom w:val="0"/>
          <w:divBdr>
            <w:top w:val="none" w:sz="0" w:space="0" w:color="auto"/>
            <w:left w:val="none" w:sz="0" w:space="0" w:color="auto"/>
            <w:bottom w:val="none" w:sz="0" w:space="0" w:color="auto"/>
            <w:right w:val="none" w:sz="0" w:space="0" w:color="auto"/>
          </w:divBdr>
        </w:div>
      </w:divsChild>
    </w:div>
    <w:div w:id="1631470060">
      <w:bodyDiv w:val="1"/>
      <w:marLeft w:val="0"/>
      <w:marRight w:val="0"/>
      <w:marTop w:val="0"/>
      <w:marBottom w:val="0"/>
      <w:divBdr>
        <w:top w:val="none" w:sz="0" w:space="0" w:color="auto"/>
        <w:left w:val="none" w:sz="0" w:space="0" w:color="auto"/>
        <w:bottom w:val="none" w:sz="0" w:space="0" w:color="auto"/>
        <w:right w:val="none" w:sz="0" w:space="0" w:color="auto"/>
      </w:divBdr>
      <w:divsChild>
        <w:div w:id="550699664">
          <w:marLeft w:val="0"/>
          <w:marRight w:val="0"/>
          <w:marTop w:val="0"/>
          <w:marBottom w:val="0"/>
          <w:divBdr>
            <w:top w:val="none" w:sz="0" w:space="0" w:color="auto"/>
            <w:left w:val="none" w:sz="0" w:space="0" w:color="auto"/>
            <w:bottom w:val="none" w:sz="0" w:space="0" w:color="auto"/>
            <w:right w:val="none" w:sz="0" w:space="0" w:color="auto"/>
          </w:divBdr>
          <w:divsChild>
            <w:div w:id="18756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20077">
      <w:bodyDiv w:val="1"/>
      <w:marLeft w:val="0"/>
      <w:marRight w:val="0"/>
      <w:marTop w:val="0"/>
      <w:marBottom w:val="0"/>
      <w:divBdr>
        <w:top w:val="none" w:sz="0" w:space="0" w:color="auto"/>
        <w:left w:val="none" w:sz="0" w:space="0" w:color="auto"/>
        <w:bottom w:val="none" w:sz="0" w:space="0" w:color="auto"/>
        <w:right w:val="none" w:sz="0" w:space="0" w:color="auto"/>
      </w:divBdr>
    </w:div>
    <w:div w:id="1632596000">
      <w:bodyDiv w:val="1"/>
      <w:marLeft w:val="0"/>
      <w:marRight w:val="0"/>
      <w:marTop w:val="0"/>
      <w:marBottom w:val="0"/>
      <w:divBdr>
        <w:top w:val="none" w:sz="0" w:space="0" w:color="auto"/>
        <w:left w:val="none" w:sz="0" w:space="0" w:color="auto"/>
        <w:bottom w:val="none" w:sz="0" w:space="0" w:color="auto"/>
        <w:right w:val="none" w:sz="0" w:space="0" w:color="auto"/>
      </w:divBdr>
      <w:divsChild>
        <w:div w:id="97263717">
          <w:marLeft w:val="0"/>
          <w:marRight w:val="0"/>
          <w:marTop w:val="0"/>
          <w:marBottom w:val="0"/>
          <w:divBdr>
            <w:top w:val="none" w:sz="0" w:space="0" w:color="auto"/>
            <w:left w:val="none" w:sz="0" w:space="0" w:color="auto"/>
            <w:bottom w:val="none" w:sz="0" w:space="0" w:color="auto"/>
            <w:right w:val="none" w:sz="0" w:space="0" w:color="auto"/>
          </w:divBdr>
        </w:div>
        <w:div w:id="1396708096">
          <w:marLeft w:val="0"/>
          <w:marRight w:val="0"/>
          <w:marTop w:val="0"/>
          <w:marBottom w:val="0"/>
          <w:divBdr>
            <w:top w:val="none" w:sz="0" w:space="0" w:color="auto"/>
            <w:left w:val="none" w:sz="0" w:space="0" w:color="auto"/>
            <w:bottom w:val="none" w:sz="0" w:space="0" w:color="auto"/>
            <w:right w:val="none" w:sz="0" w:space="0" w:color="auto"/>
          </w:divBdr>
        </w:div>
        <w:div w:id="2135636231">
          <w:marLeft w:val="0"/>
          <w:marRight w:val="0"/>
          <w:marTop w:val="0"/>
          <w:marBottom w:val="0"/>
          <w:divBdr>
            <w:top w:val="none" w:sz="0" w:space="0" w:color="auto"/>
            <w:left w:val="none" w:sz="0" w:space="0" w:color="auto"/>
            <w:bottom w:val="none" w:sz="0" w:space="0" w:color="auto"/>
            <w:right w:val="none" w:sz="0" w:space="0" w:color="auto"/>
          </w:divBdr>
        </w:div>
      </w:divsChild>
    </w:div>
    <w:div w:id="1634555200">
      <w:bodyDiv w:val="1"/>
      <w:marLeft w:val="0"/>
      <w:marRight w:val="0"/>
      <w:marTop w:val="0"/>
      <w:marBottom w:val="0"/>
      <w:divBdr>
        <w:top w:val="none" w:sz="0" w:space="0" w:color="auto"/>
        <w:left w:val="none" w:sz="0" w:space="0" w:color="auto"/>
        <w:bottom w:val="none" w:sz="0" w:space="0" w:color="auto"/>
        <w:right w:val="none" w:sz="0" w:space="0" w:color="auto"/>
      </w:divBdr>
      <w:divsChild>
        <w:div w:id="454905741">
          <w:marLeft w:val="0"/>
          <w:marRight w:val="0"/>
          <w:marTop w:val="0"/>
          <w:marBottom w:val="0"/>
          <w:divBdr>
            <w:top w:val="none" w:sz="0" w:space="0" w:color="auto"/>
            <w:left w:val="none" w:sz="0" w:space="0" w:color="auto"/>
            <w:bottom w:val="none" w:sz="0" w:space="0" w:color="auto"/>
            <w:right w:val="none" w:sz="0" w:space="0" w:color="auto"/>
          </w:divBdr>
        </w:div>
      </w:divsChild>
    </w:div>
    <w:div w:id="1635671741">
      <w:bodyDiv w:val="1"/>
      <w:marLeft w:val="0"/>
      <w:marRight w:val="0"/>
      <w:marTop w:val="0"/>
      <w:marBottom w:val="0"/>
      <w:divBdr>
        <w:top w:val="none" w:sz="0" w:space="0" w:color="auto"/>
        <w:left w:val="none" w:sz="0" w:space="0" w:color="auto"/>
        <w:bottom w:val="none" w:sz="0" w:space="0" w:color="auto"/>
        <w:right w:val="none" w:sz="0" w:space="0" w:color="auto"/>
      </w:divBdr>
    </w:div>
    <w:div w:id="1642734197">
      <w:bodyDiv w:val="1"/>
      <w:marLeft w:val="0"/>
      <w:marRight w:val="0"/>
      <w:marTop w:val="0"/>
      <w:marBottom w:val="0"/>
      <w:divBdr>
        <w:top w:val="none" w:sz="0" w:space="0" w:color="auto"/>
        <w:left w:val="none" w:sz="0" w:space="0" w:color="auto"/>
        <w:bottom w:val="none" w:sz="0" w:space="0" w:color="auto"/>
        <w:right w:val="none" w:sz="0" w:space="0" w:color="auto"/>
      </w:divBdr>
      <w:divsChild>
        <w:div w:id="57554100">
          <w:marLeft w:val="0"/>
          <w:marRight w:val="0"/>
          <w:marTop w:val="0"/>
          <w:marBottom w:val="0"/>
          <w:divBdr>
            <w:top w:val="none" w:sz="0" w:space="0" w:color="auto"/>
            <w:left w:val="none" w:sz="0" w:space="0" w:color="auto"/>
            <w:bottom w:val="none" w:sz="0" w:space="0" w:color="auto"/>
            <w:right w:val="none" w:sz="0" w:space="0" w:color="auto"/>
          </w:divBdr>
          <w:divsChild>
            <w:div w:id="1289630639">
              <w:marLeft w:val="0"/>
              <w:marRight w:val="0"/>
              <w:marTop w:val="0"/>
              <w:marBottom w:val="0"/>
              <w:divBdr>
                <w:top w:val="none" w:sz="0" w:space="0" w:color="auto"/>
                <w:left w:val="none" w:sz="0" w:space="0" w:color="auto"/>
                <w:bottom w:val="none" w:sz="0" w:space="0" w:color="auto"/>
                <w:right w:val="none" w:sz="0" w:space="0" w:color="auto"/>
              </w:divBdr>
            </w:div>
            <w:div w:id="175539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86457">
      <w:bodyDiv w:val="1"/>
      <w:marLeft w:val="0"/>
      <w:marRight w:val="0"/>
      <w:marTop w:val="0"/>
      <w:marBottom w:val="0"/>
      <w:divBdr>
        <w:top w:val="none" w:sz="0" w:space="0" w:color="auto"/>
        <w:left w:val="none" w:sz="0" w:space="0" w:color="auto"/>
        <w:bottom w:val="none" w:sz="0" w:space="0" w:color="auto"/>
        <w:right w:val="none" w:sz="0" w:space="0" w:color="auto"/>
      </w:divBdr>
      <w:divsChild>
        <w:div w:id="104471389">
          <w:marLeft w:val="0"/>
          <w:marRight w:val="0"/>
          <w:marTop w:val="0"/>
          <w:marBottom w:val="0"/>
          <w:divBdr>
            <w:top w:val="none" w:sz="0" w:space="0" w:color="auto"/>
            <w:left w:val="none" w:sz="0" w:space="0" w:color="auto"/>
            <w:bottom w:val="none" w:sz="0" w:space="0" w:color="auto"/>
            <w:right w:val="none" w:sz="0" w:space="0" w:color="auto"/>
          </w:divBdr>
          <w:divsChild>
            <w:div w:id="1934627221">
              <w:marLeft w:val="0"/>
              <w:marRight w:val="0"/>
              <w:marTop w:val="0"/>
              <w:marBottom w:val="0"/>
              <w:divBdr>
                <w:top w:val="none" w:sz="0" w:space="0" w:color="auto"/>
                <w:left w:val="none" w:sz="0" w:space="0" w:color="auto"/>
                <w:bottom w:val="none" w:sz="0" w:space="0" w:color="auto"/>
                <w:right w:val="none" w:sz="0" w:space="0" w:color="auto"/>
              </w:divBdr>
              <w:divsChild>
                <w:div w:id="2030718754">
                  <w:marLeft w:val="0"/>
                  <w:marRight w:val="0"/>
                  <w:marTop w:val="0"/>
                  <w:marBottom w:val="0"/>
                  <w:divBdr>
                    <w:top w:val="none" w:sz="0" w:space="0" w:color="auto"/>
                    <w:left w:val="none" w:sz="0" w:space="0" w:color="auto"/>
                    <w:bottom w:val="none" w:sz="0" w:space="0" w:color="auto"/>
                    <w:right w:val="none" w:sz="0" w:space="0" w:color="auto"/>
                  </w:divBdr>
                  <w:divsChild>
                    <w:div w:id="1556039645">
                      <w:marLeft w:val="0"/>
                      <w:marRight w:val="0"/>
                      <w:marTop w:val="0"/>
                      <w:marBottom w:val="0"/>
                      <w:divBdr>
                        <w:top w:val="none" w:sz="0" w:space="0" w:color="auto"/>
                        <w:left w:val="none" w:sz="0" w:space="0" w:color="auto"/>
                        <w:bottom w:val="none" w:sz="0" w:space="0" w:color="auto"/>
                        <w:right w:val="none" w:sz="0" w:space="0" w:color="auto"/>
                      </w:divBdr>
                      <w:divsChild>
                        <w:div w:id="1980574548">
                          <w:marLeft w:val="0"/>
                          <w:marRight w:val="0"/>
                          <w:marTop w:val="0"/>
                          <w:marBottom w:val="0"/>
                          <w:divBdr>
                            <w:top w:val="none" w:sz="0" w:space="0" w:color="auto"/>
                            <w:left w:val="none" w:sz="0" w:space="0" w:color="auto"/>
                            <w:bottom w:val="none" w:sz="0" w:space="0" w:color="auto"/>
                            <w:right w:val="none" w:sz="0" w:space="0" w:color="auto"/>
                          </w:divBdr>
                          <w:divsChild>
                            <w:div w:id="1689065141">
                              <w:marLeft w:val="0"/>
                              <w:marRight w:val="0"/>
                              <w:marTop w:val="0"/>
                              <w:marBottom w:val="0"/>
                              <w:divBdr>
                                <w:top w:val="none" w:sz="0" w:space="0" w:color="auto"/>
                                <w:left w:val="none" w:sz="0" w:space="0" w:color="auto"/>
                                <w:bottom w:val="none" w:sz="0" w:space="0" w:color="auto"/>
                                <w:right w:val="none" w:sz="0" w:space="0" w:color="auto"/>
                              </w:divBdr>
                            </w:div>
                            <w:div w:id="1728718417">
                              <w:marLeft w:val="0"/>
                              <w:marRight w:val="0"/>
                              <w:marTop w:val="0"/>
                              <w:marBottom w:val="0"/>
                              <w:divBdr>
                                <w:top w:val="none" w:sz="0" w:space="0" w:color="auto"/>
                                <w:left w:val="none" w:sz="0" w:space="0" w:color="auto"/>
                                <w:bottom w:val="none" w:sz="0" w:space="0" w:color="auto"/>
                                <w:right w:val="none" w:sz="0" w:space="0" w:color="auto"/>
                              </w:divBdr>
                              <w:divsChild>
                                <w:div w:id="105516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3073167">
      <w:bodyDiv w:val="1"/>
      <w:marLeft w:val="0"/>
      <w:marRight w:val="0"/>
      <w:marTop w:val="0"/>
      <w:marBottom w:val="0"/>
      <w:divBdr>
        <w:top w:val="none" w:sz="0" w:space="0" w:color="auto"/>
        <w:left w:val="none" w:sz="0" w:space="0" w:color="auto"/>
        <w:bottom w:val="none" w:sz="0" w:space="0" w:color="auto"/>
        <w:right w:val="none" w:sz="0" w:space="0" w:color="auto"/>
      </w:divBdr>
      <w:divsChild>
        <w:div w:id="2041666816">
          <w:marLeft w:val="0"/>
          <w:marRight w:val="0"/>
          <w:marTop w:val="0"/>
          <w:marBottom w:val="0"/>
          <w:divBdr>
            <w:top w:val="none" w:sz="0" w:space="0" w:color="auto"/>
            <w:left w:val="none" w:sz="0" w:space="0" w:color="auto"/>
            <w:bottom w:val="none" w:sz="0" w:space="0" w:color="auto"/>
            <w:right w:val="none" w:sz="0" w:space="0" w:color="auto"/>
          </w:divBdr>
          <w:divsChild>
            <w:div w:id="1043094041">
              <w:marLeft w:val="0"/>
              <w:marRight w:val="0"/>
              <w:marTop w:val="0"/>
              <w:marBottom w:val="0"/>
              <w:divBdr>
                <w:top w:val="none" w:sz="0" w:space="0" w:color="auto"/>
                <w:left w:val="none" w:sz="0" w:space="0" w:color="auto"/>
                <w:bottom w:val="none" w:sz="0" w:space="0" w:color="auto"/>
                <w:right w:val="none" w:sz="0" w:space="0" w:color="auto"/>
              </w:divBdr>
            </w:div>
            <w:div w:id="1929775566">
              <w:marLeft w:val="0"/>
              <w:marRight w:val="0"/>
              <w:marTop w:val="0"/>
              <w:marBottom w:val="0"/>
              <w:divBdr>
                <w:top w:val="none" w:sz="0" w:space="0" w:color="auto"/>
                <w:left w:val="none" w:sz="0" w:space="0" w:color="auto"/>
                <w:bottom w:val="none" w:sz="0" w:space="0" w:color="auto"/>
                <w:right w:val="none" w:sz="0" w:space="0" w:color="auto"/>
              </w:divBdr>
            </w:div>
            <w:div w:id="2033408930">
              <w:marLeft w:val="0"/>
              <w:marRight w:val="0"/>
              <w:marTop w:val="0"/>
              <w:marBottom w:val="0"/>
              <w:divBdr>
                <w:top w:val="none" w:sz="0" w:space="0" w:color="auto"/>
                <w:left w:val="none" w:sz="0" w:space="0" w:color="auto"/>
                <w:bottom w:val="none" w:sz="0" w:space="0" w:color="auto"/>
                <w:right w:val="none" w:sz="0" w:space="0" w:color="auto"/>
              </w:divBdr>
              <w:divsChild>
                <w:div w:id="1923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64090">
      <w:bodyDiv w:val="1"/>
      <w:marLeft w:val="0"/>
      <w:marRight w:val="0"/>
      <w:marTop w:val="0"/>
      <w:marBottom w:val="0"/>
      <w:divBdr>
        <w:top w:val="none" w:sz="0" w:space="0" w:color="auto"/>
        <w:left w:val="none" w:sz="0" w:space="0" w:color="auto"/>
        <w:bottom w:val="none" w:sz="0" w:space="0" w:color="auto"/>
        <w:right w:val="none" w:sz="0" w:space="0" w:color="auto"/>
      </w:divBdr>
    </w:div>
    <w:div w:id="1648976852">
      <w:bodyDiv w:val="1"/>
      <w:marLeft w:val="0"/>
      <w:marRight w:val="0"/>
      <w:marTop w:val="0"/>
      <w:marBottom w:val="0"/>
      <w:divBdr>
        <w:top w:val="none" w:sz="0" w:space="0" w:color="auto"/>
        <w:left w:val="none" w:sz="0" w:space="0" w:color="auto"/>
        <w:bottom w:val="none" w:sz="0" w:space="0" w:color="auto"/>
        <w:right w:val="none" w:sz="0" w:space="0" w:color="auto"/>
      </w:divBdr>
    </w:div>
    <w:div w:id="1655334924">
      <w:bodyDiv w:val="1"/>
      <w:marLeft w:val="0"/>
      <w:marRight w:val="0"/>
      <w:marTop w:val="0"/>
      <w:marBottom w:val="0"/>
      <w:divBdr>
        <w:top w:val="none" w:sz="0" w:space="0" w:color="auto"/>
        <w:left w:val="none" w:sz="0" w:space="0" w:color="auto"/>
        <w:bottom w:val="none" w:sz="0" w:space="0" w:color="auto"/>
        <w:right w:val="none" w:sz="0" w:space="0" w:color="auto"/>
      </w:divBdr>
      <w:divsChild>
        <w:div w:id="1553232913">
          <w:marLeft w:val="0"/>
          <w:marRight w:val="0"/>
          <w:marTop w:val="0"/>
          <w:marBottom w:val="0"/>
          <w:divBdr>
            <w:top w:val="none" w:sz="0" w:space="0" w:color="auto"/>
            <w:left w:val="none" w:sz="0" w:space="0" w:color="auto"/>
            <w:bottom w:val="none" w:sz="0" w:space="0" w:color="auto"/>
            <w:right w:val="none" w:sz="0" w:space="0" w:color="auto"/>
          </w:divBdr>
        </w:div>
      </w:divsChild>
    </w:div>
    <w:div w:id="1656489527">
      <w:bodyDiv w:val="1"/>
      <w:marLeft w:val="0"/>
      <w:marRight w:val="0"/>
      <w:marTop w:val="0"/>
      <w:marBottom w:val="0"/>
      <w:divBdr>
        <w:top w:val="none" w:sz="0" w:space="0" w:color="auto"/>
        <w:left w:val="none" w:sz="0" w:space="0" w:color="auto"/>
        <w:bottom w:val="none" w:sz="0" w:space="0" w:color="auto"/>
        <w:right w:val="none" w:sz="0" w:space="0" w:color="auto"/>
      </w:divBdr>
    </w:div>
    <w:div w:id="1657106898">
      <w:bodyDiv w:val="1"/>
      <w:marLeft w:val="0"/>
      <w:marRight w:val="0"/>
      <w:marTop w:val="0"/>
      <w:marBottom w:val="0"/>
      <w:divBdr>
        <w:top w:val="none" w:sz="0" w:space="0" w:color="auto"/>
        <w:left w:val="none" w:sz="0" w:space="0" w:color="auto"/>
        <w:bottom w:val="none" w:sz="0" w:space="0" w:color="auto"/>
        <w:right w:val="none" w:sz="0" w:space="0" w:color="auto"/>
      </w:divBdr>
    </w:div>
    <w:div w:id="1663511149">
      <w:bodyDiv w:val="1"/>
      <w:marLeft w:val="0"/>
      <w:marRight w:val="0"/>
      <w:marTop w:val="0"/>
      <w:marBottom w:val="0"/>
      <w:divBdr>
        <w:top w:val="none" w:sz="0" w:space="0" w:color="auto"/>
        <w:left w:val="none" w:sz="0" w:space="0" w:color="auto"/>
        <w:bottom w:val="none" w:sz="0" w:space="0" w:color="auto"/>
        <w:right w:val="none" w:sz="0" w:space="0" w:color="auto"/>
      </w:divBdr>
      <w:divsChild>
        <w:div w:id="1149202369">
          <w:marLeft w:val="0"/>
          <w:marRight w:val="0"/>
          <w:marTop w:val="0"/>
          <w:marBottom w:val="0"/>
          <w:divBdr>
            <w:top w:val="none" w:sz="0" w:space="0" w:color="auto"/>
            <w:left w:val="none" w:sz="0" w:space="0" w:color="auto"/>
            <w:bottom w:val="none" w:sz="0" w:space="0" w:color="auto"/>
            <w:right w:val="none" w:sz="0" w:space="0" w:color="auto"/>
          </w:divBdr>
          <w:divsChild>
            <w:div w:id="83730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03993">
      <w:bodyDiv w:val="1"/>
      <w:marLeft w:val="0"/>
      <w:marRight w:val="0"/>
      <w:marTop w:val="0"/>
      <w:marBottom w:val="0"/>
      <w:divBdr>
        <w:top w:val="none" w:sz="0" w:space="0" w:color="auto"/>
        <w:left w:val="none" w:sz="0" w:space="0" w:color="auto"/>
        <w:bottom w:val="none" w:sz="0" w:space="0" w:color="auto"/>
        <w:right w:val="none" w:sz="0" w:space="0" w:color="auto"/>
      </w:divBdr>
    </w:div>
    <w:div w:id="1668167413">
      <w:bodyDiv w:val="1"/>
      <w:marLeft w:val="0"/>
      <w:marRight w:val="0"/>
      <w:marTop w:val="0"/>
      <w:marBottom w:val="0"/>
      <w:divBdr>
        <w:top w:val="none" w:sz="0" w:space="0" w:color="auto"/>
        <w:left w:val="none" w:sz="0" w:space="0" w:color="auto"/>
        <w:bottom w:val="none" w:sz="0" w:space="0" w:color="auto"/>
        <w:right w:val="none" w:sz="0" w:space="0" w:color="auto"/>
      </w:divBdr>
    </w:div>
    <w:div w:id="1677344684">
      <w:bodyDiv w:val="1"/>
      <w:marLeft w:val="0"/>
      <w:marRight w:val="0"/>
      <w:marTop w:val="0"/>
      <w:marBottom w:val="0"/>
      <w:divBdr>
        <w:top w:val="none" w:sz="0" w:space="0" w:color="auto"/>
        <w:left w:val="none" w:sz="0" w:space="0" w:color="auto"/>
        <w:bottom w:val="none" w:sz="0" w:space="0" w:color="auto"/>
        <w:right w:val="none" w:sz="0" w:space="0" w:color="auto"/>
      </w:divBdr>
    </w:div>
    <w:div w:id="1680233495">
      <w:bodyDiv w:val="1"/>
      <w:marLeft w:val="0"/>
      <w:marRight w:val="0"/>
      <w:marTop w:val="0"/>
      <w:marBottom w:val="0"/>
      <w:divBdr>
        <w:top w:val="none" w:sz="0" w:space="0" w:color="auto"/>
        <w:left w:val="none" w:sz="0" w:space="0" w:color="auto"/>
        <w:bottom w:val="none" w:sz="0" w:space="0" w:color="auto"/>
        <w:right w:val="none" w:sz="0" w:space="0" w:color="auto"/>
      </w:divBdr>
      <w:divsChild>
        <w:div w:id="39063355">
          <w:marLeft w:val="0"/>
          <w:marRight w:val="0"/>
          <w:marTop w:val="0"/>
          <w:marBottom w:val="0"/>
          <w:divBdr>
            <w:top w:val="none" w:sz="0" w:space="0" w:color="auto"/>
            <w:left w:val="none" w:sz="0" w:space="0" w:color="auto"/>
            <w:bottom w:val="none" w:sz="0" w:space="0" w:color="auto"/>
            <w:right w:val="none" w:sz="0" w:space="0" w:color="auto"/>
          </w:divBdr>
          <w:divsChild>
            <w:div w:id="391080781">
              <w:marLeft w:val="0"/>
              <w:marRight w:val="0"/>
              <w:marTop w:val="0"/>
              <w:marBottom w:val="0"/>
              <w:divBdr>
                <w:top w:val="none" w:sz="0" w:space="0" w:color="auto"/>
                <w:left w:val="none" w:sz="0" w:space="0" w:color="auto"/>
                <w:bottom w:val="none" w:sz="0" w:space="0" w:color="auto"/>
                <w:right w:val="none" w:sz="0" w:space="0" w:color="auto"/>
              </w:divBdr>
              <w:divsChild>
                <w:div w:id="905069006">
                  <w:marLeft w:val="0"/>
                  <w:marRight w:val="0"/>
                  <w:marTop w:val="0"/>
                  <w:marBottom w:val="0"/>
                  <w:divBdr>
                    <w:top w:val="none" w:sz="0" w:space="0" w:color="auto"/>
                    <w:left w:val="none" w:sz="0" w:space="0" w:color="auto"/>
                    <w:bottom w:val="none" w:sz="0" w:space="0" w:color="auto"/>
                    <w:right w:val="none" w:sz="0" w:space="0" w:color="auto"/>
                  </w:divBdr>
                  <w:divsChild>
                    <w:div w:id="1203251618">
                      <w:marLeft w:val="0"/>
                      <w:marRight w:val="0"/>
                      <w:marTop w:val="0"/>
                      <w:marBottom w:val="0"/>
                      <w:divBdr>
                        <w:top w:val="none" w:sz="0" w:space="0" w:color="auto"/>
                        <w:left w:val="none" w:sz="0" w:space="0" w:color="auto"/>
                        <w:bottom w:val="none" w:sz="0" w:space="0" w:color="auto"/>
                        <w:right w:val="none" w:sz="0" w:space="0" w:color="auto"/>
                      </w:divBdr>
                      <w:divsChild>
                        <w:div w:id="248391444">
                          <w:marLeft w:val="0"/>
                          <w:marRight w:val="0"/>
                          <w:marTop w:val="0"/>
                          <w:marBottom w:val="0"/>
                          <w:divBdr>
                            <w:top w:val="none" w:sz="0" w:space="0" w:color="auto"/>
                            <w:left w:val="none" w:sz="0" w:space="0" w:color="auto"/>
                            <w:bottom w:val="none" w:sz="0" w:space="0" w:color="auto"/>
                            <w:right w:val="none" w:sz="0" w:space="0" w:color="auto"/>
                          </w:divBdr>
                          <w:divsChild>
                            <w:div w:id="275675432">
                              <w:marLeft w:val="0"/>
                              <w:marRight w:val="0"/>
                              <w:marTop w:val="0"/>
                              <w:marBottom w:val="0"/>
                              <w:divBdr>
                                <w:top w:val="none" w:sz="0" w:space="0" w:color="auto"/>
                                <w:left w:val="none" w:sz="0" w:space="0" w:color="auto"/>
                                <w:bottom w:val="none" w:sz="0" w:space="0" w:color="auto"/>
                                <w:right w:val="none" w:sz="0" w:space="0" w:color="auto"/>
                              </w:divBdr>
                              <w:divsChild>
                                <w:div w:id="5507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2121543">
      <w:bodyDiv w:val="1"/>
      <w:marLeft w:val="0"/>
      <w:marRight w:val="0"/>
      <w:marTop w:val="0"/>
      <w:marBottom w:val="0"/>
      <w:divBdr>
        <w:top w:val="none" w:sz="0" w:space="0" w:color="auto"/>
        <w:left w:val="none" w:sz="0" w:space="0" w:color="auto"/>
        <w:bottom w:val="none" w:sz="0" w:space="0" w:color="auto"/>
        <w:right w:val="none" w:sz="0" w:space="0" w:color="auto"/>
      </w:divBdr>
      <w:divsChild>
        <w:div w:id="925190869">
          <w:marLeft w:val="0"/>
          <w:marRight w:val="0"/>
          <w:marTop w:val="0"/>
          <w:marBottom w:val="0"/>
          <w:divBdr>
            <w:top w:val="none" w:sz="0" w:space="0" w:color="auto"/>
            <w:left w:val="none" w:sz="0" w:space="0" w:color="auto"/>
            <w:bottom w:val="none" w:sz="0" w:space="0" w:color="auto"/>
            <w:right w:val="none" w:sz="0" w:space="0" w:color="auto"/>
          </w:divBdr>
          <w:divsChild>
            <w:div w:id="119769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7861">
      <w:bodyDiv w:val="1"/>
      <w:marLeft w:val="0"/>
      <w:marRight w:val="0"/>
      <w:marTop w:val="0"/>
      <w:marBottom w:val="0"/>
      <w:divBdr>
        <w:top w:val="none" w:sz="0" w:space="0" w:color="auto"/>
        <w:left w:val="none" w:sz="0" w:space="0" w:color="auto"/>
        <w:bottom w:val="none" w:sz="0" w:space="0" w:color="auto"/>
        <w:right w:val="none" w:sz="0" w:space="0" w:color="auto"/>
      </w:divBdr>
    </w:div>
    <w:div w:id="1684670628">
      <w:bodyDiv w:val="1"/>
      <w:marLeft w:val="0"/>
      <w:marRight w:val="0"/>
      <w:marTop w:val="0"/>
      <w:marBottom w:val="0"/>
      <w:divBdr>
        <w:top w:val="none" w:sz="0" w:space="0" w:color="auto"/>
        <w:left w:val="none" w:sz="0" w:space="0" w:color="auto"/>
        <w:bottom w:val="none" w:sz="0" w:space="0" w:color="auto"/>
        <w:right w:val="none" w:sz="0" w:space="0" w:color="auto"/>
      </w:divBdr>
    </w:div>
    <w:div w:id="1694109031">
      <w:bodyDiv w:val="1"/>
      <w:marLeft w:val="0"/>
      <w:marRight w:val="0"/>
      <w:marTop w:val="0"/>
      <w:marBottom w:val="0"/>
      <w:divBdr>
        <w:top w:val="none" w:sz="0" w:space="0" w:color="auto"/>
        <w:left w:val="none" w:sz="0" w:space="0" w:color="auto"/>
        <w:bottom w:val="none" w:sz="0" w:space="0" w:color="auto"/>
        <w:right w:val="none" w:sz="0" w:space="0" w:color="auto"/>
      </w:divBdr>
    </w:div>
    <w:div w:id="1695888561">
      <w:bodyDiv w:val="1"/>
      <w:marLeft w:val="0"/>
      <w:marRight w:val="0"/>
      <w:marTop w:val="0"/>
      <w:marBottom w:val="0"/>
      <w:divBdr>
        <w:top w:val="none" w:sz="0" w:space="0" w:color="auto"/>
        <w:left w:val="none" w:sz="0" w:space="0" w:color="auto"/>
        <w:bottom w:val="none" w:sz="0" w:space="0" w:color="auto"/>
        <w:right w:val="none" w:sz="0" w:space="0" w:color="auto"/>
      </w:divBdr>
      <w:divsChild>
        <w:div w:id="1154419672">
          <w:marLeft w:val="0"/>
          <w:marRight w:val="0"/>
          <w:marTop w:val="0"/>
          <w:marBottom w:val="0"/>
          <w:divBdr>
            <w:top w:val="none" w:sz="0" w:space="0" w:color="auto"/>
            <w:left w:val="none" w:sz="0" w:space="0" w:color="auto"/>
            <w:bottom w:val="none" w:sz="0" w:space="0" w:color="auto"/>
            <w:right w:val="none" w:sz="0" w:space="0" w:color="auto"/>
          </w:divBdr>
          <w:divsChild>
            <w:div w:id="14269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0394">
      <w:bodyDiv w:val="1"/>
      <w:marLeft w:val="0"/>
      <w:marRight w:val="0"/>
      <w:marTop w:val="0"/>
      <w:marBottom w:val="0"/>
      <w:divBdr>
        <w:top w:val="none" w:sz="0" w:space="0" w:color="auto"/>
        <w:left w:val="none" w:sz="0" w:space="0" w:color="auto"/>
        <w:bottom w:val="none" w:sz="0" w:space="0" w:color="auto"/>
        <w:right w:val="none" w:sz="0" w:space="0" w:color="auto"/>
      </w:divBdr>
    </w:div>
    <w:div w:id="1700815588">
      <w:bodyDiv w:val="1"/>
      <w:marLeft w:val="0"/>
      <w:marRight w:val="0"/>
      <w:marTop w:val="0"/>
      <w:marBottom w:val="0"/>
      <w:divBdr>
        <w:top w:val="none" w:sz="0" w:space="0" w:color="auto"/>
        <w:left w:val="none" w:sz="0" w:space="0" w:color="auto"/>
        <w:bottom w:val="none" w:sz="0" w:space="0" w:color="auto"/>
        <w:right w:val="none" w:sz="0" w:space="0" w:color="auto"/>
      </w:divBdr>
      <w:divsChild>
        <w:div w:id="962731660">
          <w:marLeft w:val="0"/>
          <w:marRight w:val="0"/>
          <w:marTop w:val="0"/>
          <w:marBottom w:val="0"/>
          <w:divBdr>
            <w:top w:val="none" w:sz="0" w:space="0" w:color="auto"/>
            <w:left w:val="none" w:sz="0" w:space="0" w:color="auto"/>
            <w:bottom w:val="none" w:sz="0" w:space="0" w:color="auto"/>
            <w:right w:val="none" w:sz="0" w:space="0" w:color="auto"/>
          </w:divBdr>
          <w:divsChild>
            <w:div w:id="2011641196">
              <w:marLeft w:val="0"/>
              <w:marRight w:val="0"/>
              <w:marTop w:val="0"/>
              <w:marBottom w:val="0"/>
              <w:divBdr>
                <w:top w:val="none" w:sz="0" w:space="0" w:color="auto"/>
                <w:left w:val="none" w:sz="0" w:space="0" w:color="auto"/>
                <w:bottom w:val="none" w:sz="0" w:space="0" w:color="auto"/>
                <w:right w:val="none" w:sz="0" w:space="0" w:color="auto"/>
              </w:divBdr>
            </w:div>
            <w:div w:id="438986822">
              <w:marLeft w:val="0"/>
              <w:marRight w:val="0"/>
              <w:marTop w:val="0"/>
              <w:marBottom w:val="0"/>
              <w:divBdr>
                <w:top w:val="none" w:sz="0" w:space="0" w:color="auto"/>
                <w:left w:val="none" w:sz="0" w:space="0" w:color="auto"/>
                <w:bottom w:val="none" w:sz="0" w:space="0" w:color="auto"/>
                <w:right w:val="none" w:sz="0" w:space="0" w:color="auto"/>
              </w:divBdr>
            </w:div>
            <w:div w:id="18299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24223">
      <w:bodyDiv w:val="1"/>
      <w:marLeft w:val="0"/>
      <w:marRight w:val="0"/>
      <w:marTop w:val="0"/>
      <w:marBottom w:val="0"/>
      <w:divBdr>
        <w:top w:val="none" w:sz="0" w:space="0" w:color="auto"/>
        <w:left w:val="none" w:sz="0" w:space="0" w:color="auto"/>
        <w:bottom w:val="none" w:sz="0" w:space="0" w:color="auto"/>
        <w:right w:val="none" w:sz="0" w:space="0" w:color="auto"/>
      </w:divBdr>
      <w:divsChild>
        <w:div w:id="700933537">
          <w:marLeft w:val="0"/>
          <w:marRight w:val="0"/>
          <w:marTop w:val="0"/>
          <w:marBottom w:val="0"/>
          <w:divBdr>
            <w:top w:val="none" w:sz="0" w:space="0" w:color="auto"/>
            <w:left w:val="none" w:sz="0" w:space="0" w:color="auto"/>
            <w:bottom w:val="none" w:sz="0" w:space="0" w:color="auto"/>
            <w:right w:val="none" w:sz="0" w:space="0" w:color="auto"/>
          </w:divBdr>
        </w:div>
      </w:divsChild>
    </w:div>
    <w:div w:id="1708289800">
      <w:bodyDiv w:val="1"/>
      <w:marLeft w:val="0"/>
      <w:marRight w:val="0"/>
      <w:marTop w:val="0"/>
      <w:marBottom w:val="0"/>
      <w:divBdr>
        <w:top w:val="none" w:sz="0" w:space="0" w:color="auto"/>
        <w:left w:val="none" w:sz="0" w:space="0" w:color="auto"/>
        <w:bottom w:val="none" w:sz="0" w:space="0" w:color="auto"/>
        <w:right w:val="none" w:sz="0" w:space="0" w:color="auto"/>
      </w:divBdr>
      <w:divsChild>
        <w:div w:id="1575970976">
          <w:marLeft w:val="0"/>
          <w:marRight w:val="0"/>
          <w:marTop w:val="0"/>
          <w:marBottom w:val="0"/>
          <w:divBdr>
            <w:top w:val="none" w:sz="0" w:space="0" w:color="auto"/>
            <w:left w:val="none" w:sz="0" w:space="0" w:color="auto"/>
            <w:bottom w:val="none" w:sz="0" w:space="0" w:color="auto"/>
            <w:right w:val="none" w:sz="0" w:space="0" w:color="auto"/>
          </w:divBdr>
          <w:divsChild>
            <w:div w:id="49664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9500">
      <w:bodyDiv w:val="1"/>
      <w:marLeft w:val="0"/>
      <w:marRight w:val="0"/>
      <w:marTop w:val="0"/>
      <w:marBottom w:val="0"/>
      <w:divBdr>
        <w:top w:val="none" w:sz="0" w:space="0" w:color="auto"/>
        <w:left w:val="none" w:sz="0" w:space="0" w:color="auto"/>
        <w:bottom w:val="none" w:sz="0" w:space="0" w:color="auto"/>
        <w:right w:val="none" w:sz="0" w:space="0" w:color="auto"/>
      </w:divBdr>
      <w:divsChild>
        <w:div w:id="119421632">
          <w:marLeft w:val="0"/>
          <w:marRight w:val="0"/>
          <w:marTop w:val="0"/>
          <w:marBottom w:val="0"/>
          <w:divBdr>
            <w:top w:val="none" w:sz="0" w:space="0" w:color="auto"/>
            <w:left w:val="none" w:sz="0" w:space="0" w:color="auto"/>
            <w:bottom w:val="none" w:sz="0" w:space="0" w:color="auto"/>
            <w:right w:val="none" w:sz="0" w:space="0" w:color="auto"/>
          </w:divBdr>
          <w:divsChild>
            <w:div w:id="24388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30871">
      <w:bodyDiv w:val="1"/>
      <w:marLeft w:val="0"/>
      <w:marRight w:val="0"/>
      <w:marTop w:val="0"/>
      <w:marBottom w:val="0"/>
      <w:divBdr>
        <w:top w:val="none" w:sz="0" w:space="0" w:color="auto"/>
        <w:left w:val="none" w:sz="0" w:space="0" w:color="auto"/>
        <w:bottom w:val="none" w:sz="0" w:space="0" w:color="auto"/>
        <w:right w:val="none" w:sz="0" w:space="0" w:color="auto"/>
      </w:divBdr>
    </w:div>
    <w:div w:id="1715694984">
      <w:bodyDiv w:val="1"/>
      <w:marLeft w:val="0"/>
      <w:marRight w:val="0"/>
      <w:marTop w:val="0"/>
      <w:marBottom w:val="0"/>
      <w:divBdr>
        <w:top w:val="none" w:sz="0" w:space="0" w:color="auto"/>
        <w:left w:val="none" w:sz="0" w:space="0" w:color="auto"/>
        <w:bottom w:val="none" w:sz="0" w:space="0" w:color="auto"/>
        <w:right w:val="none" w:sz="0" w:space="0" w:color="auto"/>
      </w:divBdr>
      <w:divsChild>
        <w:div w:id="1356924257">
          <w:marLeft w:val="0"/>
          <w:marRight w:val="0"/>
          <w:marTop w:val="0"/>
          <w:marBottom w:val="0"/>
          <w:divBdr>
            <w:top w:val="none" w:sz="0" w:space="0" w:color="auto"/>
            <w:left w:val="none" w:sz="0" w:space="0" w:color="auto"/>
            <w:bottom w:val="none" w:sz="0" w:space="0" w:color="auto"/>
            <w:right w:val="none" w:sz="0" w:space="0" w:color="auto"/>
          </w:divBdr>
        </w:div>
        <w:div w:id="1537234879">
          <w:marLeft w:val="0"/>
          <w:marRight w:val="0"/>
          <w:marTop w:val="0"/>
          <w:marBottom w:val="0"/>
          <w:divBdr>
            <w:top w:val="none" w:sz="0" w:space="0" w:color="auto"/>
            <w:left w:val="none" w:sz="0" w:space="0" w:color="auto"/>
            <w:bottom w:val="none" w:sz="0" w:space="0" w:color="auto"/>
            <w:right w:val="none" w:sz="0" w:space="0" w:color="auto"/>
          </w:divBdr>
          <w:divsChild>
            <w:div w:id="1483695173">
              <w:marLeft w:val="0"/>
              <w:marRight w:val="0"/>
              <w:marTop w:val="0"/>
              <w:marBottom w:val="0"/>
              <w:divBdr>
                <w:top w:val="none" w:sz="0" w:space="0" w:color="auto"/>
                <w:left w:val="none" w:sz="0" w:space="0" w:color="auto"/>
                <w:bottom w:val="none" w:sz="0" w:space="0" w:color="auto"/>
                <w:right w:val="none" w:sz="0" w:space="0" w:color="auto"/>
              </w:divBdr>
            </w:div>
            <w:div w:id="12120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76886">
      <w:bodyDiv w:val="1"/>
      <w:marLeft w:val="0"/>
      <w:marRight w:val="0"/>
      <w:marTop w:val="0"/>
      <w:marBottom w:val="0"/>
      <w:divBdr>
        <w:top w:val="none" w:sz="0" w:space="0" w:color="auto"/>
        <w:left w:val="none" w:sz="0" w:space="0" w:color="auto"/>
        <w:bottom w:val="none" w:sz="0" w:space="0" w:color="auto"/>
        <w:right w:val="none" w:sz="0" w:space="0" w:color="auto"/>
      </w:divBdr>
      <w:divsChild>
        <w:div w:id="1286811937">
          <w:marLeft w:val="0"/>
          <w:marRight w:val="0"/>
          <w:marTop w:val="0"/>
          <w:marBottom w:val="0"/>
          <w:divBdr>
            <w:top w:val="none" w:sz="0" w:space="0" w:color="auto"/>
            <w:left w:val="none" w:sz="0" w:space="0" w:color="auto"/>
            <w:bottom w:val="none" w:sz="0" w:space="0" w:color="auto"/>
            <w:right w:val="none" w:sz="0" w:space="0" w:color="auto"/>
          </w:divBdr>
          <w:divsChild>
            <w:div w:id="13746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66208">
      <w:bodyDiv w:val="1"/>
      <w:marLeft w:val="0"/>
      <w:marRight w:val="0"/>
      <w:marTop w:val="0"/>
      <w:marBottom w:val="0"/>
      <w:divBdr>
        <w:top w:val="none" w:sz="0" w:space="0" w:color="auto"/>
        <w:left w:val="none" w:sz="0" w:space="0" w:color="auto"/>
        <w:bottom w:val="none" w:sz="0" w:space="0" w:color="auto"/>
        <w:right w:val="none" w:sz="0" w:space="0" w:color="auto"/>
      </w:divBdr>
    </w:div>
    <w:div w:id="1719351035">
      <w:bodyDiv w:val="1"/>
      <w:marLeft w:val="0"/>
      <w:marRight w:val="0"/>
      <w:marTop w:val="0"/>
      <w:marBottom w:val="0"/>
      <w:divBdr>
        <w:top w:val="none" w:sz="0" w:space="0" w:color="auto"/>
        <w:left w:val="none" w:sz="0" w:space="0" w:color="auto"/>
        <w:bottom w:val="none" w:sz="0" w:space="0" w:color="auto"/>
        <w:right w:val="none" w:sz="0" w:space="0" w:color="auto"/>
      </w:divBdr>
    </w:div>
    <w:div w:id="1719621349">
      <w:bodyDiv w:val="1"/>
      <w:marLeft w:val="0"/>
      <w:marRight w:val="0"/>
      <w:marTop w:val="0"/>
      <w:marBottom w:val="0"/>
      <w:divBdr>
        <w:top w:val="none" w:sz="0" w:space="0" w:color="auto"/>
        <w:left w:val="none" w:sz="0" w:space="0" w:color="auto"/>
        <w:bottom w:val="none" w:sz="0" w:space="0" w:color="auto"/>
        <w:right w:val="none" w:sz="0" w:space="0" w:color="auto"/>
      </w:divBdr>
      <w:divsChild>
        <w:div w:id="183521930">
          <w:marLeft w:val="0"/>
          <w:marRight w:val="0"/>
          <w:marTop w:val="0"/>
          <w:marBottom w:val="0"/>
          <w:divBdr>
            <w:top w:val="none" w:sz="0" w:space="0" w:color="auto"/>
            <w:left w:val="none" w:sz="0" w:space="0" w:color="auto"/>
            <w:bottom w:val="none" w:sz="0" w:space="0" w:color="auto"/>
            <w:right w:val="none" w:sz="0" w:space="0" w:color="auto"/>
          </w:divBdr>
        </w:div>
        <w:div w:id="255480350">
          <w:marLeft w:val="0"/>
          <w:marRight w:val="0"/>
          <w:marTop w:val="0"/>
          <w:marBottom w:val="0"/>
          <w:divBdr>
            <w:top w:val="none" w:sz="0" w:space="0" w:color="auto"/>
            <w:left w:val="none" w:sz="0" w:space="0" w:color="auto"/>
            <w:bottom w:val="none" w:sz="0" w:space="0" w:color="auto"/>
            <w:right w:val="none" w:sz="0" w:space="0" w:color="auto"/>
          </w:divBdr>
        </w:div>
        <w:div w:id="1304233684">
          <w:marLeft w:val="0"/>
          <w:marRight w:val="0"/>
          <w:marTop w:val="0"/>
          <w:marBottom w:val="0"/>
          <w:divBdr>
            <w:top w:val="none" w:sz="0" w:space="0" w:color="auto"/>
            <w:left w:val="none" w:sz="0" w:space="0" w:color="auto"/>
            <w:bottom w:val="none" w:sz="0" w:space="0" w:color="auto"/>
            <w:right w:val="none" w:sz="0" w:space="0" w:color="auto"/>
          </w:divBdr>
        </w:div>
      </w:divsChild>
    </w:div>
    <w:div w:id="1720595164">
      <w:bodyDiv w:val="1"/>
      <w:marLeft w:val="0"/>
      <w:marRight w:val="0"/>
      <w:marTop w:val="0"/>
      <w:marBottom w:val="0"/>
      <w:divBdr>
        <w:top w:val="none" w:sz="0" w:space="0" w:color="auto"/>
        <w:left w:val="none" w:sz="0" w:space="0" w:color="auto"/>
        <w:bottom w:val="none" w:sz="0" w:space="0" w:color="auto"/>
        <w:right w:val="none" w:sz="0" w:space="0" w:color="auto"/>
      </w:divBdr>
      <w:divsChild>
        <w:div w:id="1444880128">
          <w:marLeft w:val="0"/>
          <w:marRight w:val="0"/>
          <w:marTop w:val="0"/>
          <w:marBottom w:val="0"/>
          <w:divBdr>
            <w:top w:val="none" w:sz="0" w:space="0" w:color="auto"/>
            <w:left w:val="none" w:sz="0" w:space="0" w:color="auto"/>
            <w:bottom w:val="none" w:sz="0" w:space="0" w:color="auto"/>
            <w:right w:val="none" w:sz="0" w:space="0" w:color="auto"/>
          </w:divBdr>
        </w:div>
      </w:divsChild>
    </w:div>
    <w:div w:id="1725787113">
      <w:bodyDiv w:val="1"/>
      <w:marLeft w:val="0"/>
      <w:marRight w:val="0"/>
      <w:marTop w:val="0"/>
      <w:marBottom w:val="0"/>
      <w:divBdr>
        <w:top w:val="none" w:sz="0" w:space="0" w:color="auto"/>
        <w:left w:val="none" w:sz="0" w:space="0" w:color="auto"/>
        <w:bottom w:val="none" w:sz="0" w:space="0" w:color="auto"/>
        <w:right w:val="none" w:sz="0" w:space="0" w:color="auto"/>
      </w:divBdr>
    </w:div>
    <w:div w:id="1726099783">
      <w:bodyDiv w:val="1"/>
      <w:marLeft w:val="0"/>
      <w:marRight w:val="0"/>
      <w:marTop w:val="0"/>
      <w:marBottom w:val="0"/>
      <w:divBdr>
        <w:top w:val="none" w:sz="0" w:space="0" w:color="auto"/>
        <w:left w:val="none" w:sz="0" w:space="0" w:color="auto"/>
        <w:bottom w:val="none" w:sz="0" w:space="0" w:color="auto"/>
        <w:right w:val="none" w:sz="0" w:space="0" w:color="auto"/>
      </w:divBdr>
    </w:div>
    <w:div w:id="1731029446">
      <w:bodyDiv w:val="1"/>
      <w:marLeft w:val="0"/>
      <w:marRight w:val="0"/>
      <w:marTop w:val="0"/>
      <w:marBottom w:val="0"/>
      <w:divBdr>
        <w:top w:val="none" w:sz="0" w:space="0" w:color="auto"/>
        <w:left w:val="none" w:sz="0" w:space="0" w:color="auto"/>
        <w:bottom w:val="none" w:sz="0" w:space="0" w:color="auto"/>
        <w:right w:val="none" w:sz="0" w:space="0" w:color="auto"/>
      </w:divBdr>
    </w:div>
    <w:div w:id="1736469233">
      <w:bodyDiv w:val="1"/>
      <w:marLeft w:val="0"/>
      <w:marRight w:val="0"/>
      <w:marTop w:val="0"/>
      <w:marBottom w:val="0"/>
      <w:divBdr>
        <w:top w:val="none" w:sz="0" w:space="0" w:color="auto"/>
        <w:left w:val="none" w:sz="0" w:space="0" w:color="auto"/>
        <w:bottom w:val="none" w:sz="0" w:space="0" w:color="auto"/>
        <w:right w:val="none" w:sz="0" w:space="0" w:color="auto"/>
      </w:divBdr>
    </w:div>
    <w:div w:id="1744329842">
      <w:bodyDiv w:val="1"/>
      <w:marLeft w:val="0"/>
      <w:marRight w:val="0"/>
      <w:marTop w:val="0"/>
      <w:marBottom w:val="0"/>
      <w:divBdr>
        <w:top w:val="none" w:sz="0" w:space="0" w:color="auto"/>
        <w:left w:val="none" w:sz="0" w:space="0" w:color="auto"/>
        <w:bottom w:val="none" w:sz="0" w:space="0" w:color="auto"/>
        <w:right w:val="none" w:sz="0" w:space="0" w:color="auto"/>
      </w:divBdr>
      <w:divsChild>
        <w:div w:id="709451518">
          <w:marLeft w:val="103"/>
          <w:marRight w:val="103"/>
          <w:marTop w:val="103"/>
          <w:marBottom w:val="31"/>
          <w:divBdr>
            <w:top w:val="none" w:sz="0" w:space="0" w:color="auto"/>
            <w:left w:val="none" w:sz="0" w:space="0" w:color="auto"/>
            <w:bottom w:val="none" w:sz="0" w:space="0" w:color="auto"/>
            <w:right w:val="none" w:sz="0" w:space="0" w:color="auto"/>
          </w:divBdr>
          <w:divsChild>
            <w:div w:id="803156142">
              <w:marLeft w:val="103"/>
              <w:marRight w:val="103"/>
              <w:marTop w:val="103"/>
              <w:marBottom w:val="31"/>
              <w:divBdr>
                <w:top w:val="none" w:sz="0" w:space="0" w:color="auto"/>
                <w:left w:val="none" w:sz="0" w:space="0" w:color="auto"/>
                <w:bottom w:val="none" w:sz="0" w:space="0" w:color="auto"/>
                <w:right w:val="none" w:sz="0" w:space="0" w:color="auto"/>
              </w:divBdr>
              <w:divsChild>
                <w:div w:id="270672529">
                  <w:marLeft w:val="0"/>
                  <w:marRight w:val="0"/>
                  <w:marTop w:val="31"/>
                  <w:marBottom w:val="31"/>
                  <w:divBdr>
                    <w:top w:val="single" w:sz="4" w:space="0" w:color="666666"/>
                    <w:left w:val="single" w:sz="4" w:space="0" w:color="666666"/>
                    <w:bottom w:val="single" w:sz="4" w:space="0" w:color="666666"/>
                    <w:right w:val="single" w:sz="4" w:space="0" w:color="666666"/>
                  </w:divBdr>
                  <w:divsChild>
                    <w:div w:id="1502551142">
                      <w:marLeft w:val="0"/>
                      <w:marRight w:val="0"/>
                      <w:marTop w:val="31"/>
                      <w:marBottom w:val="31"/>
                      <w:divBdr>
                        <w:top w:val="single" w:sz="4" w:space="0" w:color="666666"/>
                        <w:left w:val="single" w:sz="4" w:space="0" w:color="666666"/>
                        <w:bottom w:val="single" w:sz="4" w:space="0" w:color="666666"/>
                        <w:right w:val="single" w:sz="4" w:space="0" w:color="666666"/>
                      </w:divBdr>
                      <w:divsChild>
                        <w:div w:id="1168977986">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753316636">
      <w:bodyDiv w:val="1"/>
      <w:marLeft w:val="0"/>
      <w:marRight w:val="0"/>
      <w:marTop w:val="0"/>
      <w:marBottom w:val="0"/>
      <w:divBdr>
        <w:top w:val="none" w:sz="0" w:space="0" w:color="auto"/>
        <w:left w:val="none" w:sz="0" w:space="0" w:color="auto"/>
        <w:bottom w:val="none" w:sz="0" w:space="0" w:color="auto"/>
        <w:right w:val="none" w:sz="0" w:space="0" w:color="auto"/>
      </w:divBdr>
    </w:div>
    <w:div w:id="1755393625">
      <w:bodyDiv w:val="1"/>
      <w:marLeft w:val="0"/>
      <w:marRight w:val="0"/>
      <w:marTop w:val="0"/>
      <w:marBottom w:val="0"/>
      <w:divBdr>
        <w:top w:val="none" w:sz="0" w:space="0" w:color="auto"/>
        <w:left w:val="none" w:sz="0" w:space="0" w:color="auto"/>
        <w:bottom w:val="none" w:sz="0" w:space="0" w:color="auto"/>
        <w:right w:val="none" w:sz="0" w:space="0" w:color="auto"/>
      </w:divBdr>
      <w:divsChild>
        <w:div w:id="1219826785">
          <w:marLeft w:val="0"/>
          <w:marRight w:val="0"/>
          <w:marTop w:val="0"/>
          <w:marBottom w:val="0"/>
          <w:divBdr>
            <w:top w:val="none" w:sz="0" w:space="0" w:color="auto"/>
            <w:left w:val="none" w:sz="0" w:space="0" w:color="auto"/>
            <w:bottom w:val="none" w:sz="0" w:space="0" w:color="auto"/>
            <w:right w:val="none" w:sz="0" w:space="0" w:color="auto"/>
          </w:divBdr>
          <w:divsChild>
            <w:div w:id="1941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14281">
      <w:bodyDiv w:val="1"/>
      <w:marLeft w:val="0"/>
      <w:marRight w:val="0"/>
      <w:marTop w:val="0"/>
      <w:marBottom w:val="0"/>
      <w:divBdr>
        <w:top w:val="none" w:sz="0" w:space="0" w:color="auto"/>
        <w:left w:val="none" w:sz="0" w:space="0" w:color="auto"/>
        <w:bottom w:val="none" w:sz="0" w:space="0" w:color="auto"/>
        <w:right w:val="none" w:sz="0" w:space="0" w:color="auto"/>
      </w:divBdr>
      <w:divsChild>
        <w:div w:id="1343236455">
          <w:marLeft w:val="0"/>
          <w:marRight w:val="0"/>
          <w:marTop w:val="0"/>
          <w:marBottom w:val="0"/>
          <w:divBdr>
            <w:top w:val="none" w:sz="0" w:space="0" w:color="auto"/>
            <w:left w:val="none" w:sz="0" w:space="0" w:color="auto"/>
            <w:bottom w:val="none" w:sz="0" w:space="0" w:color="auto"/>
            <w:right w:val="none" w:sz="0" w:space="0" w:color="auto"/>
          </w:divBdr>
        </w:div>
      </w:divsChild>
    </w:div>
    <w:div w:id="1757286969">
      <w:bodyDiv w:val="1"/>
      <w:marLeft w:val="0"/>
      <w:marRight w:val="0"/>
      <w:marTop w:val="0"/>
      <w:marBottom w:val="0"/>
      <w:divBdr>
        <w:top w:val="none" w:sz="0" w:space="0" w:color="auto"/>
        <w:left w:val="none" w:sz="0" w:space="0" w:color="auto"/>
        <w:bottom w:val="none" w:sz="0" w:space="0" w:color="auto"/>
        <w:right w:val="none" w:sz="0" w:space="0" w:color="auto"/>
      </w:divBdr>
    </w:div>
    <w:div w:id="1758089488">
      <w:bodyDiv w:val="1"/>
      <w:marLeft w:val="0"/>
      <w:marRight w:val="0"/>
      <w:marTop w:val="0"/>
      <w:marBottom w:val="0"/>
      <w:divBdr>
        <w:top w:val="none" w:sz="0" w:space="0" w:color="auto"/>
        <w:left w:val="none" w:sz="0" w:space="0" w:color="auto"/>
        <w:bottom w:val="none" w:sz="0" w:space="0" w:color="auto"/>
        <w:right w:val="none" w:sz="0" w:space="0" w:color="auto"/>
      </w:divBdr>
    </w:div>
    <w:div w:id="1761558022">
      <w:bodyDiv w:val="1"/>
      <w:marLeft w:val="0"/>
      <w:marRight w:val="0"/>
      <w:marTop w:val="0"/>
      <w:marBottom w:val="0"/>
      <w:divBdr>
        <w:top w:val="none" w:sz="0" w:space="0" w:color="auto"/>
        <w:left w:val="none" w:sz="0" w:space="0" w:color="auto"/>
        <w:bottom w:val="none" w:sz="0" w:space="0" w:color="auto"/>
        <w:right w:val="none" w:sz="0" w:space="0" w:color="auto"/>
      </w:divBdr>
      <w:divsChild>
        <w:div w:id="554202253">
          <w:marLeft w:val="0"/>
          <w:marRight w:val="0"/>
          <w:marTop w:val="0"/>
          <w:marBottom w:val="0"/>
          <w:divBdr>
            <w:top w:val="none" w:sz="0" w:space="0" w:color="auto"/>
            <w:left w:val="none" w:sz="0" w:space="0" w:color="auto"/>
            <w:bottom w:val="none" w:sz="0" w:space="0" w:color="auto"/>
            <w:right w:val="none" w:sz="0" w:space="0" w:color="auto"/>
          </w:divBdr>
        </w:div>
      </w:divsChild>
    </w:div>
    <w:div w:id="1762947685">
      <w:bodyDiv w:val="1"/>
      <w:marLeft w:val="0"/>
      <w:marRight w:val="0"/>
      <w:marTop w:val="0"/>
      <w:marBottom w:val="0"/>
      <w:divBdr>
        <w:top w:val="none" w:sz="0" w:space="0" w:color="auto"/>
        <w:left w:val="none" w:sz="0" w:space="0" w:color="auto"/>
        <w:bottom w:val="none" w:sz="0" w:space="0" w:color="auto"/>
        <w:right w:val="none" w:sz="0" w:space="0" w:color="auto"/>
      </w:divBdr>
    </w:div>
    <w:div w:id="1763450539">
      <w:bodyDiv w:val="1"/>
      <w:marLeft w:val="0"/>
      <w:marRight w:val="0"/>
      <w:marTop w:val="0"/>
      <w:marBottom w:val="0"/>
      <w:divBdr>
        <w:top w:val="none" w:sz="0" w:space="0" w:color="auto"/>
        <w:left w:val="none" w:sz="0" w:space="0" w:color="auto"/>
        <w:bottom w:val="none" w:sz="0" w:space="0" w:color="auto"/>
        <w:right w:val="none" w:sz="0" w:space="0" w:color="auto"/>
      </w:divBdr>
      <w:divsChild>
        <w:div w:id="327253894">
          <w:marLeft w:val="150"/>
          <w:marRight w:val="150"/>
          <w:marTop w:val="150"/>
          <w:marBottom w:val="45"/>
          <w:divBdr>
            <w:top w:val="none" w:sz="0" w:space="0" w:color="auto"/>
            <w:left w:val="none" w:sz="0" w:space="0" w:color="auto"/>
            <w:bottom w:val="none" w:sz="0" w:space="0" w:color="auto"/>
            <w:right w:val="none" w:sz="0" w:space="0" w:color="auto"/>
          </w:divBdr>
          <w:divsChild>
            <w:div w:id="787311244">
              <w:marLeft w:val="150"/>
              <w:marRight w:val="150"/>
              <w:marTop w:val="150"/>
              <w:marBottom w:val="45"/>
              <w:divBdr>
                <w:top w:val="none" w:sz="0" w:space="0" w:color="auto"/>
                <w:left w:val="none" w:sz="0" w:space="0" w:color="auto"/>
                <w:bottom w:val="none" w:sz="0" w:space="0" w:color="auto"/>
                <w:right w:val="none" w:sz="0" w:space="0" w:color="auto"/>
              </w:divBdr>
              <w:divsChild>
                <w:div w:id="1112017658">
                  <w:marLeft w:val="0"/>
                  <w:marRight w:val="0"/>
                  <w:marTop w:val="45"/>
                  <w:marBottom w:val="45"/>
                  <w:divBdr>
                    <w:top w:val="single" w:sz="6" w:space="0" w:color="666666"/>
                    <w:left w:val="single" w:sz="6" w:space="0" w:color="666666"/>
                    <w:bottom w:val="single" w:sz="6" w:space="0" w:color="666666"/>
                    <w:right w:val="single" w:sz="6" w:space="0" w:color="666666"/>
                  </w:divBdr>
                  <w:divsChild>
                    <w:div w:id="808091425">
                      <w:marLeft w:val="0"/>
                      <w:marRight w:val="0"/>
                      <w:marTop w:val="45"/>
                      <w:marBottom w:val="45"/>
                      <w:divBdr>
                        <w:top w:val="single" w:sz="6" w:space="0" w:color="666666"/>
                        <w:left w:val="single" w:sz="6" w:space="0" w:color="666666"/>
                        <w:bottom w:val="single" w:sz="6" w:space="0" w:color="666666"/>
                        <w:right w:val="single" w:sz="6" w:space="0" w:color="666666"/>
                      </w:divBdr>
                      <w:divsChild>
                        <w:div w:id="97309989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768771825">
      <w:bodyDiv w:val="1"/>
      <w:marLeft w:val="0"/>
      <w:marRight w:val="0"/>
      <w:marTop w:val="0"/>
      <w:marBottom w:val="0"/>
      <w:divBdr>
        <w:top w:val="none" w:sz="0" w:space="0" w:color="auto"/>
        <w:left w:val="none" w:sz="0" w:space="0" w:color="auto"/>
        <w:bottom w:val="none" w:sz="0" w:space="0" w:color="auto"/>
        <w:right w:val="none" w:sz="0" w:space="0" w:color="auto"/>
      </w:divBdr>
      <w:divsChild>
        <w:div w:id="14382734">
          <w:marLeft w:val="0"/>
          <w:marRight w:val="0"/>
          <w:marTop w:val="0"/>
          <w:marBottom w:val="0"/>
          <w:divBdr>
            <w:top w:val="none" w:sz="0" w:space="0" w:color="auto"/>
            <w:left w:val="none" w:sz="0" w:space="0" w:color="auto"/>
            <w:bottom w:val="none" w:sz="0" w:space="0" w:color="auto"/>
            <w:right w:val="none" w:sz="0" w:space="0" w:color="auto"/>
          </w:divBdr>
        </w:div>
        <w:div w:id="15085271">
          <w:marLeft w:val="0"/>
          <w:marRight w:val="0"/>
          <w:marTop w:val="0"/>
          <w:marBottom w:val="0"/>
          <w:divBdr>
            <w:top w:val="none" w:sz="0" w:space="0" w:color="auto"/>
            <w:left w:val="none" w:sz="0" w:space="0" w:color="auto"/>
            <w:bottom w:val="none" w:sz="0" w:space="0" w:color="auto"/>
            <w:right w:val="none" w:sz="0" w:space="0" w:color="auto"/>
          </w:divBdr>
        </w:div>
        <w:div w:id="36659639">
          <w:marLeft w:val="0"/>
          <w:marRight w:val="0"/>
          <w:marTop w:val="0"/>
          <w:marBottom w:val="0"/>
          <w:divBdr>
            <w:top w:val="none" w:sz="0" w:space="0" w:color="auto"/>
            <w:left w:val="none" w:sz="0" w:space="0" w:color="auto"/>
            <w:bottom w:val="none" w:sz="0" w:space="0" w:color="auto"/>
            <w:right w:val="none" w:sz="0" w:space="0" w:color="auto"/>
          </w:divBdr>
        </w:div>
        <w:div w:id="155417687">
          <w:marLeft w:val="0"/>
          <w:marRight w:val="0"/>
          <w:marTop w:val="0"/>
          <w:marBottom w:val="0"/>
          <w:divBdr>
            <w:top w:val="none" w:sz="0" w:space="0" w:color="auto"/>
            <w:left w:val="none" w:sz="0" w:space="0" w:color="auto"/>
            <w:bottom w:val="none" w:sz="0" w:space="0" w:color="auto"/>
            <w:right w:val="none" w:sz="0" w:space="0" w:color="auto"/>
          </w:divBdr>
        </w:div>
        <w:div w:id="280840284">
          <w:marLeft w:val="0"/>
          <w:marRight w:val="0"/>
          <w:marTop w:val="0"/>
          <w:marBottom w:val="0"/>
          <w:divBdr>
            <w:top w:val="none" w:sz="0" w:space="0" w:color="auto"/>
            <w:left w:val="none" w:sz="0" w:space="0" w:color="auto"/>
            <w:bottom w:val="none" w:sz="0" w:space="0" w:color="auto"/>
            <w:right w:val="none" w:sz="0" w:space="0" w:color="auto"/>
          </w:divBdr>
        </w:div>
        <w:div w:id="303704945">
          <w:marLeft w:val="0"/>
          <w:marRight w:val="0"/>
          <w:marTop w:val="0"/>
          <w:marBottom w:val="0"/>
          <w:divBdr>
            <w:top w:val="none" w:sz="0" w:space="0" w:color="auto"/>
            <w:left w:val="none" w:sz="0" w:space="0" w:color="auto"/>
            <w:bottom w:val="none" w:sz="0" w:space="0" w:color="auto"/>
            <w:right w:val="none" w:sz="0" w:space="0" w:color="auto"/>
          </w:divBdr>
        </w:div>
        <w:div w:id="630793182">
          <w:marLeft w:val="0"/>
          <w:marRight w:val="0"/>
          <w:marTop w:val="0"/>
          <w:marBottom w:val="0"/>
          <w:divBdr>
            <w:top w:val="none" w:sz="0" w:space="0" w:color="auto"/>
            <w:left w:val="none" w:sz="0" w:space="0" w:color="auto"/>
            <w:bottom w:val="none" w:sz="0" w:space="0" w:color="auto"/>
            <w:right w:val="none" w:sz="0" w:space="0" w:color="auto"/>
          </w:divBdr>
        </w:div>
        <w:div w:id="701322794">
          <w:marLeft w:val="0"/>
          <w:marRight w:val="0"/>
          <w:marTop w:val="0"/>
          <w:marBottom w:val="0"/>
          <w:divBdr>
            <w:top w:val="none" w:sz="0" w:space="0" w:color="auto"/>
            <w:left w:val="none" w:sz="0" w:space="0" w:color="auto"/>
            <w:bottom w:val="none" w:sz="0" w:space="0" w:color="auto"/>
            <w:right w:val="none" w:sz="0" w:space="0" w:color="auto"/>
          </w:divBdr>
        </w:div>
        <w:div w:id="773985110">
          <w:marLeft w:val="0"/>
          <w:marRight w:val="0"/>
          <w:marTop w:val="0"/>
          <w:marBottom w:val="0"/>
          <w:divBdr>
            <w:top w:val="none" w:sz="0" w:space="0" w:color="auto"/>
            <w:left w:val="none" w:sz="0" w:space="0" w:color="auto"/>
            <w:bottom w:val="none" w:sz="0" w:space="0" w:color="auto"/>
            <w:right w:val="none" w:sz="0" w:space="0" w:color="auto"/>
          </w:divBdr>
        </w:div>
        <w:div w:id="851800605">
          <w:marLeft w:val="0"/>
          <w:marRight w:val="0"/>
          <w:marTop w:val="0"/>
          <w:marBottom w:val="0"/>
          <w:divBdr>
            <w:top w:val="none" w:sz="0" w:space="0" w:color="auto"/>
            <w:left w:val="none" w:sz="0" w:space="0" w:color="auto"/>
            <w:bottom w:val="none" w:sz="0" w:space="0" w:color="auto"/>
            <w:right w:val="none" w:sz="0" w:space="0" w:color="auto"/>
          </w:divBdr>
        </w:div>
        <w:div w:id="956911508">
          <w:marLeft w:val="0"/>
          <w:marRight w:val="0"/>
          <w:marTop w:val="0"/>
          <w:marBottom w:val="0"/>
          <w:divBdr>
            <w:top w:val="none" w:sz="0" w:space="0" w:color="auto"/>
            <w:left w:val="none" w:sz="0" w:space="0" w:color="auto"/>
            <w:bottom w:val="none" w:sz="0" w:space="0" w:color="auto"/>
            <w:right w:val="none" w:sz="0" w:space="0" w:color="auto"/>
          </w:divBdr>
        </w:div>
        <w:div w:id="1155341692">
          <w:marLeft w:val="0"/>
          <w:marRight w:val="0"/>
          <w:marTop w:val="0"/>
          <w:marBottom w:val="0"/>
          <w:divBdr>
            <w:top w:val="none" w:sz="0" w:space="0" w:color="auto"/>
            <w:left w:val="none" w:sz="0" w:space="0" w:color="auto"/>
            <w:bottom w:val="none" w:sz="0" w:space="0" w:color="auto"/>
            <w:right w:val="none" w:sz="0" w:space="0" w:color="auto"/>
          </w:divBdr>
        </w:div>
        <w:div w:id="1201045219">
          <w:marLeft w:val="0"/>
          <w:marRight w:val="0"/>
          <w:marTop w:val="0"/>
          <w:marBottom w:val="0"/>
          <w:divBdr>
            <w:top w:val="none" w:sz="0" w:space="0" w:color="auto"/>
            <w:left w:val="none" w:sz="0" w:space="0" w:color="auto"/>
            <w:bottom w:val="none" w:sz="0" w:space="0" w:color="auto"/>
            <w:right w:val="none" w:sz="0" w:space="0" w:color="auto"/>
          </w:divBdr>
        </w:div>
        <w:div w:id="1366373025">
          <w:marLeft w:val="0"/>
          <w:marRight w:val="0"/>
          <w:marTop w:val="0"/>
          <w:marBottom w:val="0"/>
          <w:divBdr>
            <w:top w:val="none" w:sz="0" w:space="0" w:color="auto"/>
            <w:left w:val="none" w:sz="0" w:space="0" w:color="auto"/>
            <w:bottom w:val="none" w:sz="0" w:space="0" w:color="auto"/>
            <w:right w:val="none" w:sz="0" w:space="0" w:color="auto"/>
          </w:divBdr>
        </w:div>
        <w:div w:id="1409838333">
          <w:marLeft w:val="0"/>
          <w:marRight w:val="0"/>
          <w:marTop w:val="0"/>
          <w:marBottom w:val="0"/>
          <w:divBdr>
            <w:top w:val="none" w:sz="0" w:space="0" w:color="auto"/>
            <w:left w:val="none" w:sz="0" w:space="0" w:color="auto"/>
            <w:bottom w:val="none" w:sz="0" w:space="0" w:color="auto"/>
            <w:right w:val="none" w:sz="0" w:space="0" w:color="auto"/>
          </w:divBdr>
        </w:div>
        <w:div w:id="1456604613">
          <w:marLeft w:val="0"/>
          <w:marRight w:val="0"/>
          <w:marTop w:val="0"/>
          <w:marBottom w:val="0"/>
          <w:divBdr>
            <w:top w:val="none" w:sz="0" w:space="0" w:color="auto"/>
            <w:left w:val="none" w:sz="0" w:space="0" w:color="auto"/>
            <w:bottom w:val="none" w:sz="0" w:space="0" w:color="auto"/>
            <w:right w:val="none" w:sz="0" w:space="0" w:color="auto"/>
          </w:divBdr>
        </w:div>
        <w:div w:id="1477910616">
          <w:marLeft w:val="0"/>
          <w:marRight w:val="0"/>
          <w:marTop w:val="0"/>
          <w:marBottom w:val="0"/>
          <w:divBdr>
            <w:top w:val="none" w:sz="0" w:space="0" w:color="auto"/>
            <w:left w:val="none" w:sz="0" w:space="0" w:color="auto"/>
            <w:bottom w:val="none" w:sz="0" w:space="0" w:color="auto"/>
            <w:right w:val="none" w:sz="0" w:space="0" w:color="auto"/>
          </w:divBdr>
        </w:div>
        <w:div w:id="1573655220">
          <w:marLeft w:val="0"/>
          <w:marRight w:val="0"/>
          <w:marTop w:val="0"/>
          <w:marBottom w:val="0"/>
          <w:divBdr>
            <w:top w:val="none" w:sz="0" w:space="0" w:color="auto"/>
            <w:left w:val="none" w:sz="0" w:space="0" w:color="auto"/>
            <w:bottom w:val="none" w:sz="0" w:space="0" w:color="auto"/>
            <w:right w:val="none" w:sz="0" w:space="0" w:color="auto"/>
          </w:divBdr>
        </w:div>
        <w:div w:id="1662738551">
          <w:marLeft w:val="0"/>
          <w:marRight w:val="0"/>
          <w:marTop w:val="0"/>
          <w:marBottom w:val="0"/>
          <w:divBdr>
            <w:top w:val="none" w:sz="0" w:space="0" w:color="auto"/>
            <w:left w:val="none" w:sz="0" w:space="0" w:color="auto"/>
            <w:bottom w:val="none" w:sz="0" w:space="0" w:color="auto"/>
            <w:right w:val="none" w:sz="0" w:space="0" w:color="auto"/>
          </w:divBdr>
        </w:div>
        <w:div w:id="1714160012">
          <w:marLeft w:val="0"/>
          <w:marRight w:val="0"/>
          <w:marTop w:val="0"/>
          <w:marBottom w:val="0"/>
          <w:divBdr>
            <w:top w:val="none" w:sz="0" w:space="0" w:color="auto"/>
            <w:left w:val="none" w:sz="0" w:space="0" w:color="auto"/>
            <w:bottom w:val="none" w:sz="0" w:space="0" w:color="auto"/>
            <w:right w:val="none" w:sz="0" w:space="0" w:color="auto"/>
          </w:divBdr>
        </w:div>
        <w:div w:id="1836191324">
          <w:marLeft w:val="0"/>
          <w:marRight w:val="0"/>
          <w:marTop w:val="0"/>
          <w:marBottom w:val="0"/>
          <w:divBdr>
            <w:top w:val="none" w:sz="0" w:space="0" w:color="auto"/>
            <w:left w:val="none" w:sz="0" w:space="0" w:color="auto"/>
            <w:bottom w:val="none" w:sz="0" w:space="0" w:color="auto"/>
            <w:right w:val="none" w:sz="0" w:space="0" w:color="auto"/>
          </w:divBdr>
        </w:div>
        <w:div w:id="1854758398">
          <w:marLeft w:val="0"/>
          <w:marRight w:val="0"/>
          <w:marTop w:val="0"/>
          <w:marBottom w:val="0"/>
          <w:divBdr>
            <w:top w:val="none" w:sz="0" w:space="0" w:color="auto"/>
            <w:left w:val="none" w:sz="0" w:space="0" w:color="auto"/>
            <w:bottom w:val="none" w:sz="0" w:space="0" w:color="auto"/>
            <w:right w:val="none" w:sz="0" w:space="0" w:color="auto"/>
          </w:divBdr>
        </w:div>
        <w:div w:id="1900746661">
          <w:marLeft w:val="0"/>
          <w:marRight w:val="0"/>
          <w:marTop w:val="0"/>
          <w:marBottom w:val="0"/>
          <w:divBdr>
            <w:top w:val="none" w:sz="0" w:space="0" w:color="auto"/>
            <w:left w:val="none" w:sz="0" w:space="0" w:color="auto"/>
            <w:bottom w:val="none" w:sz="0" w:space="0" w:color="auto"/>
            <w:right w:val="none" w:sz="0" w:space="0" w:color="auto"/>
          </w:divBdr>
        </w:div>
        <w:div w:id="2128313459">
          <w:marLeft w:val="0"/>
          <w:marRight w:val="0"/>
          <w:marTop w:val="0"/>
          <w:marBottom w:val="0"/>
          <w:divBdr>
            <w:top w:val="none" w:sz="0" w:space="0" w:color="auto"/>
            <w:left w:val="none" w:sz="0" w:space="0" w:color="auto"/>
            <w:bottom w:val="none" w:sz="0" w:space="0" w:color="auto"/>
            <w:right w:val="none" w:sz="0" w:space="0" w:color="auto"/>
          </w:divBdr>
        </w:div>
      </w:divsChild>
    </w:div>
    <w:div w:id="1769345493">
      <w:bodyDiv w:val="1"/>
      <w:marLeft w:val="0"/>
      <w:marRight w:val="0"/>
      <w:marTop w:val="0"/>
      <w:marBottom w:val="0"/>
      <w:divBdr>
        <w:top w:val="none" w:sz="0" w:space="0" w:color="auto"/>
        <w:left w:val="none" w:sz="0" w:space="0" w:color="auto"/>
        <w:bottom w:val="none" w:sz="0" w:space="0" w:color="auto"/>
        <w:right w:val="none" w:sz="0" w:space="0" w:color="auto"/>
      </w:divBdr>
    </w:div>
    <w:div w:id="1771512396">
      <w:bodyDiv w:val="1"/>
      <w:marLeft w:val="0"/>
      <w:marRight w:val="0"/>
      <w:marTop w:val="0"/>
      <w:marBottom w:val="0"/>
      <w:divBdr>
        <w:top w:val="none" w:sz="0" w:space="0" w:color="auto"/>
        <w:left w:val="none" w:sz="0" w:space="0" w:color="auto"/>
        <w:bottom w:val="none" w:sz="0" w:space="0" w:color="auto"/>
        <w:right w:val="none" w:sz="0" w:space="0" w:color="auto"/>
      </w:divBdr>
    </w:div>
    <w:div w:id="1775204565">
      <w:bodyDiv w:val="1"/>
      <w:marLeft w:val="0"/>
      <w:marRight w:val="0"/>
      <w:marTop w:val="0"/>
      <w:marBottom w:val="0"/>
      <w:divBdr>
        <w:top w:val="none" w:sz="0" w:space="0" w:color="auto"/>
        <w:left w:val="none" w:sz="0" w:space="0" w:color="auto"/>
        <w:bottom w:val="none" w:sz="0" w:space="0" w:color="auto"/>
        <w:right w:val="none" w:sz="0" w:space="0" w:color="auto"/>
      </w:divBdr>
    </w:div>
    <w:div w:id="1777165291">
      <w:bodyDiv w:val="1"/>
      <w:marLeft w:val="0"/>
      <w:marRight w:val="0"/>
      <w:marTop w:val="0"/>
      <w:marBottom w:val="0"/>
      <w:divBdr>
        <w:top w:val="none" w:sz="0" w:space="0" w:color="auto"/>
        <w:left w:val="none" w:sz="0" w:space="0" w:color="auto"/>
        <w:bottom w:val="none" w:sz="0" w:space="0" w:color="auto"/>
        <w:right w:val="none" w:sz="0" w:space="0" w:color="auto"/>
      </w:divBdr>
      <w:divsChild>
        <w:div w:id="22097833">
          <w:marLeft w:val="0"/>
          <w:marRight w:val="0"/>
          <w:marTop w:val="0"/>
          <w:marBottom w:val="0"/>
          <w:divBdr>
            <w:top w:val="none" w:sz="0" w:space="0" w:color="auto"/>
            <w:left w:val="none" w:sz="0" w:space="0" w:color="auto"/>
            <w:bottom w:val="none" w:sz="0" w:space="0" w:color="auto"/>
            <w:right w:val="none" w:sz="0" w:space="0" w:color="auto"/>
          </w:divBdr>
          <w:divsChild>
            <w:div w:id="15948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73075">
      <w:bodyDiv w:val="1"/>
      <w:marLeft w:val="0"/>
      <w:marRight w:val="0"/>
      <w:marTop w:val="0"/>
      <w:marBottom w:val="0"/>
      <w:divBdr>
        <w:top w:val="none" w:sz="0" w:space="0" w:color="auto"/>
        <w:left w:val="none" w:sz="0" w:space="0" w:color="auto"/>
        <w:bottom w:val="none" w:sz="0" w:space="0" w:color="auto"/>
        <w:right w:val="none" w:sz="0" w:space="0" w:color="auto"/>
      </w:divBdr>
      <w:divsChild>
        <w:div w:id="545796536">
          <w:marLeft w:val="0"/>
          <w:marRight w:val="0"/>
          <w:marTop w:val="0"/>
          <w:marBottom w:val="0"/>
          <w:divBdr>
            <w:top w:val="none" w:sz="0" w:space="0" w:color="auto"/>
            <w:left w:val="none" w:sz="0" w:space="0" w:color="auto"/>
            <w:bottom w:val="none" w:sz="0" w:space="0" w:color="auto"/>
            <w:right w:val="none" w:sz="0" w:space="0" w:color="auto"/>
          </w:divBdr>
        </w:div>
      </w:divsChild>
    </w:div>
    <w:div w:id="1778326163">
      <w:bodyDiv w:val="1"/>
      <w:marLeft w:val="0"/>
      <w:marRight w:val="0"/>
      <w:marTop w:val="0"/>
      <w:marBottom w:val="0"/>
      <w:divBdr>
        <w:top w:val="none" w:sz="0" w:space="0" w:color="auto"/>
        <w:left w:val="none" w:sz="0" w:space="0" w:color="auto"/>
        <w:bottom w:val="none" w:sz="0" w:space="0" w:color="auto"/>
        <w:right w:val="none" w:sz="0" w:space="0" w:color="auto"/>
      </w:divBdr>
      <w:divsChild>
        <w:div w:id="1463428528">
          <w:marLeft w:val="0"/>
          <w:marRight w:val="0"/>
          <w:marTop w:val="0"/>
          <w:marBottom w:val="0"/>
          <w:divBdr>
            <w:top w:val="none" w:sz="0" w:space="0" w:color="auto"/>
            <w:left w:val="none" w:sz="0" w:space="0" w:color="auto"/>
            <w:bottom w:val="none" w:sz="0" w:space="0" w:color="auto"/>
            <w:right w:val="none" w:sz="0" w:space="0" w:color="auto"/>
          </w:divBdr>
          <w:divsChild>
            <w:div w:id="14133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15702">
      <w:bodyDiv w:val="1"/>
      <w:marLeft w:val="0"/>
      <w:marRight w:val="0"/>
      <w:marTop w:val="0"/>
      <w:marBottom w:val="0"/>
      <w:divBdr>
        <w:top w:val="none" w:sz="0" w:space="0" w:color="auto"/>
        <w:left w:val="none" w:sz="0" w:space="0" w:color="auto"/>
        <w:bottom w:val="none" w:sz="0" w:space="0" w:color="auto"/>
        <w:right w:val="none" w:sz="0" w:space="0" w:color="auto"/>
      </w:divBdr>
    </w:div>
    <w:div w:id="1788310889">
      <w:bodyDiv w:val="1"/>
      <w:marLeft w:val="0"/>
      <w:marRight w:val="0"/>
      <w:marTop w:val="0"/>
      <w:marBottom w:val="0"/>
      <w:divBdr>
        <w:top w:val="none" w:sz="0" w:space="0" w:color="auto"/>
        <w:left w:val="none" w:sz="0" w:space="0" w:color="auto"/>
        <w:bottom w:val="none" w:sz="0" w:space="0" w:color="auto"/>
        <w:right w:val="none" w:sz="0" w:space="0" w:color="auto"/>
      </w:divBdr>
    </w:div>
    <w:div w:id="1789623759">
      <w:bodyDiv w:val="1"/>
      <w:marLeft w:val="0"/>
      <w:marRight w:val="0"/>
      <w:marTop w:val="0"/>
      <w:marBottom w:val="0"/>
      <w:divBdr>
        <w:top w:val="none" w:sz="0" w:space="0" w:color="auto"/>
        <w:left w:val="none" w:sz="0" w:space="0" w:color="auto"/>
        <w:bottom w:val="none" w:sz="0" w:space="0" w:color="auto"/>
        <w:right w:val="none" w:sz="0" w:space="0" w:color="auto"/>
      </w:divBdr>
      <w:divsChild>
        <w:div w:id="30762411">
          <w:marLeft w:val="0"/>
          <w:marRight w:val="0"/>
          <w:marTop w:val="0"/>
          <w:marBottom w:val="0"/>
          <w:divBdr>
            <w:top w:val="none" w:sz="0" w:space="0" w:color="auto"/>
            <w:left w:val="none" w:sz="0" w:space="0" w:color="auto"/>
            <w:bottom w:val="none" w:sz="0" w:space="0" w:color="auto"/>
            <w:right w:val="none" w:sz="0" w:space="0" w:color="auto"/>
          </w:divBdr>
          <w:divsChild>
            <w:div w:id="100351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89566">
      <w:bodyDiv w:val="1"/>
      <w:marLeft w:val="0"/>
      <w:marRight w:val="0"/>
      <w:marTop w:val="0"/>
      <w:marBottom w:val="0"/>
      <w:divBdr>
        <w:top w:val="none" w:sz="0" w:space="0" w:color="auto"/>
        <w:left w:val="none" w:sz="0" w:space="0" w:color="auto"/>
        <w:bottom w:val="none" w:sz="0" w:space="0" w:color="auto"/>
        <w:right w:val="none" w:sz="0" w:space="0" w:color="auto"/>
      </w:divBdr>
    </w:div>
    <w:div w:id="1793019274">
      <w:bodyDiv w:val="1"/>
      <w:marLeft w:val="0"/>
      <w:marRight w:val="0"/>
      <w:marTop w:val="0"/>
      <w:marBottom w:val="0"/>
      <w:divBdr>
        <w:top w:val="none" w:sz="0" w:space="0" w:color="auto"/>
        <w:left w:val="none" w:sz="0" w:space="0" w:color="auto"/>
        <w:bottom w:val="none" w:sz="0" w:space="0" w:color="auto"/>
        <w:right w:val="none" w:sz="0" w:space="0" w:color="auto"/>
      </w:divBdr>
      <w:divsChild>
        <w:div w:id="1744831548">
          <w:marLeft w:val="0"/>
          <w:marRight w:val="0"/>
          <w:marTop w:val="0"/>
          <w:marBottom w:val="0"/>
          <w:divBdr>
            <w:top w:val="none" w:sz="0" w:space="0" w:color="auto"/>
            <w:left w:val="none" w:sz="0" w:space="0" w:color="auto"/>
            <w:bottom w:val="none" w:sz="0" w:space="0" w:color="auto"/>
            <w:right w:val="none" w:sz="0" w:space="0" w:color="auto"/>
          </w:divBdr>
        </w:div>
      </w:divsChild>
    </w:div>
    <w:div w:id="1796481104">
      <w:bodyDiv w:val="1"/>
      <w:marLeft w:val="0"/>
      <w:marRight w:val="0"/>
      <w:marTop w:val="0"/>
      <w:marBottom w:val="0"/>
      <w:divBdr>
        <w:top w:val="none" w:sz="0" w:space="0" w:color="auto"/>
        <w:left w:val="none" w:sz="0" w:space="0" w:color="auto"/>
        <w:bottom w:val="none" w:sz="0" w:space="0" w:color="auto"/>
        <w:right w:val="none" w:sz="0" w:space="0" w:color="auto"/>
      </w:divBdr>
    </w:div>
    <w:div w:id="1799645101">
      <w:bodyDiv w:val="1"/>
      <w:marLeft w:val="0"/>
      <w:marRight w:val="0"/>
      <w:marTop w:val="0"/>
      <w:marBottom w:val="0"/>
      <w:divBdr>
        <w:top w:val="none" w:sz="0" w:space="0" w:color="auto"/>
        <w:left w:val="none" w:sz="0" w:space="0" w:color="auto"/>
        <w:bottom w:val="none" w:sz="0" w:space="0" w:color="auto"/>
        <w:right w:val="none" w:sz="0" w:space="0" w:color="auto"/>
      </w:divBdr>
      <w:divsChild>
        <w:div w:id="1273052814">
          <w:marLeft w:val="0"/>
          <w:marRight w:val="0"/>
          <w:marTop w:val="0"/>
          <w:marBottom w:val="0"/>
          <w:divBdr>
            <w:top w:val="none" w:sz="0" w:space="0" w:color="auto"/>
            <w:left w:val="none" w:sz="0" w:space="0" w:color="auto"/>
            <w:bottom w:val="none" w:sz="0" w:space="0" w:color="auto"/>
            <w:right w:val="none" w:sz="0" w:space="0" w:color="auto"/>
          </w:divBdr>
        </w:div>
      </w:divsChild>
    </w:div>
    <w:div w:id="1805392075">
      <w:bodyDiv w:val="1"/>
      <w:marLeft w:val="0"/>
      <w:marRight w:val="0"/>
      <w:marTop w:val="0"/>
      <w:marBottom w:val="0"/>
      <w:divBdr>
        <w:top w:val="none" w:sz="0" w:space="0" w:color="auto"/>
        <w:left w:val="none" w:sz="0" w:space="0" w:color="auto"/>
        <w:bottom w:val="none" w:sz="0" w:space="0" w:color="auto"/>
        <w:right w:val="none" w:sz="0" w:space="0" w:color="auto"/>
      </w:divBdr>
    </w:div>
    <w:div w:id="1807233332">
      <w:bodyDiv w:val="1"/>
      <w:marLeft w:val="0"/>
      <w:marRight w:val="0"/>
      <w:marTop w:val="0"/>
      <w:marBottom w:val="0"/>
      <w:divBdr>
        <w:top w:val="none" w:sz="0" w:space="0" w:color="auto"/>
        <w:left w:val="none" w:sz="0" w:space="0" w:color="auto"/>
        <w:bottom w:val="none" w:sz="0" w:space="0" w:color="auto"/>
        <w:right w:val="none" w:sz="0" w:space="0" w:color="auto"/>
      </w:divBdr>
    </w:div>
    <w:div w:id="1810706560">
      <w:bodyDiv w:val="1"/>
      <w:marLeft w:val="0"/>
      <w:marRight w:val="0"/>
      <w:marTop w:val="0"/>
      <w:marBottom w:val="0"/>
      <w:divBdr>
        <w:top w:val="none" w:sz="0" w:space="0" w:color="auto"/>
        <w:left w:val="none" w:sz="0" w:space="0" w:color="auto"/>
        <w:bottom w:val="none" w:sz="0" w:space="0" w:color="auto"/>
        <w:right w:val="none" w:sz="0" w:space="0" w:color="auto"/>
      </w:divBdr>
    </w:div>
    <w:div w:id="1824467746">
      <w:bodyDiv w:val="1"/>
      <w:marLeft w:val="0"/>
      <w:marRight w:val="0"/>
      <w:marTop w:val="0"/>
      <w:marBottom w:val="0"/>
      <w:divBdr>
        <w:top w:val="none" w:sz="0" w:space="0" w:color="auto"/>
        <w:left w:val="none" w:sz="0" w:space="0" w:color="auto"/>
        <w:bottom w:val="none" w:sz="0" w:space="0" w:color="auto"/>
        <w:right w:val="none" w:sz="0" w:space="0" w:color="auto"/>
      </w:divBdr>
    </w:div>
    <w:div w:id="1824665291">
      <w:bodyDiv w:val="1"/>
      <w:marLeft w:val="0"/>
      <w:marRight w:val="0"/>
      <w:marTop w:val="0"/>
      <w:marBottom w:val="0"/>
      <w:divBdr>
        <w:top w:val="none" w:sz="0" w:space="0" w:color="auto"/>
        <w:left w:val="none" w:sz="0" w:space="0" w:color="auto"/>
        <w:bottom w:val="none" w:sz="0" w:space="0" w:color="auto"/>
        <w:right w:val="none" w:sz="0" w:space="0" w:color="auto"/>
      </w:divBdr>
    </w:div>
    <w:div w:id="1828666267">
      <w:bodyDiv w:val="1"/>
      <w:marLeft w:val="0"/>
      <w:marRight w:val="0"/>
      <w:marTop w:val="0"/>
      <w:marBottom w:val="0"/>
      <w:divBdr>
        <w:top w:val="none" w:sz="0" w:space="0" w:color="auto"/>
        <w:left w:val="none" w:sz="0" w:space="0" w:color="auto"/>
        <w:bottom w:val="none" w:sz="0" w:space="0" w:color="auto"/>
        <w:right w:val="none" w:sz="0" w:space="0" w:color="auto"/>
      </w:divBdr>
      <w:divsChild>
        <w:div w:id="122119063">
          <w:marLeft w:val="0"/>
          <w:marRight w:val="0"/>
          <w:marTop w:val="0"/>
          <w:marBottom w:val="0"/>
          <w:divBdr>
            <w:top w:val="none" w:sz="0" w:space="0" w:color="auto"/>
            <w:left w:val="none" w:sz="0" w:space="0" w:color="auto"/>
            <w:bottom w:val="none" w:sz="0" w:space="0" w:color="auto"/>
            <w:right w:val="none" w:sz="0" w:space="0" w:color="auto"/>
          </w:divBdr>
        </w:div>
        <w:div w:id="168563243">
          <w:marLeft w:val="0"/>
          <w:marRight w:val="0"/>
          <w:marTop w:val="0"/>
          <w:marBottom w:val="0"/>
          <w:divBdr>
            <w:top w:val="none" w:sz="0" w:space="0" w:color="auto"/>
            <w:left w:val="none" w:sz="0" w:space="0" w:color="auto"/>
            <w:bottom w:val="none" w:sz="0" w:space="0" w:color="auto"/>
            <w:right w:val="none" w:sz="0" w:space="0" w:color="auto"/>
          </w:divBdr>
        </w:div>
        <w:div w:id="259337922">
          <w:marLeft w:val="0"/>
          <w:marRight w:val="0"/>
          <w:marTop w:val="0"/>
          <w:marBottom w:val="0"/>
          <w:divBdr>
            <w:top w:val="none" w:sz="0" w:space="0" w:color="auto"/>
            <w:left w:val="none" w:sz="0" w:space="0" w:color="auto"/>
            <w:bottom w:val="none" w:sz="0" w:space="0" w:color="auto"/>
            <w:right w:val="none" w:sz="0" w:space="0" w:color="auto"/>
          </w:divBdr>
        </w:div>
        <w:div w:id="400490985">
          <w:marLeft w:val="0"/>
          <w:marRight w:val="0"/>
          <w:marTop w:val="0"/>
          <w:marBottom w:val="0"/>
          <w:divBdr>
            <w:top w:val="none" w:sz="0" w:space="0" w:color="auto"/>
            <w:left w:val="none" w:sz="0" w:space="0" w:color="auto"/>
            <w:bottom w:val="none" w:sz="0" w:space="0" w:color="auto"/>
            <w:right w:val="none" w:sz="0" w:space="0" w:color="auto"/>
          </w:divBdr>
        </w:div>
        <w:div w:id="442843379">
          <w:marLeft w:val="0"/>
          <w:marRight w:val="0"/>
          <w:marTop w:val="0"/>
          <w:marBottom w:val="0"/>
          <w:divBdr>
            <w:top w:val="none" w:sz="0" w:space="0" w:color="auto"/>
            <w:left w:val="none" w:sz="0" w:space="0" w:color="auto"/>
            <w:bottom w:val="none" w:sz="0" w:space="0" w:color="auto"/>
            <w:right w:val="none" w:sz="0" w:space="0" w:color="auto"/>
          </w:divBdr>
        </w:div>
        <w:div w:id="539822333">
          <w:marLeft w:val="0"/>
          <w:marRight w:val="0"/>
          <w:marTop w:val="0"/>
          <w:marBottom w:val="0"/>
          <w:divBdr>
            <w:top w:val="none" w:sz="0" w:space="0" w:color="auto"/>
            <w:left w:val="none" w:sz="0" w:space="0" w:color="auto"/>
            <w:bottom w:val="none" w:sz="0" w:space="0" w:color="auto"/>
            <w:right w:val="none" w:sz="0" w:space="0" w:color="auto"/>
          </w:divBdr>
        </w:div>
        <w:div w:id="885289950">
          <w:marLeft w:val="0"/>
          <w:marRight w:val="0"/>
          <w:marTop w:val="0"/>
          <w:marBottom w:val="0"/>
          <w:divBdr>
            <w:top w:val="none" w:sz="0" w:space="0" w:color="auto"/>
            <w:left w:val="none" w:sz="0" w:space="0" w:color="auto"/>
            <w:bottom w:val="none" w:sz="0" w:space="0" w:color="auto"/>
            <w:right w:val="none" w:sz="0" w:space="0" w:color="auto"/>
          </w:divBdr>
        </w:div>
        <w:div w:id="973825659">
          <w:marLeft w:val="0"/>
          <w:marRight w:val="0"/>
          <w:marTop w:val="0"/>
          <w:marBottom w:val="0"/>
          <w:divBdr>
            <w:top w:val="none" w:sz="0" w:space="0" w:color="auto"/>
            <w:left w:val="none" w:sz="0" w:space="0" w:color="auto"/>
            <w:bottom w:val="none" w:sz="0" w:space="0" w:color="auto"/>
            <w:right w:val="none" w:sz="0" w:space="0" w:color="auto"/>
          </w:divBdr>
        </w:div>
        <w:div w:id="1074233189">
          <w:marLeft w:val="0"/>
          <w:marRight w:val="0"/>
          <w:marTop w:val="0"/>
          <w:marBottom w:val="0"/>
          <w:divBdr>
            <w:top w:val="none" w:sz="0" w:space="0" w:color="auto"/>
            <w:left w:val="none" w:sz="0" w:space="0" w:color="auto"/>
            <w:bottom w:val="none" w:sz="0" w:space="0" w:color="auto"/>
            <w:right w:val="none" w:sz="0" w:space="0" w:color="auto"/>
          </w:divBdr>
        </w:div>
        <w:div w:id="1122579927">
          <w:marLeft w:val="0"/>
          <w:marRight w:val="0"/>
          <w:marTop w:val="0"/>
          <w:marBottom w:val="0"/>
          <w:divBdr>
            <w:top w:val="none" w:sz="0" w:space="0" w:color="auto"/>
            <w:left w:val="none" w:sz="0" w:space="0" w:color="auto"/>
            <w:bottom w:val="none" w:sz="0" w:space="0" w:color="auto"/>
            <w:right w:val="none" w:sz="0" w:space="0" w:color="auto"/>
          </w:divBdr>
        </w:div>
        <w:div w:id="1463844365">
          <w:marLeft w:val="0"/>
          <w:marRight w:val="0"/>
          <w:marTop w:val="0"/>
          <w:marBottom w:val="0"/>
          <w:divBdr>
            <w:top w:val="none" w:sz="0" w:space="0" w:color="auto"/>
            <w:left w:val="none" w:sz="0" w:space="0" w:color="auto"/>
            <w:bottom w:val="none" w:sz="0" w:space="0" w:color="auto"/>
            <w:right w:val="none" w:sz="0" w:space="0" w:color="auto"/>
          </w:divBdr>
        </w:div>
        <w:div w:id="1543398253">
          <w:marLeft w:val="0"/>
          <w:marRight w:val="0"/>
          <w:marTop w:val="0"/>
          <w:marBottom w:val="0"/>
          <w:divBdr>
            <w:top w:val="none" w:sz="0" w:space="0" w:color="auto"/>
            <w:left w:val="none" w:sz="0" w:space="0" w:color="auto"/>
            <w:bottom w:val="none" w:sz="0" w:space="0" w:color="auto"/>
            <w:right w:val="none" w:sz="0" w:space="0" w:color="auto"/>
          </w:divBdr>
        </w:div>
        <w:div w:id="1609584341">
          <w:marLeft w:val="0"/>
          <w:marRight w:val="0"/>
          <w:marTop w:val="0"/>
          <w:marBottom w:val="0"/>
          <w:divBdr>
            <w:top w:val="none" w:sz="0" w:space="0" w:color="auto"/>
            <w:left w:val="none" w:sz="0" w:space="0" w:color="auto"/>
            <w:bottom w:val="none" w:sz="0" w:space="0" w:color="auto"/>
            <w:right w:val="none" w:sz="0" w:space="0" w:color="auto"/>
          </w:divBdr>
        </w:div>
        <w:div w:id="1625116677">
          <w:marLeft w:val="0"/>
          <w:marRight w:val="0"/>
          <w:marTop w:val="0"/>
          <w:marBottom w:val="0"/>
          <w:divBdr>
            <w:top w:val="none" w:sz="0" w:space="0" w:color="auto"/>
            <w:left w:val="none" w:sz="0" w:space="0" w:color="auto"/>
            <w:bottom w:val="none" w:sz="0" w:space="0" w:color="auto"/>
            <w:right w:val="none" w:sz="0" w:space="0" w:color="auto"/>
          </w:divBdr>
        </w:div>
        <w:div w:id="1629361031">
          <w:marLeft w:val="0"/>
          <w:marRight w:val="0"/>
          <w:marTop w:val="0"/>
          <w:marBottom w:val="0"/>
          <w:divBdr>
            <w:top w:val="none" w:sz="0" w:space="0" w:color="auto"/>
            <w:left w:val="none" w:sz="0" w:space="0" w:color="auto"/>
            <w:bottom w:val="none" w:sz="0" w:space="0" w:color="auto"/>
            <w:right w:val="none" w:sz="0" w:space="0" w:color="auto"/>
          </w:divBdr>
        </w:div>
        <w:div w:id="1688487414">
          <w:marLeft w:val="0"/>
          <w:marRight w:val="0"/>
          <w:marTop w:val="0"/>
          <w:marBottom w:val="0"/>
          <w:divBdr>
            <w:top w:val="none" w:sz="0" w:space="0" w:color="auto"/>
            <w:left w:val="none" w:sz="0" w:space="0" w:color="auto"/>
            <w:bottom w:val="none" w:sz="0" w:space="0" w:color="auto"/>
            <w:right w:val="none" w:sz="0" w:space="0" w:color="auto"/>
          </w:divBdr>
        </w:div>
        <w:div w:id="1831869635">
          <w:marLeft w:val="0"/>
          <w:marRight w:val="0"/>
          <w:marTop w:val="0"/>
          <w:marBottom w:val="0"/>
          <w:divBdr>
            <w:top w:val="none" w:sz="0" w:space="0" w:color="auto"/>
            <w:left w:val="none" w:sz="0" w:space="0" w:color="auto"/>
            <w:bottom w:val="none" w:sz="0" w:space="0" w:color="auto"/>
            <w:right w:val="none" w:sz="0" w:space="0" w:color="auto"/>
          </w:divBdr>
        </w:div>
        <w:div w:id="2046709229">
          <w:marLeft w:val="0"/>
          <w:marRight w:val="0"/>
          <w:marTop w:val="0"/>
          <w:marBottom w:val="0"/>
          <w:divBdr>
            <w:top w:val="none" w:sz="0" w:space="0" w:color="auto"/>
            <w:left w:val="none" w:sz="0" w:space="0" w:color="auto"/>
            <w:bottom w:val="none" w:sz="0" w:space="0" w:color="auto"/>
            <w:right w:val="none" w:sz="0" w:space="0" w:color="auto"/>
          </w:divBdr>
        </w:div>
      </w:divsChild>
    </w:div>
    <w:div w:id="1830562649">
      <w:bodyDiv w:val="1"/>
      <w:marLeft w:val="0"/>
      <w:marRight w:val="0"/>
      <w:marTop w:val="0"/>
      <w:marBottom w:val="0"/>
      <w:divBdr>
        <w:top w:val="none" w:sz="0" w:space="0" w:color="auto"/>
        <w:left w:val="none" w:sz="0" w:space="0" w:color="auto"/>
        <w:bottom w:val="none" w:sz="0" w:space="0" w:color="auto"/>
        <w:right w:val="none" w:sz="0" w:space="0" w:color="auto"/>
      </w:divBdr>
    </w:div>
    <w:div w:id="1832676870">
      <w:bodyDiv w:val="1"/>
      <w:marLeft w:val="0"/>
      <w:marRight w:val="0"/>
      <w:marTop w:val="0"/>
      <w:marBottom w:val="0"/>
      <w:divBdr>
        <w:top w:val="none" w:sz="0" w:space="0" w:color="auto"/>
        <w:left w:val="none" w:sz="0" w:space="0" w:color="auto"/>
        <w:bottom w:val="none" w:sz="0" w:space="0" w:color="auto"/>
        <w:right w:val="none" w:sz="0" w:space="0" w:color="auto"/>
      </w:divBdr>
      <w:divsChild>
        <w:div w:id="1508984886">
          <w:marLeft w:val="150"/>
          <w:marRight w:val="150"/>
          <w:marTop w:val="150"/>
          <w:marBottom w:val="45"/>
          <w:divBdr>
            <w:top w:val="none" w:sz="0" w:space="0" w:color="auto"/>
            <w:left w:val="none" w:sz="0" w:space="0" w:color="auto"/>
            <w:bottom w:val="none" w:sz="0" w:space="0" w:color="auto"/>
            <w:right w:val="none" w:sz="0" w:space="0" w:color="auto"/>
          </w:divBdr>
          <w:divsChild>
            <w:div w:id="1958027155">
              <w:marLeft w:val="150"/>
              <w:marRight w:val="150"/>
              <w:marTop w:val="150"/>
              <w:marBottom w:val="45"/>
              <w:divBdr>
                <w:top w:val="none" w:sz="0" w:space="0" w:color="auto"/>
                <w:left w:val="none" w:sz="0" w:space="0" w:color="auto"/>
                <w:bottom w:val="none" w:sz="0" w:space="0" w:color="auto"/>
                <w:right w:val="none" w:sz="0" w:space="0" w:color="auto"/>
              </w:divBdr>
              <w:divsChild>
                <w:div w:id="2122800351">
                  <w:marLeft w:val="0"/>
                  <w:marRight w:val="0"/>
                  <w:marTop w:val="45"/>
                  <w:marBottom w:val="45"/>
                  <w:divBdr>
                    <w:top w:val="single" w:sz="6" w:space="0" w:color="666666"/>
                    <w:left w:val="single" w:sz="6" w:space="0" w:color="666666"/>
                    <w:bottom w:val="single" w:sz="6" w:space="0" w:color="666666"/>
                    <w:right w:val="single" w:sz="6" w:space="0" w:color="666666"/>
                  </w:divBdr>
                  <w:divsChild>
                    <w:div w:id="1448891625">
                      <w:marLeft w:val="0"/>
                      <w:marRight w:val="0"/>
                      <w:marTop w:val="45"/>
                      <w:marBottom w:val="45"/>
                      <w:divBdr>
                        <w:top w:val="single" w:sz="6" w:space="0" w:color="666666"/>
                        <w:left w:val="single" w:sz="6" w:space="0" w:color="666666"/>
                        <w:bottom w:val="single" w:sz="6" w:space="0" w:color="666666"/>
                        <w:right w:val="single" w:sz="6" w:space="0" w:color="666666"/>
                      </w:divBdr>
                      <w:divsChild>
                        <w:div w:id="814876935">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36608988">
      <w:bodyDiv w:val="1"/>
      <w:marLeft w:val="0"/>
      <w:marRight w:val="0"/>
      <w:marTop w:val="0"/>
      <w:marBottom w:val="0"/>
      <w:divBdr>
        <w:top w:val="none" w:sz="0" w:space="0" w:color="auto"/>
        <w:left w:val="none" w:sz="0" w:space="0" w:color="auto"/>
        <w:bottom w:val="none" w:sz="0" w:space="0" w:color="auto"/>
        <w:right w:val="none" w:sz="0" w:space="0" w:color="auto"/>
      </w:divBdr>
      <w:divsChild>
        <w:div w:id="239566136">
          <w:marLeft w:val="150"/>
          <w:marRight w:val="150"/>
          <w:marTop w:val="150"/>
          <w:marBottom w:val="45"/>
          <w:divBdr>
            <w:top w:val="none" w:sz="0" w:space="0" w:color="auto"/>
            <w:left w:val="none" w:sz="0" w:space="0" w:color="auto"/>
            <w:bottom w:val="none" w:sz="0" w:space="0" w:color="auto"/>
            <w:right w:val="none" w:sz="0" w:space="0" w:color="auto"/>
          </w:divBdr>
          <w:divsChild>
            <w:div w:id="687222667">
              <w:marLeft w:val="150"/>
              <w:marRight w:val="150"/>
              <w:marTop w:val="150"/>
              <w:marBottom w:val="45"/>
              <w:divBdr>
                <w:top w:val="none" w:sz="0" w:space="0" w:color="auto"/>
                <w:left w:val="none" w:sz="0" w:space="0" w:color="auto"/>
                <w:bottom w:val="none" w:sz="0" w:space="0" w:color="auto"/>
                <w:right w:val="none" w:sz="0" w:space="0" w:color="auto"/>
              </w:divBdr>
              <w:divsChild>
                <w:div w:id="2078627847">
                  <w:marLeft w:val="0"/>
                  <w:marRight w:val="0"/>
                  <w:marTop w:val="45"/>
                  <w:marBottom w:val="45"/>
                  <w:divBdr>
                    <w:top w:val="single" w:sz="6" w:space="0" w:color="666666"/>
                    <w:left w:val="single" w:sz="6" w:space="0" w:color="666666"/>
                    <w:bottom w:val="single" w:sz="6" w:space="0" w:color="666666"/>
                    <w:right w:val="single" w:sz="6" w:space="0" w:color="666666"/>
                  </w:divBdr>
                  <w:divsChild>
                    <w:div w:id="339622372">
                      <w:marLeft w:val="0"/>
                      <w:marRight w:val="0"/>
                      <w:marTop w:val="45"/>
                      <w:marBottom w:val="45"/>
                      <w:divBdr>
                        <w:top w:val="single" w:sz="6" w:space="0" w:color="666666"/>
                        <w:left w:val="single" w:sz="6" w:space="0" w:color="666666"/>
                        <w:bottom w:val="single" w:sz="6" w:space="0" w:color="666666"/>
                        <w:right w:val="single" w:sz="6" w:space="0" w:color="666666"/>
                      </w:divBdr>
                      <w:divsChild>
                        <w:div w:id="78893368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42893434">
      <w:bodyDiv w:val="1"/>
      <w:marLeft w:val="0"/>
      <w:marRight w:val="0"/>
      <w:marTop w:val="0"/>
      <w:marBottom w:val="0"/>
      <w:divBdr>
        <w:top w:val="none" w:sz="0" w:space="0" w:color="auto"/>
        <w:left w:val="none" w:sz="0" w:space="0" w:color="auto"/>
        <w:bottom w:val="none" w:sz="0" w:space="0" w:color="auto"/>
        <w:right w:val="none" w:sz="0" w:space="0" w:color="auto"/>
      </w:divBdr>
      <w:divsChild>
        <w:div w:id="978457260">
          <w:marLeft w:val="0"/>
          <w:marRight w:val="0"/>
          <w:marTop w:val="0"/>
          <w:marBottom w:val="0"/>
          <w:divBdr>
            <w:top w:val="none" w:sz="0" w:space="0" w:color="auto"/>
            <w:left w:val="none" w:sz="0" w:space="0" w:color="auto"/>
            <w:bottom w:val="none" w:sz="0" w:space="0" w:color="auto"/>
            <w:right w:val="none" w:sz="0" w:space="0" w:color="auto"/>
          </w:divBdr>
        </w:div>
      </w:divsChild>
    </w:div>
    <w:div w:id="1843079167">
      <w:bodyDiv w:val="1"/>
      <w:marLeft w:val="0"/>
      <w:marRight w:val="0"/>
      <w:marTop w:val="0"/>
      <w:marBottom w:val="0"/>
      <w:divBdr>
        <w:top w:val="none" w:sz="0" w:space="0" w:color="auto"/>
        <w:left w:val="none" w:sz="0" w:space="0" w:color="auto"/>
        <w:bottom w:val="none" w:sz="0" w:space="0" w:color="auto"/>
        <w:right w:val="none" w:sz="0" w:space="0" w:color="auto"/>
      </w:divBdr>
      <w:divsChild>
        <w:div w:id="289364307">
          <w:marLeft w:val="115"/>
          <w:marRight w:val="115"/>
          <w:marTop w:val="115"/>
          <w:marBottom w:val="35"/>
          <w:divBdr>
            <w:top w:val="none" w:sz="0" w:space="0" w:color="auto"/>
            <w:left w:val="none" w:sz="0" w:space="0" w:color="auto"/>
            <w:bottom w:val="none" w:sz="0" w:space="0" w:color="auto"/>
            <w:right w:val="none" w:sz="0" w:space="0" w:color="auto"/>
          </w:divBdr>
          <w:divsChild>
            <w:div w:id="266818092">
              <w:marLeft w:val="115"/>
              <w:marRight w:val="115"/>
              <w:marTop w:val="115"/>
              <w:marBottom w:val="35"/>
              <w:divBdr>
                <w:top w:val="none" w:sz="0" w:space="0" w:color="auto"/>
                <w:left w:val="none" w:sz="0" w:space="0" w:color="auto"/>
                <w:bottom w:val="none" w:sz="0" w:space="0" w:color="auto"/>
                <w:right w:val="none" w:sz="0" w:space="0" w:color="auto"/>
              </w:divBdr>
              <w:divsChild>
                <w:div w:id="1725253424">
                  <w:marLeft w:val="0"/>
                  <w:marRight w:val="0"/>
                  <w:marTop w:val="35"/>
                  <w:marBottom w:val="35"/>
                  <w:divBdr>
                    <w:top w:val="single" w:sz="4" w:space="0" w:color="666666"/>
                    <w:left w:val="single" w:sz="4" w:space="0" w:color="666666"/>
                    <w:bottom w:val="single" w:sz="4" w:space="0" w:color="666666"/>
                    <w:right w:val="single" w:sz="4" w:space="0" w:color="666666"/>
                  </w:divBdr>
                  <w:divsChild>
                    <w:div w:id="1927684504">
                      <w:marLeft w:val="0"/>
                      <w:marRight w:val="0"/>
                      <w:marTop w:val="35"/>
                      <w:marBottom w:val="35"/>
                      <w:divBdr>
                        <w:top w:val="single" w:sz="4" w:space="0" w:color="666666"/>
                        <w:left w:val="single" w:sz="4" w:space="0" w:color="666666"/>
                        <w:bottom w:val="single" w:sz="4" w:space="0" w:color="666666"/>
                        <w:right w:val="single" w:sz="4" w:space="0" w:color="666666"/>
                      </w:divBdr>
                      <w:divsChild>
                        <w:div w:id="551498315">
                          <w:marLeft w:val="0"/>
                          <w:marRight w:val="0"/>
                          <w:marTop w:val="35"/>
                          <w:marBottom w:val="35"/>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844471504">
      <w:bodyDiv w:val="1"/>
      <w:marLeft w:val="0"/>
      <w:marRight w:val="0"/>
      <w:marTop w:val="0"/>
      <w:marBottom w:val="0"/>
      <w:divBdr>
        <w:top w:val="none" w:sz="0" w:space="0" w:color="auto"/>
        <w:left w:val="none" w:sz="0" w:space="0" w:color="auto"/>
        <w:bottom w:val="none" w:sz="0" w:space="0" w:color="auto"/>
        <w:right w:val="none" w:sz="0" w:space="0" w:color="auto"/>
      </w:divBdr>
      <w:divsChild>
        <w:div w:id="1947420253">
          <w:marLeft w:val="0"/>
          <w:marRight w:val="0"/>
          <w:marTop w:val="0"/>
          <w:marBottom w:val="0"/>
          <w:divBdr>
            <w:top w:val="none" w:sz="0" w:space="0" w:color="auto"/>
            <w:left w:val="none" w:sz="0" w:space="0" w:color="auto"/>
            <w:bottom w:val="none" w:sz="0" w:space="0" w:color="auto"/>
            <w:right w:val="none" w:sz="0" w:space="0" w:color="auto"/>
          </w:divBdr>
          <w:divsChild>
            <w:div w:id="199540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01775">
      <w:bodyDiv w:val="1"/>
      <w:marLeft w:val="0"/>
      <w:marRight w:val="0"/>
      <w:marTop w:val="0"/>
      <w:marBottom w:val="0"/>
      <w:divBdr>
        <w:top w:val="none" w:sz="0" w:space="0" w:color="auto"/>
        <w:left w:val="none" w:sz="0" w:space="0" w:color="auto"/>
        <w:bottom w:val="none" w:sz="0" w:space="0" w:color="auto"/>
        <w:right w:val="none" w:sz="0" w:space="0" w:color="auto"/>
      </w:divBdr>
      <w:divsChild>
        <w:div w:id="1865358010">
          <w:marLeft w:val="0"/>
          <w:marRight w:val="0"/>
          <w:marTop w:val="0"/>
          <w:marBottom w:val="0"/>
          <w:divBdr>
            <w:top w:val="none" w:sz="0" w:space="0" w:color="auto"/>
            <w:left w:val="none" w:sz="0" w:space="0" w:color="auto"/>
            <w:bottom w:val="none" w:sz="0" w:space="0" w:color="auto"/>
            <w:right w:val="none" w:sz="0" w:space="0" w:color="auto"/>
          </w:divBdr>
        </w:div>
      </w:divsChild>
    </w:div>
    <w:div w:id="1852602402">
      <w:bodyDiv w:val="1"/>
      <w:marLeft w:val="0"/>
      <w:marRight w:val="0"/>
      <w:marTop w:val="0"/>
      <w:marBottom w:val="0"/>
      <w:divBdr>
        <w:top w:val="none" w:sz="0" w:space="0" w:color="auto"/>
        <w:left w:val="none" w:sz="0" w:space="0" w:color="auto"/>
        <w:bottom w:val="none" w:sz="0" w:space="0" w:color="auto"/>
        <w:right w:val="none" w:sz="0" w:space="0" w:color="auto"/>
      </w:divBdr>
      <w:divsChild>
        <w:div w:id="1769764475">
          <w:marLeft w:val="0"/>
          <w:marRight w:val="0"/>
          <w:marTop w:val="0"/>
          <w:marBottom w:val="0"/>
          <w:divBdr>
            <w:top w:val="none" w:sz="0" w:space="0" w:color="auto"/>
            <w:left w:val="none" w:sz="0" w:space="0" w:color="auto"/>
            <w:bottom w:val="none" w:sz="0" w:space="0" w:color="auto"/>
            <w:right w:val="none" w:sz="0" w:space="0" w:color="auto"/>
          </w:divBdr>
        </w:div>
      </w:divsChild>
    </w:div>
    <w:div w:id="1858420777">
      <w:bodyDiv w:val="1"/>
      <w:marLeft w:val="0"/>
      <w:marRight w:val="0"/>
      <w:marTop w:val="0"/>
      <w:marBottom w:val="0"/>
      <w:divBdr>
        <w:top w:val="none" w:sz="0" w:space="0" w:color="auto"/>
        <w:left w:val="none" w:sz="0" w:space="0" w:color="auto"/>
        <w:bottom w:val="none" w:sz="0" w:space="0" w:color="auto"/>
        <w:right w:val="none" w:sz="0" w:space="0" w:color="auto"/>
      </w:divBdr>
    </w:div>
    <w:div w:id="1859200867">
      <w:bodyDiv w:val="1"/>
      <w:marLeft w:val="0"/>
      <w:marRight w:val="0"/>
      <w:marTop w:val="0"/>
      <w:marBottom w:val="0"/>
      <w:divBdr>
        <w:top w:val="none" w:sz="0" w:space="0" w:color="auto"/>
        <w:left w:val="none" w:sz="0" w:space="0" w:color="auto"/>
        <w:bottom w:val="none" w:sz="0" w:space="0" w:color="auto"/>
        <w:right w:val="none" w:sz="0" w:space="0" w:color="auto"/>
      </w:divBdr>
    </w:div>
    <w:div w:id="1863518294">
      <w:bodyDiv w:val="1"/>
      <w:marLeft w:val="0"/>
      <w:marRight w:val="0"/>
      <w:marTop w:val="0"/>
      <w:marBottom w:val="0"/>
      <w:divBdr>
        <w:top w:val="none" w:sz="0" w:space="0" w:color="auto"/>
        <w:left w:val="none" w:sz="0" w:space="0" w:color="auto"/>
        <w:bottom w:val="none" w:sz="0" w:space="0" w:color="auto"/>
        <w:right w:val="none" w:sz="0" w:space="0" w:color="auto"/>
      </w:divBdr>
      <w:divsChild>
        <w:div w:id="167452283">
          <w:marLeft w:val="0"/>
          <w:marRight w:val="0"/>
          <w:marTop w:val="0"/>
          <w:marBottom w:val="0"/>
          <w:divBdr>
            <w:top w:val="none" w:sz="0" w:space="0" w:color="auto"/>
            <w:left w:val="none" w:sz="0" w:space="0" w:color="auto"/>
            <w:bottom w:val="none" w:sz="0" w:space="0" w:color="auto"/>
            <w:right w:val="none" w:sz="0" w:space="0" w:color="auto"/>
          </w:divBdr>
        </w:div>
        <w:div w:id="400953124">
          <w:marLeft w:val="0"/>
          <w:marRight w:val="0"/>
          <w:marTop w:val="0"/>
          <w:marBottom w:val="0"/>
          <w:divBdr>
            <w:top w:val="none" w:sz="0" w:space="0" w:color="auto"/>
            <w:left w:val="none" w:sz="0" w:space="0" w:color="auto"/>
            <w:bottom w:val="none" w:sz="0" w:space="0" w:color="auto"/>
            <w:right w:val="none" w:sz="0" w:space="0" w:color="auto"/>
          </w:divBdr>
        </w:div>
        <w:div w:id="612438301">
          <w:marLeft w:val="0"/>
          <w:marRight w:val="0"/>
          <w:marTop w:val="0"/>
          <w:marBottom w:val="0"/>
          <w:divBdr>
            <w:top w:val="none" w:sz="0" w:space="0" w:color="auto"/>
            <w:left w:val="none" w:sz="0" w:space="0" w:color="auto"/>
            <w:bottom w:val="none" w:sz="0" w:space="0" w:color="auto"/>
            <w:right w:val="none" w:sz="0" w:space="0" w:color="auto"/>
          </w:divBdr>
        </w:div>
        <w:div w:id="724454580">
          <w:marLeft w:val="0"/>
          <w:marRight w:val="0"/>
          <w:marTop w:val="0"/>
          <w:marBottom w:val="0"/>
          <w:divBdr>
            <w:top w:val="none" w:sz="0" w:space="0" w:color="auto"/>
            <w:left w:val="none" w:sz="0" w:space="0" w:color="auto"/>
            <w:bottom w:val="none" w:sz="0" w:space="0" w:color="auto"/>
            <w:right w:val="none" w:sz="0" w:space="0" w:color="auto"/>
          </w:divBdr>
        </w:div>
        <w:div w:id="1161849736">
          <w:marLeft w:val="0"/>
          <w:marRight w:val="0"/>
          <w:marTop w:val="0"/>
          <w:marBottom w:val="0"/>
          <w:divBdr>
            <w:top w:val="none" w:sz="0" w:space="0" w:color="auto"/>
            <w:left w:val="none" w:sz="0" w:space="0" w:color="auto"/>
            <w:bottom w:val="none" w:sz="0" w:space="0" w:color="auto"/>
            <w:right w:val="none" w:sz="0" w:space="0" w:color="auto"/>
          </w:divBdr>
          <w:divsChild>
            <w:div w:id="542404124">
              <w:marLeft w:val="0"/>
              <w:marRight w:val="0"/>
              <w:marTop w:val="0"/>
              <w:marBottom w:val="0"/>
              <w:divBdr>
                <w:top w:val="none" w:sz="0" w:space="0" w:color="auto"/>
                <w:left w:val="none" w:sz="0" w:space="0" w:color="auto"/>
                <w:bottom w:val="none" w:sz="0" w:space="0" w:color="auto"/>
                <w:right w:val="none" w:sz="0" w:space="0" w:color="auto"/>
              </w:divBdr>
              <w:divsChild>
                <w:div w:id="8875539">
                  <w:marLeft w:val="0"/>
                  <w:marRight w:val="0"/>
                  <w:marTop w:val="0"/>
                  <w:marBottom w:val="0"/>
                  <w:divBdr>
                    <w:top w:val="none" w:sz="0" w:space="0" w:color="auto"/>
                    <w:left w:val="none" w:sz="0" w:space="0" w:color="auto"/>
                    <w:bottom w:val="none" w:sz="0" w:space="0" w:color="auto"/>
                    <w:right w:val="none" w:sz="0" w:space="0" w:color="auto"/>
                  </w:divBdr>
                </w:div>
                <w:div w:id="10842137">
                  <w:marLeft w:val="0"/>
                  <w:marRight w:val="0"/>
                  <w:marTop w:val="0"/>
                  <w:marBottom w:val="0"/>
                  <w:divBdr>
                    <w:top w:val="none" w:sz="0" w:space="0" w:color="auto"/>
                    <w:left w:val="none" w:sz="0" w:space="0" w:color="auto"/>
                    <w:bottom w:val="none" w:sz="0" w:space="0" w:color="auto"/>
                    <w:right w:val="none" w:sz="0" w:space="0" w:color="auto"/>
                  </w:divBdr>
                </w:div>
                <w:div w:id="40980123">
                  <w:marLeft w:val="0"/>
                  <w:marRight w:val="0"/>
                  <w:marTop w:val="0"/>
                  <w:marBottom w:val="0"/>
                  <w:divBdr>
                    <w:top w:val="none" w:sz="0" w:space="0" w:color="auto"/>
                    <w:left w:val="none" w:sz="0" w:space="0" w:color="auto"/>
                    <w:bottom w:val="none" w:sz="0" w:space="0" w:color="auto"/>
                    <w:right w:val="none" w:sz="0" w:space="0" w:color="auto"/>
                  </w:divBdr>
                </w:div>
                <w:div w:id="43676471">
                  <w:marLeft w:val="0"/>
                  <w:marRight w:val="0"/>
                  <w:marTop w:val="0"/>
                  <w:marBottom w:val="0"/>
                  <w:divBdr>
                    <w:top w:val="none" w:sz="0" w:space="0" w:color="auto"/>
                    <w:left w:val="none" w:sz="0" w:space="0" w:color="auto"/>
                    <w:bottom w:val="none" w:sz="0" w:space="0" w:color="auto"/>
                    <w:right w:val="none" w:sz="0" w:space="0" w:color="auto"/>
                  </w:divBdr>
                </w:div>
                <w:div w:id="114520439">
                  <w:marLeft w:val="0"/>
                  <w:marRight w:val="0"/>
                  <w:marTop w:val="0"/>
                  <w:marBottom w:val="0"/>
                  <w:divBdr>
                    <w:top w:val="none" w:sz="0" w:space="0" w:color="auto"/>
                    <w:left w:val="none" w:sz="0" w:space="0" w:color="auto"/>
                    <w:bottom w:val="none" w:sz="0" w:space="0" w:color="auto"/>
                    <w:right w:val="none" w:sz="0" w:space="0" w:color="auto"/>
                  </w:divBdr>
                </w:div>
                <w:div w:id="119686207">
                  <w:marLeft w:val="0"/>
                  <w:marRight w:val="0"/>
                  <w:marTop w:val="0"/>
                  <w:marBottom w:val="0"/>
                  <w:divBdr>
                    <w:top w:val="none" w:sz="0" w:space="0" w:color="auto"/>
                    <w:left w:val="none" w:sz="0" w:space="0" w:color="auto"/>
                    <w:bottom w:val="none" w:sz="0" w:space="0" w:color="auto"/>
                    <w:right w:val="none" w:sz="0" w:space="0" w:color="auto"/>
                  </w:divBdr>
                </w:div>
                <w:div w:id="140119029">
                  <w:marLeft w:val="0"/>
                  <w:marRight w:val="0"/>
                  <w:marTop w:val="0"/>
                  <w:marBottom w:val="0"/>
                  <w:divBdr>
                    <w:top w:val="none" w:sz="0" w:space="0" w:color="auto"/>
                    <w:left w:val="none" w:sz="0" w:space="0" w:color="auto"/>
                    <w:bottom w:val="none" w:sz="0" w:space="0" w:color="auto"/>
                    <w:right w:val="none" w:sz="0" w:space="0" w:color="auto"/>
                  </w:divBdr>
                </w:div>
                <w:div w:id="163057578">
                  <w:marLeft w:val="0"/>
                  <w:marRight w:val="0"/>
                  <w:marTop w:val="0"/>
                  <w:marBottom w:val="0"/>
                  <w:divBdr>
                    <w:top w:val="none" w:sz="0" w:space="0" w:color="auto"/>
                    <w:left w:val="none" w:sz="0" w:space="0" w:color="auto"/>
                    <w:bottom w:val="none" w:sz="0" w:space="0" w:color="auto"/>
                    <w:right w:val="none" w:sz="0" w:space="0" w:color="auto"/>
                  </w:divBdr>
                </w:div>
                <w:div w:id="171770584">
                  <w:marLeft w:val="0"/>
                  <w:marRight w:val="0"/>
                  <w:marTop w:val="0"/>
                  <w:marBottom w:val="0"/>
                  <w:divBdr>
                    <w:top w:val="none" w:sz="0" w:space="0" w:color="auto"/>
                    <w:left w:val="none" w:sz="0" w:space="0" w:color="auto"/>
                    <w:bottom w:val="none" w:sz="0" w:space="0" w:color="auto"/>
                    <w:right w:val="none" w:sz="0" w:space="0" w:color="auto"/>
                  </w:divBdr>
                </w:div>
                <w:div w:id="195001212">
                  <w:marLeft w:val="0"/>
                  <w:marRight w:val="0"/>
                  <w:marTop w:val="0"/>
                  <w:marBottom w:val="0"/>
                  <w:divBdr>
                    <w:top w:val="none" w:sz="0" w:space="0" w:color="auto"/>
                    <w:left w:val="none" w:sz="0" w:space="0" w:color="auto"/>
                    <w:bottom w:val="none" w:sz="0" w:space="0" w:color="auto"/>
                    <w:right w:val="none" w:sz="0" w:space="0" w:color="auto"/>
                  </w:divBdr>
                </w:div>
                <w:div w:id="251162706">
                  <w:marLeft w:val="0"/>
                  <w:marRight w:val="0"/>
                  <w:marTop w:val="0"/>
                  <w:marBottom w:val="0"/>
                  <w:divBdr>
                    <w:top w:val="none" w:sz="0" w:space="0" w:color="auto"/>
                    <w:left w:val="none" w:sz="0" w:space="0" w:color="auto"/>
                    <w:bottom w:val="none" w:sz="0" w:space="0" w:color="auto"/>
                    <w:right w:val="none" w:sz="0" w:space="0" w:color="auto"/>
                  </w:divBdr>
                </w:div>
                <w:div w:id="311251056">
                  <w:marLeft w:val="0"/>
                  <w:marRight w:val="0"/>
                  <w:marTop w:val="0"/>
                  <w:marBottom w:val="0"/>
                  <w:divBdr>
                    <w:top w:val="none" w:sz="0" w:space="0" w:color="auto"/>
                    <w:left w:val="none" w:sz="0" w:space="0" w:color="auto"/>
                    <w:bottom w:val="none" w:sz="0" w:space="0" w:color="auto"/>
                    <w:right w:val="none" w:sz="0" w:space="0" w:color="auto"/>
                  </w:divBdr>
                </w:div>
                <w:div w:id="330915963">
                  <w:marLeft w:val="0"/>
                  <w:marRight w:val="0"/>
                  <w:marTop w:val="0"/>
                  <w:marBottom w:val="0"/>
                  <w:divBdr>
                    <w:top w:val="none" w:sz="0" w:space="0" w:color="auto"/>
                    <w:left w:val="none" w:sz="0" w:space="0" w:color="auto"/>
                    <w:bottom w:val="none" w:sz="0" w:space="0" w:color="auto"/>
                    <w:right w:val="none" w:sz="0" w:space="0" w:color="auto"/>
                  </w:divBdr>
                </w:div>
                <w:div w:id="343435055">
                  <w:marLeft w:val="0"/>
                  <w:marRight w:val="0"/>
                  <w:marTop w:val="0"/>
                  <w:marBottom w:val="0"/>
                  <w:divBdr>
                    <w:top w:val="none" w:sz="0" w:space="0" w:color="auto"/>
                    <w:left w:val="none" w:sz="0" w:space="0" w:color="auto"/>
                    <w:bottom w:val="none" w:sz="0" w:space="0" w:color="auto"/>
                    <w:right w:val="none" w:sz="0" w:space="0" w:color="auto"/>
                  </w:divBdr>
                </w:div>
                <w:div w:id="371227346">
                  <w:marLeft w:val="0"/>
                  <w:marRight w:val="0"/>
                  <w:marTop w:val="0"/>
                  <w:marBottom w:val="0"/>
                  <w:divBdr>
                    <w:top w:val="none" w:sz="0" w:space="0" w:color="auto"/>
                    <w:left w:val="none" w:sz="0" w:space="0" w:color="auto"/>
                    <w:bottom w:val="none" w:sz="0" w:space="0" w:color="auto"/>
                    <w:right w:val="none" w:sz="0" w:space="0" w:color="auto"/>
                  </w:divBdr>
                </w:div>
                <w:div w:id="381250710">
                  <w:marLeft w:val="0"/>
                  <w:marRight w:val="0"/>
                  <w:marTop w:val="0"/>
                  <w:marBottom w:val="0"/>
                  <w:divBdr>
                    <w:top w:val="none" w:sz="0" w:space="0" w:color="auto"/>
                    <w:left w:val="none" w:sz="0" w:space="0" w:color="auto"/>
                    <w:bottom w:val="none" w:sz="0" w:space="0" w:color="auto"/>
                    <w:right w:val="none" w:sz="0" w:space="0" w:color="auto"/>
                  </w:divBdr>
                </w:div>
                <w:div w:id="453909538">
                  <w:marLeft w:val="0"/>
                  <w:marRight w:val="0"/>
                  <w:marTop w:val="0"/>
                  <w:marBottom w:val="0"/>
                  <w:divBdr>
                    <w:top w:val="none" w:sz="0" w:space="0" w:color="auto"/>
                    <w:left w:val="none" w:sz="0" w:space="0" w:color="auto"/>
                    <w:bottom w:val="none" w:sz="0" w:space="0" w:color="auto"/>
                    <w:right w:val="none" w:sz="0" w:space="0" w:color="auto"/>
                  </w:divBdr>
                </w:div>
                <w:div w:id="457185739">
                  <w:marLeft w:val="0"/>
                  <w:marRight w:val="0"/>
                  <w:marTop w:val="0"/>
                  <w:marBottom w:val="0"/>
                  <w:divBdr>
                    <w:top w:val="none" w:sz="0" w:space="0" w:color="auto"/>
                    <w:left w:val="none" w:sz="0" w:space="0" w:color="auto"/>
                    <w:bottom w:val="none" w:sz="0" w:space="0" w:color="auto"/>
                    <w:right w:val="none" w:sz="0" w:space="0" w:color="auto"/>
                  </w:divBdr>
                </w:div>
                <w:div w:id="457455216">
                  <w:marLeft w:val="0"/>
                  <w:marRight w:val="0"/>
                  <w:marTop w:val="0"/>
                  <w:marBottom w:val="0"/>
                  <w:divBdr>
                    <w:top w:val="none" w:sz="0" w:space="0" w:color="auto"/>
                    <w:left w:val="none" w:sz="0" w:space="0" w:color="auto"/>
                    <w:bottom w:val="none" w:sz="0" w:space="0" w:color="auto"/>
                    <w:right w:val="none" w:sz="0" w:space="0" w:color="auto"/>
                  </w:divBdr>
                </w:div>
                <w:div w:id="473059379">
                  <w:marLeft w:val="0"/>
                  <w:marRight w:val="0"/>
                  <w:marTop w:val="0"/>
                  <w:marBottom w:val="0"/>
                  <w:divBdr>
                    <w:top w:val="none" w:sz="0" w:space="0" w:color="auto"/>
                    <w:left w:val="none" w:sz="0" w:space="0" w:color="auto"/>
                    <w:bottom w:val="none" w:sz="0" w:space="0" w:color="auto"/>
                    <w:right w:val="none" w:sz="0" w:space="0" w:color="auto"/>
                  </w:divBdr>
                </w:div>
                <w:div w:id="505636365">
                  <w:marLeft w:val="0"/>
                  <w:marRight w:val="0"/>
                  <w:marTop w:val="0"/>
                  <w:marBottom w:val="0"/>
                  <w:divBdr>
                    <w:top w:val="none" w:sz="0" w:space="0" w:color="auto"/>
                    <w:left w:val="none" w:sz="0" w:space="0" w:color="auto"/>
                    <w:bottom w:val="none" w:sz="0" w:space="0" w:color="auto"/>
                    <w:right w:val="none" w:sz="0" w:space="0" w:color="auto"/>
                  </w:divBdr>
                </w:div>
                <w:div w:id="525021770">
                  <w:marLeft w:val="0"/>
                  <w:marRight w:val="0"/>
                  <w:marTop w:val="0"/>
                  <w:marBottom w:val="0"/>
                  <w:divBdr>
                    <w:top w:val="none" w:sz="0" w:space="0" w:color="auto"/>
                    <w:left w:val="none" w:sz="0" w:space="0" w:color="auto"/>
                    <w:bottom w:val="none" w:sz="0" w:space="0" w:color="auto"/>
                    <w:right w:val="none" w:sz="0" w:space="0" w:color="auto"/>
                  </w:divBdr>
                </w:div>
                <w:div w:id="585382481">
                  <w:marLeft w:val="0"/>
                  <w:marRight w:val="0"/>
                  <w:marTop w:val="0"/>
                  <w:marBottom w:val="0"/>
                  <w:divBdr>
                    <w:top w:val="none" w:sz="0" w:space="0" w:color="auto"/>
                    <w:left w:val="none" w:sz="0" w:space="0" w:color="auto"/>
                    <w:bottom w:val="none" w:sz="0" w:space="0" w:color="auto"/>
                    <w:right w:val="none" w:sz="0" w:space="0" w:color="auto"/>
                  </w:divBdr>
                </w:div>
                <w:div w:id="590894020">
                  <w:marLeft w:val="0"/>
                  <w:marRight w:val="0"/>
                  <w:marTop w:val="0"/>
                  <w:marBottom w:val="0"/>
                  <w:divBdr>
                    <w:top w:val="none" w:sz="0" w:space="0" w:color="auto"/>
                    <w:left w:val="none" w:sz="0" w:space="0" w:color="auto"/>
                    <w:bottom w:val="none" w:sz="0" w:space="0" w:color="auto"/>
                    <w:right w:val="none" w:sz="0" w:space="0" w:color="auto"/>
                  </w:divBdr>
                </w:div>
                <w:div w:id="618680665">
                  <w:marLeft w:val="0"/>
                  <w:marRight w:val="0"/>
                  <w:marTop w:val="0"/>
                  <w:marBottom w:val="0"/>
                  <w:divBdr>
                    <w:top w:val="none" w:sz="0" w:space="0" w:color="auto"/>
                    <w:left w:val="none" w:sz="0" w:space="0" w:color="auto"/>
                    <w:bottom w:val="none" w:sz="0" w:space="0" w:color="auto"/>
                    <w:right w:val="none" w:sz="0" w:space="0" w:color="auto"/>
                  </w:divBdr>
                </w:div>
                <w:div w:id="619335552">
                  <w:marLeft w:val="0"/>
                  <w:marRight w:val="0"/>
                  <w:marTop w:val="0"/>
                  <w:marBottom w:val="0"/>
                  <w:divBdr>
                    <w:top w:val="none" w:sz="0" w:space="0" w:color="auto"/>
                    <w:left w:val="none" w:sz="0" w:space="0" w:color="auto"/>
                    <w:bottom w:val="none" w:sz="0" w:space="0" w:color="auto"/>
                    <w:right w:val="none" w:sz="0" w:space="0" w:color="auto"/>
                  </w:divBdr>
                </w:div>
                <w:div w:id="656886118">
                  <w:marLeft w:val="0"/>
                  <w:marRight w:val="0"/>
                  <w:marTop w:val="0"/>
                  <w:marBottom w:val="0"/>
                  <w:divBdr>
                    <w:top w:val="none" w:sz="0" w:space="0" w:color="auto"/>
                    <w:left w:val="none" w:sz="0" w:space="0" w:color="auto"/>
                    <w:bottom w:val="none" w:sz="0" w:space="0" w:color="auto"/>
                    <w:right w:val="none" w:sz="0" w:space="0" w:color="auto"/>
                  </w:divBdr>
                </w:div>
                <w:div w:id="693383817">
                  <w:marLeft w:val="0"/>
                  <w:marRight w:val="0"/>
                  <w:marTop w:val="0"/>
                  <w:marBottom w:val="0"/>
                  <w:divBdr>
                    <w:top w:val="none" w:sz="0" w:space="0" w:color="auto"/>
                    <w:left w:val="none" w:sz="0" w:space="0" w:color="auto"/>
                    <w:bottom w:val="none" w:sz="0" w:space="0" w:color="auto"/>
                    <w:right w:val="none" w:sz="0" w:space="0" w:color="auto"/>
                  </w:divBdr>
                </w:div>
                <w:div w:id="705257208">
                  <w:marLeft w:val="0"/>
                  <w:marRight w:val="0"/>
                  <w:marTop w:val="0"/>
                  <w:marBottom w:val="0"/>
                  <w:divBdr>
                    <w:top w:val="none" w:sz="0" w:space="0" w:color="auto"/>
                    <w:left w:val="none" w:sz="0" w:space="0" w:color="auto"/>
                    <w:bottom w:val="none" w:sz="0" w:space="0" w:color="auto"/>
                    <w:right w:val="none" w:sz="0" w:space="0" w:color="auto"/>
                  </w:divBdr>
                </w:div>
                <w:div w:id="708847003">
                  <w:marLeft w:val="0"/>
                  <w:marRight w:val="0"/>
                  <w:marTop w:val="0"/>
                  <w:marBottom w:val="0"/>
                  <w:divBdr>
                    <w:top w:val="none" w:sz="0" w:space="0" w:color="auto"/>
                    <w:left w:val="none" w:sz="0" w:space="0" w:color="auto"/>
                    <w:bottom w:val="none" w:sz="0" w:space="0" w:color="auto"/>
                    <w:right w:val="none" w:sz="0" w:space="0" w:color="auto"/>
                  </w:divBdr>
                </w:div>
                <w:div w:id="721052386">
                  <w:marLeft w:val="0"/>
                  <w:marRight w:val="0"/>
                  <w:marTop w:val="0"/>
                  <w:marBottom w:val="0"/>
                  <w:divBdr>
                    <w:top w:val="none" w:sz="0" w:space="0" w:color="auto"/>
                    <w:left w:val="none" w:sz="0" w:space="0" w:color="auto"/>
                    <w:bottom w:val="none" w:sz="0" w:space="0" w:color="auto"/>
                    <w:right w:val="none" w:sz="0" w:space="0" w:color="auto"/>
                  </w:divBdr>
                </w:div>
                <w:div w:id="737096203">
                  <w:marLeft w:val="0"/>
                  <w:marRight w:val="0"/>
                  <w:marTop w:val="0"/>
                  <w:marBottom w:val="0"/>
                  <w:divBdr>
                    <w:top w:val="none" w:sz="0" w:space="0" w:color="auto"/>
                    <w:left w:val="none" w:sz="0" w:space="0" w:color="auto"/>
                    <w:bottom w:val="none" w:sz="0" w:space="0" w:color="auto"/>
                    <w:right w:val="none" w:sz="0" w:space="0" w:color="auto"/>
                  </w:divBdr>
                </w:div>
                <w:div w:id="796993146">
                  <w:marLeft w:val="0"/>
                  <w:marRight w:val="0"/>
                  <w:marTop w:val="0"/>
                  <w:marBottom w:val="0"/>
                  <w:divBdr>
                    <w:top w:val="none" w:sz="0" w:space="0" w:color="auto"/>
                    <w:left w:val="none" w:sz="0" w:space="0" w:color="auto"/>
                    <w:bottom w:val="none" w:sz="0" w:space="0" w:color="auto"/>
                    <w:right w:val="none" w:sz="0" w:space="0" w:color="auto"/>
                  </w:divBdr>
                </w:div>
                <w:div w:id="828986544">
                  <w:marLeft w:val="0"/>
                  <w:marRight w:val="0"/>
                  <w:marTop w:val="0"/>
                  <w:marBottom w:val="0"/>
                  <w:divBdr>
                    <w:top w:val="none" w:sz="0" w:space="0" w:color="auto"/>
                    <w:left w:val="none" w:sz="0" w:space="0" w:color="auto"/>
                    <w:bottom w:val="none" w:sz="0" w:space="0" w:color="auto"/>
                    <w:right w:val="none" w:sz="0" w:space="0" w:color="auto"/>
                  </w:divBdr>
                </w:div>
                <w:div w:id="833686694">
                  <w:marLeft w:val="0"/>
                  <w:marRight w:val="0"/>
                  <w:marTop w:val="0"/>
                  <w:marBottom w:val="0"/>
                  <w:divBdr>
                    <w:top w:val="none" w:sz="0" w:space="0" w:color="auto"/>
                    <w:left w:val="none" w:sz="0" w:space="0" w:color="auto"/>
                    <w:bottom w:val="none" w:sz="0" w:space="0" w:color="auto"/>
                    <w:right w:val="none" w:sz="0" w:space="0" w:color="auto"/>
                  </w:divBdr>
                </w:div>
                <w:div w:id="858130649">
                  <w:marLeft w:val="0"/>
                  <w:marRight w:val="0"/>
                  <w:marTop w:val="0"/>
                  <w:marBottom w:val="0"/>
                  <w:divBdr>
                    <w:top w:val="none" w:sz="0" w:space="0" w:color="auto"/>
                    <w:left w:val="none" w:sz="0" w:space="0" w:color="auto"/>
                    <w:bottom w:val="none" w:sz="0" w:space="0" w:color="auto"/>
                    <w:right w:val="none" w:sz="0" w:space="0" w:color="auto"/>
                  </w:divBdr>
                </w:div>
                <w:div w:id="871186247">
                  <w:marLeft w:val="0"/>
                  <w:marRight w:val="0"/>
                  <w:marTop w:val="0"/>
                  <w:marBottom w:val="0"/>
                  <w:divBdr>
                    <w:top w:val="none" w:sz="0" w:space="0" w:color="auto"/>
                    <w:left w:val="none" w:sz="0" w:space="0" w:color="auto"/>
                    <w:bottom w:val="none" w:sz="0" w:space="0" w:color="auto"/>
                    <w:right w:val="none" w:sz="0" w:space="0" w:color="auto"/>
                  </w:divBdr>
                </w:div>
                <w:div w:id="901452328">
                  <w:marLeft w:val="0"/>
                  <w:marRight w:val="0"/>
                  <w:marTop w:val="0"/>
                  <w:marBottom w:val="0"/>
                  <w:divBdr>
                    <w:top w:val="none" w:sz="0" w:space="0" w:color="auto"/>
                    <w:left w:val="none" w:sz="0" w:space="0" w:color="auto"/>
                    <w:bottom w:val="none" w:sz="0" w:space="0" w:color="auto"/>
                    <w:right w:val="none" w:sz="0" w:space="0" w:color="auto"/>
                  </w:divBdr>
                </w:div>
                <w:div w:id="920603348">
                  <w:marLeft w:val="0"/>
                  <w:marRight w:val="0"/>
                  <w:marTop w:val="0"/>
                  <w:marBottom w:val="0"/>
                  <w:divBdr>
                    <w:top w:val="none" w:sz="0" w:space="0" w:color="auto"/>
                    <w:left w:val="none" w:sz="0" w:space="0" w:color="auto"/>
                    <w:bottom w:val="none" w:sz="0" w:space="0" w:color="auto"/>
                    <w:right w:val="none" w:sz="0" w:space="0" w:color="auto"/>
                  </w:divBdr>
                </w:div>
                <w:div w:id="937983631">
                  <w:marLeft w:val="0"/>
                  <w:marRight w:val="0"/>
                  <w:marTop w:val="0"/>
                  <w:marBottom w:val="0"/>
                  <w:divBdr>
                    <w:top w:val="none" w:sz="0" w:space="0" w:color="auto"/>
                    <w:left w:val="none" w:sz="0" w:space="0" w:color="auto"/>
                    <w:bottom w:val="none" w:sz="0" w:space="0" w:color="auto"/>
                    <w:right w:val="none" w:sz="0" w:space="0" w:color="auto"/>
                  </w:divBdr>
                </w:div>
                <w:div w:id="989554721">
                  <w:marLeft w:val="0"/>
                  <w:marRight w:val="0"/>
                  <w:marTop w:val="0"/>
                  <w:marBottom w:val="0"/>
                  <w:divBdr>
                    <w:top w:val="none" w:sz="0" w:space="0" w:color="auto"/>
                    <w:left w:val="none" w:sz="0" w:space="0" w:color="auto"/>
                    <w:bottom w:val="none" w:sz="0" w:space="0" w:color="auto"/>
                    <w:right w:val="none" w:sz="0" w:space="0" w:color="auto"/>
                  </w:divBdr>
                </w:div>
                <w:div w:id="1031764001">
                  <w:marLeft w:val="0"/>
                  <w:marRight w:val="0"/>
                  <w:marTop w:val="0"/>
                  <w:marBottom w:val="0"/>
                  <w:divBdr>
                    <w:top w:val="none" w:sz="0" w:space="0" w:color="auto"/>
                    <w:left w:val="none" w:sz="0" w:space="0" w:color="auto"/>
                    <w:bottom w:val="none" w:sz="0" w:space="0" w:color="auto"/>
                    <w:right w:val="none" w:sz="0" w:space="0" w:color="auto"/>
                  </w:divBdr>
                </w:div>
                <w:div w:id="1099255030">
                  <w:marLeft w:val="0"/>
                  <w:marRight w:val="0"/>
                  <w:marTop w:val="0"/>
                  <w:marBottom w:val="0"/>
                  <w:divBdr>
                    <w:top w:val="none" w:sz="0" w:space="0" w:color="auto"/>
                    <w:left w:val="none" w:sz="0" w:space="0" w:color="auto"/>
                    <w:bottom w:val="none" w:sz="0" w:space="0" w:color="auto"/>
                    <w:right w:val="none" w:sz="0" w:space="0" w:color="auto"/>
                  </w:divBdr>
                </w:div>
                <w:div w:id="1157261731">
                  <w:marLeft w:val="0"/>
                  <w:marRight w:val="0"/>
                  <w:marTop w:val="0"/>
                  <w:marBottom w:val="0"/>
                  <w:divBdr>
                    <w:top w:val="none" w:sz="0" w:space="0" w:color="auto"/>
                    <w:left w:val="none" w:sz="0" w:space="0" w:color="auto"/>
                    <w:bottom w:val="none" w:sz="0" w:space="0" w:color="auto"/>
                    <w:right w:val="none" w:sz="0" w:space="0" w:color="auto"/>
                  </w:divBdr>
                </w:div>
                <w:div w:id="1177501996">
                  <w:marLeft w:val="0"/>
                  <w:marRight w:val="0"/>
                  <w:marTop w:val="0"/>
                  <w:marBottom w:val="0"/>
                  <w:divBdr>
                    <w:top w:val="none" w:sz="0" w:space="0" w:color="auto"/>
                    <w:left w:val="none" w:sz="0" w:space="0" w:color="auto"/>
                    <w:bottom w:val="none" w:sz="0" w:space="0" w:color="auto"/>
                    <w:right w:val="none" w:sz="0" w:space="0" w:color="auto"/>
                  </w:divBdr>
                </w:div>
                <w:div w:id="1180120395">
                  <w:marLeft w:val="0"/>
                  <w:marRight w:val="0"/>
                  <w:marTop w:val="0"/>
                  <w:marBottom w:val="0"/>
                  <w:divBdr>
                    <w:top w:val="none" w:sz="0" w:space="0" w:color="auto"/>
                    <w:left w:val="none" w:sz="0" w:space="0" w:color="auto"/>
                    <w:bottom w:val="none" w:sz="0" w:space="0" w:color="auto"/>
                    <w:right w:val="none" w:sz="0" w:space="0" w:color="auto"/>
                  </w:divBdr>
                </w:div>
                <w:div w:id="1219122868">
                  <w:marLeft w:val="0"/>
                  <w:marRight w:val="0"/>
                  <w:marTop w:val="0"/>
                  <w:marBottom w:val="0"/>
                  <w:divBdr>
                    <w:top w:val="none" w:sz="0" w:space="0" w:color="auto"/>
                    <w:left w:val="none" w:sz="0" w:space="0" w:color="auto"/>
                    <w:bottom w:val="none" w:sz="0" w:space="0" w:color="auto"/>
                    <w:right w:val="none" w:sz="0" w:space="0" w:color="auto"/>
                  </w:divBdr>
                </w:div>
                <w:div w:id="1221282696">
                  <w:marLeft w:val="0"/>
                  <w:marRight w:val="0"/>
                  <w:marTop w:val="0"/>
                  <w:marBottom w:val="0"/>
                  <w:divBdr>
                    <w:top w:val="none" w:sz="0" w:space="0" w:color="auto"/>
                    <w:left w:val="none" w:sz="0" w:space="0" w:color="auto"/>
                    <w:bottom w:val="none" w:sz="0" w:space="0" w:color="auto"/>
                    <w:right w:val="none" w:sz="0" w:space="0" w:color="auto"/>
                  </w:divBdr>
                </w:div>
                <w:div w:id="1228490862">
                  <w:marLeft w:val="0"/>
                  <w:marRight w:val="0"/>
                  <w:marTop w:val="0"/>
                  <w:marBottom w:val="0"/>
                  <w:divBdr>
                    <w:top w:val="none" w:sz="0" w:space="0" w:color="auto"/>
                    <w:left w:val="none" w:sz="0" w:space="0" w:color="auto"/>
                    <w:bottom w:val="none" w:sz="0" w:space="0" w:color="auto"/>
                    <w:right w:val="none" w:sz="0" w:space="0" w:color="auto"/>
                  </w:divBdr>
                </w:div>
                <w:div w:id="1275551128">
                  <w:marLeft w:val="0"/>
                  <w:marRight w:val="0"/>
                  <w:marTop w:val="0"/>
                  <w:marBottom w:val="0"/>
                  <w:divBdr>
                    <w:top w:val="none" w:sz="0" w:space="0" w:color="auto"/>
                    <w:left w:val="none" w:sz="0" w:space="0" w:color="auto"/>
                    <w:bottom w:val="none" w:sz="0" w:space="0" w:color="auto"/>
                    <w:right w:val="none" w:sz="0" w:space="0" w:color="auto"/>
                  </w:divBdr>
                </w:div>
                <w:div w:id="1333530809">
                  <w:marLeft w:val="0"/>
                  <w:marRight w:val="0"/>
                  <w:marTop w:val="0"/>
                  <w:marBottom w:val="0"/>
                  <w:divBdr>
                    <w:top w:val="none" w:sz="0" w:space="0" w:color="auto"/>
                    <w:left w:val="none" w:sz="0" w:space="0" w:color="auto"/>
                    <w:bottom w:val="none" w:sz="0" w:space="0" w:color="auto"/>
                    <w:right w:val="none" w:sz="0" w:space="0" w:color="auto"/>
                  </w:divBdr>
                </w:div>
                <w:div w:id="1344014344">
                  <w:marLeft w:val="0"/>
                  <w:marRight w:val="0"/>
                  <w:marTop w:val="0"/>
                  <w:marBottom w:val="0"/>
                  <w:divBdr>
                    <w:top w:val="none" w:sz="0" w:space="0" w:color="auto"/>
                    <w:left w:val="none" w:sz="0" w:space="0" w:color="auto"/>
                    <w:bottom w:val="none" w:sz="0" w:space="0" w:color="auto"/>
                    <w:right w:val="none" w:sz="0" w:space="0" w:color="auto"/>
                  </w:divBdr>
                </w:div>
                <w:div w:id="1399787841">
                  <w:marLeft w:val="0"/>
                  <w:marRight w:val="0"/>
                  <w:marTop w:val="0"/>
                  <w:marBottom w:val="0"/>
                  <w:divBdr>
                    <w:top w:val="none" w:sz="0" w:space="0" w:color="auto"/>
                    <w:left w:val="none" w:sz="0" w:space="0" w:color="auto"/>
                    <w:bottom w:val="none" w:sz="0" w:space="0" w:color="auto"/>
                    <w:right w:val="none" w:sz="0" w:space="0" w:color="auto"/>
                  </w:divBdr>
                </w:div>
                <w:div w:id="1407458987">
                  <w:marLeft w:val="0"/>
                  <w:marRight w:val="0"/>
                  <w:marTop w:val="0"/>
                  <w:marBottom w:val="0"/>
                  <w:divBdr>
                    <w:top w:val="none" w:sz="0" w:space="0" w:color="auto"/>
                    <w:left w:val="none" w:sz="0" w:space="0" w:color="auto"/>
                    <w:bottom w:val="none" w:sz="0" w:space="0" w:color="auto"/>
                    <w:right w:val="none" w:sz="0" w:space="0" w:color="auto"/>
                  </w:divBdr>
                </w:div>
                <w:div w:id="1413889706">
                  <w:marLeft w:val="0"/>
                  <w:marRight w:val="0"/>
                  <w:marTop w:val="0"/>
                  <w:marBottom w:val="0"/>
                  <w:divBdr>
                    <w:top w:val="none" w:sz="0" w:space="0" w:color="auto"/>
                    <w:left w:val="none" w:sz="0" w:space="0" w:color="auto"/>
                    <w:bottom w:val="none" w:sz="0" w:space="0" w:color="auto"/>
                    <w:right w:val="none" w:sz="0" w:space="0" w:color="auto"/>
                  </w:divBdr>
                </w:div>
                <w:div w:id="1453284998">
                  <w:marLeft w:val="0"/>
                  <w:marRight w:val="0"/>
                  <w:marTop w:val="0"/>
                  <w:marBottom w:val="0"/>
                  <w:divBdr>
                    <w:top w:val="none" w:sz="0" w:space="0" w:color="auto"/>
                    <w:left w:val="none" w:sz="0" w:space="0" w:color="auto"/>
                    <w:bottom w:val="none" w:sz="0" w:space="0" w:color="auto"/>
                    <w:right w:val="none" w:sz="0" w:space="0" w:color="auto"/>
                  </w:divBdr>
                </w:div>
                <w:div w:id="1477143272">
                  <w:marLeft w:val="0"/>
                  <w:marRight w:val="0"/>
                  <w:marTop w:val="0"/>
                  <w:marBottom w:val="0"/>
                  <w:divBdr>
                    <w:top w:val="none" w:sz="0" w:space="0" w:color="auto"/>
                    <w:left w:val="none" w:sz="0" w:space="0" w:color="auto"/>
                    <w:bottom w:val="none" w:sz="0" w:space="0" w:color="auto"/>
                    <w:right w:val="none" w:sz="0" w:space="0" w:color="auto"/>
                  </w:divBdr>
                </w:div>
                <w:div w:id="1544563775">
                  <w:marLeft w:val="0"/>
                  <w:marRight w:val="0"/>
                  <w:marTop w:val="0"/>
                  <w:marBottom w:val="0"/>
                  <w:divBdr>
                    <w:top w:val="none" w:sz="0" w:space="0" w:color="auto"/>
                    <w:left w:val="none" w:sz="0" w:space="0" w:color="auto"/>
                    <w:bottom w:val="none" w:sz="0" w:space="0" w:color="auto"/>
                    <w:right w:val="none" w:sz="0" w:space="0" w:color="auto"/>
                  </w:divBdr>
                </w:div>
                <w:div w:id="1571959251">
                  <w:marLeft w:val="0"/>
                  <w:marRight w:val="0"/>
                  <w:marTop w:val="0"/>
                  <w:marBottom w:val="0"/>
                  <w:divBdr>
                    <w:top w:val="none" w:sz="0" w:space="0" w:color="auto"/>
                    <w:left w:val="none" w:sz="0" w:space="0" w:color="auto"/>
                    <w:bottom w:val="none" w:sz="0" w:space="0" w:color="auto"/>
                    <w:right w:val="none" w:sz="0" w:space="0" w:color="auto"/>
                  </w:divBdr>
                </w:div>
                <w:div w:id="1598368591">
                  <w:marLeft w:val="0"/>
                  <w:marRight w:val="0"/>
                  <w:marTop w:val="0"/>
                  <w:marBottom w:val="0"/>
                  <w:divBdr>
                    <w:top w:val="none" w:sz="0" w:space="0" w:color="auto"/>
                    <w:left w:val="none" w:sz="0" w:space="0" w:color="auto"/>
                    <w:bottom w:val="none" w:sz="0" w:space="0" w:color="auto"/>
                    <w:right w:val="none" w:sz="0" w:space="0" w:color="auto"/>
                  </w:divBdr>
                </w:div>
                <w:div w:id="1653486781">
                  <w:marLeft w:val="0"/>
                  <w:marRight w:val="0"/>
                  <w:marTop w:val="0"/>
                  <w:marBottom w:val="0"/>
                  <w:divBdr>
                    <w:top w:val="none" w:sz="0" w:space="0" w:color="auto"/>
                    <w:left w:val="none" w:sz="0" w:space="0" w:color="auto"/>
                    <w:bottom w:val="none" w:sz="0" w:space="0" w:color="auto"/>
                    <w:right w:val="none" w:sz="0" w:space="0" w:color="auto"/>
                  </w:divBdr>
                </w:div>
                <w:div w:id="1675303474">
                  <w:marLeft w:val="0"/>
                  <w:marRight w:val="0"/>
                  <w:marTop w:val="0"/>
                  <w:marBottom w:val="0"/>
                  <w:divBdr>
                    <w:top w:val="none" w:sz="0" w:space="0" w:color="auto"/>
                    <w:left w:val="none" w:sz="0" w:space="0" w:color="auto"/>
                    <w:bottom w:val="none" w:sz="0" w:space="0" w:color="auto"/>
                    <w:right w:val="none" w:sz="0" w:space="0" w:color="auto"/>
                  </w:divBdr>
                </w:div>
                <w:div w:id="1680885380">
                  <w:marLeft w:val="0"/>
                  <w:marRight w:val="0"/>
                  <w:marTop w:val="0"/>
                  <w:marBottom w:val="0"/>
                  <w:divBdr>
                    <w:top w:val="none" w:sz="0" w:space="0" w:color="auto"/>
                    <w:left w:val="none" w:sz="0" w:space="0" w:color="auto"/>
                    <w:bottom w:val="none" w:sz="0" w:space="0" w:color="auto"/>
                    <w:right w:val="none" w:sz="0" w:space="0" w:color="auto"/>
                  </w:divBdr>
                </w:div>
                <w:div w:id="1730692617">
                  <w:marLeft w:val="0"/>
                  <w:marRight w:val="0"/>
                  <w:marTop w:val="0"/>
                  <w:marBottom w:val="0"/>
                  <w:divBdr>
                    <w:top w:val="none" w:sz="0" w:space="0" w:color="auto"/>
                    <w:left w:val="none" w:sz="0" w:space="0" w:color="auto"/>
                    <w:bottom w:val="none" w:sz="0" w:space="0" w:color="auto"/>
                    <w:right w:val="none" w:sz="0" w:space="0" w:color="auto"/>
                  </w:divBdr>
                </w:div>
                <w:div w:id="1736008136">
                  <w:marLeft w:val="0"/>
                  <w:marRight w:val="0"/>
                  <w:marTop w:val="0"/>
                  <w:marBottom w:val="0"/>
                  <w:divBdr>
                    <w:top w:val="none" w:sz="0" w:space="0" w:color="auto"/>
                    <w:left w:val="none" w:sz="0" w:space="0" w:color="auto"/>
                    <w:bottom w:val="none" w:sz="0" w:space="0" w:color="auto"/>
                    <w:right w:val="none" w:sz="0" w:space="0" w:color="auto"/>
                  </w:divBdr>
                </w:div>
                <w:div w:id="1754355039">
                  <w:marLeft w:val="0"/>
                  <w:marRight w:val="0"/>
                  <w:marTop w:val="0"/>
                  <w:marBottom w:val="0"/>
                  <w:divBdr>
                    <w:top w:val="none" w:sz="0" w:space="0" w:color="auto"/>
                    <w:left w:val="none" w:sz="0" w:space="0" w:color="auto"/>
                    <w:bottom w:val="none" w:sz="0" w:space="0" w:color="auto"/>
                    <w:right w:val="none" w:sz="0" w:space="0" w:color="auto"/>
                  </w:divBdr>
                </w:div>
                <w:div w:id="1768189811">
                  <w:marLeft w:val="0"/>
                  <w:marRight w:val="0"/>
                  <w:marTop w:val="0"/>
                  <w:marBottom w:val="0"/>
                  <w:divBdr>
                    <w:top w:val="none" w:sz="0" w:space="0" w:color="auto"/>
                    <w:left w:val="none" w:sz="0" w:space="0" w:color="auto"/>
                    <w:bottom w:val="none" w:sz="0" w:space="0" w:color="auto"/>
                    <w:right w:val="none" w:sz="0" w:space="0" w:color="auto"/>
                  </w:divBdr>
                </w:div>
                <w:div w:id="1774324901">
                  <w:marLeft w:val="0"/>
                  <w:marRight w:val="0"/>
                  <w:marTop w:val="0"/>
                  <w:marBottom w:val="0"/>
                  <w:divBdr>
                    <w:top w:val="none" w:sz="0" w:space="0" w:color="auto"/>
                    <w:left w:val="none" w:sz="0" w:space="0" w:color="auto"/>
                    <w:bottom w:val="none" w:sz="0" w:space="0" w:color="auto"/>
                    <w:right w:val="none" w:sz="0" w:space="0" w:color="auto"/>
                  </w:divBdr>
                </w:div>
                <w:div w:id="1783038746">
                  <w:marLeft w:val="0"/>
                  <w:marRight w:val="0"/>
                  <w:marTop w:val="0"/>
                  <w:marBottom w:val="0"/>
                  <w:divBdr>
                    <w:top w:val="none" w:sz="0" w:space="0" w:color="auto"/>
                    <w:left w:val="none" w:sz="0" w:space="0" w:color="auto"/>
                    <w:bottom w:val="none" w:sz="0" w:space="0" w:color="auto"/>
                    <w:right w:val="none" w:sz="0" w:space="0" w:color="auto"/>
                  </w:divBdr>
                </w:div>
                <w:div w:id="1817842604">
                  <w:marLeft w:val="0"/>
                  <w:marRight w:val="0"/>
                  <w:marTop w:val="0"/>
                  <w:marBottom w:val="0"/>
                  <w:divBdr>
                    <w:top w:val="none" w:sz="0" w:space="0" w:color="auto"/>
                    <w:left w:val="none" w:sz="0" w:space="0" w:color="auto"/>
                    <w:bottom w:val="none" w:sz="0" w:space="0" w:color="auto"/>
                    <w:right w:val="none" w:sz="0" w:space="0" w:color="auto"/>
                  </w:divBdr>
                </w:div>
                <w:div w:id="1888486398">
                  <w:marLeft w:val="0"/>
                  <w:marRight w:val="0"/>
                  <w:marTop w:val="0"/>
                  <w:marBottom w:val="0"/>
                  <w:divBdr>
                    <w:top w:val="none" w:sz="0" w:space="0" w:color="auto"/>
                    <w:left w:val="none" w:sz="0" w:space="0" w:color="auto"/>
                    <w:bottom w:val="none" w:sz="0" w:space="0" w:color="auto"/>
                    <w:right w:val="none" w:sz="0" w:space="0" w:color="auto"/>
                  </w:divBdr>
                </w:div>
                <w:div w:id="1893686698">
                  <w:marLeft w:val="0"/>
                  <w:marRight w:val="0"/>
                  <w:marTop w:val="0"/>
                  <w:marBottom w:val="0"/>
                  <w:divBdr>
                    <w:top w:val="none" w:sz="0" w:space="0" w:color="auto"/>
                    <w:left w:val="none" w:sz="0" w:space="0" w:color="auto"/>
                    <w:bottom w:val="none" w:sz="0" w:space="0" w:color="auto"/>
                    <w:right w:val="none" w:sz="0" w:space="0" w:color="auto"/>
                  </w:divBdr>
                </w:div>
                <w:div w:id="1909882789">
                  <w:marLeft w:val="0"/>
                  <w:marRight w:val="0"/>
                  <w:marTop w:val="0"/>
                  <w:marBottom w:val="0"/>
                  <w:divBdr>
                    <w:top w:val="none" w:sz="0" w:space="0" w:color="auto"/>
                    <w:left w:val="none" w:sz="0" w:space="0" w:color="auto"/>
                    <w:bottom w:val="none" w:sz="0" w:space="0" w:color="auto"/>
                    <w:right w:val="none" w:sz="0" w:space="0" w:color="auto"/>
                  </w:divBdr>
                </w:div>
                <w:div w:id="1915697861">
                  <w:marLeft w:val="0"/>
                  <w:marRight w:val="0"/>
                  <w:marTop w:val="0"/>
                  <w:marBottom w:val="0"/>
                  <w:divBdr>
                    <w:top w:val="none" w:sz="0" w:space="0" w:color="auto"/>
                    <w:left w:val="none" w:sz="0" w:space="0" w:color="auto"/>
                    <w:bottom w:val="none" w:sz="0" w:space="0" w:color="auto"/>
                    <w:right w:val="none" w:sz="0" w:space="0" w:color="auto"/>
                  </w:divBdr>
                </w:div>
                <w:div w:id="1929650212">
                  <w:marLeft w:val="0"/>
                  <w:marRight w:val="0"/>
                  <w:marTop w:val="0"/>
                  <w:marBottom w:val="0"/>
                  <w:divBdr>
                    <w:top w:val="none" w:sz="0" w:space="0" w:color="auto"/>
                    <w:left w:val="none" w:sz="0" w:space="0" w:color="auto"/>
                    <w:bottom w:val="none" w:sz="0" w:space="0" w:color="auto"/>
                    <w:right w:val="none" w:sz="0" w:space="0" w:color="auto"/>
                  </w:divBdr>
                </w:div>
                <w:div w:id="1931817000">
                  <w:marLeft w:val="0"/>
                  <w:marRight w:val="0"/>
                  <w:marTop w:val="0"/>
                  <w:marBottom w:val="0"/>
                  <w:divBdr>
                    <w:top w:val="none" w:sz="0" w:space="0" w:color="auto"/>
                    <w:left w:val="none" w:sz="0" w:space="0" w:color="auto"/>
                    <w:bottom w:val="none" w:sz="0" w:space="0" w:color="auto"/>
                    <w:right w:val="none" w:sz="0" w:space="0" w:color="auto"/>
                  </w:divBdr>
                </w:div>
                <w:div w:id="1982417873">
                  <w:marLeft w:val="0"/>
                  <w:marRight w:val="0"/>
                  <w:marTop w:val="0"/>
                  <w:marBottom w:val="0"/>
                  <w:divBdr>
                    <w:top w:val="none" w:sz="0" w:space="0" w:color="auto"/>
                    <w:left w:val="none" w:sz="0" w:space="0" w:color="auto"/>
                    <w:bottom w:val="none" w:sz="0" w:space="0" w:color="auto"/>
                    <w:right w:val="none" w:sz="0" w:space="0" w:color="auto"/>
                  </w:divBdr>
                </w:div>
                <w:div w:id="2034264530">
                  <w:marLeft w:val="0"/>
                  <w:marRight w:val="0"/>
                  <w:marTop w:val="0"/>
                  <w:marBottom w:val="0"/>
                  <w:divBdr>
                    <w:top w:val="none" w:sz="0" w:space="0" w:color="auto"/>
                    <w:left w:val="none" w:sz="0" w:space="0" w:color="auto"/>
                    <w:bottom w:val="none" w:sz="0" w:space="0" w:color="auto"/>
                    <w:right w:val="none" w:sz="0" w:space="0" w:color="auto"/>
                  </w:divBdr>
                </w:div>
                <w:div w:id="2070958928">
                  <w:marLeft w:val="0"/>
                  <w:marRight w:val="0"/>
                  <w:marTop w:val="0"/>
                  <w:marBottom w:val="0"/>
                  <w:divBdr>
                    <w:top w:val="none" w:sz="0" w:space="0" w:color="auto"/>
                    <w:left w:val="none" w:sz="0" w:space="0" w:color="auto"/>
                    <w:bottom w:val="none" w:sz="0" w:space="0" w:color="auto"/>
                    <w:right w:val="none" w:sz="0" w:space="0" w:color="auto"/>
                  </w:divBdr>
                </w:div>
                <w:div w:id="2097172366">
                  <w:marLeft w:val="0"/>
                  <w:marRight w:val="0"/>
                  <w:marTop w:val="0"/>
                  <w:marBottom w:val="0"/>
                  <w:divBdr>
                    <w:top w:val="none" w:sz="0" w:space="0" w:color="auto"/>
                    <w:left w:val="none" w:sz="0" w:space="0" w:color="auto"/>
                    <w:bottom w:val="none" w:sz="0" w:space="0" w:color="auto"/>
                    <w:right w:val="none" w:sz="0" w:space="0" w:color="auto"/>
                  </w:divBdr>
                </w:div>
                <w:div w:id="2118862451">
                  <w:marLeft w:val="0"/>
                  <w:marRight w:val="0"/>
                  <w:marTop w:val="0"/>
                  <w:marBottom w:val="0"/>
                  <w:divBdr>
                    <w:top w:val="none" w:sz="0" w:space="0" w:color="auto"/>
                    <w:left w:val="none" w:sz="0" w:space="0" w:color="auto"/>
                    <w:bottom w:val="none" w:sz="0" w:space="0" w:color="auto"/>
                    <w:right w:val="none" w:sz="0" w:space="0" w:color="auto"/>
                  </w:divBdr>
                </w:div>
                <w:div w:id="2128308601">
                  <w:marLeft w:val="0"/>
                  <w:marRight w:val="0"/>
                  <w:marTop w:val="0"/>
                  <w:marBottom w:val="0"/>
                  <w:divBdr>
                    <w:top w:val="none" w:sz="0" w:space="0" w:color="auto"/>
                    <w:left w:val="none" w:sz="0" w:space="0" w:color="auto"/>
                    <w:bottom w:val="none" w:sz="0" w:space="0" w:color="auto"/>
                    <w:right w:val="none" w:sz="0" w:space="0" w:color="auto"/>
                  </w:divBdr>
                </w:div>
              </w:divsChild>
            </w:div>
            <w:div w:id="1483111268">
              <w:marLeft w:val="0"/>
              <w:marRight w:val="0"/>
              <w:marTop w:val="0"/>
              <w:marBottom w:val="0"/>
              <w:divBdr>
                <w:top w:val="none" w:sz="0" w:space="0" w:color="auto"/>
                <w:left w:val="none" w:sz="0" w:space="0" w:color="auto"/>
                <w:bottom w:val="none" w:sz="0" w:space="0" w:color="auto"/>
                <w:right w:val="none" w:sz="0" w:space="0" w:color="auto"/>
              </w:divBdr>
            </w:div>
          </w:divsChild>
        </w:div>
        <w:div w:id="1843658863">
          <w:marLeft w:val="0"/>
          <w:marRight w:val="0"/>
          <w:marTop w:val="0"/>
          <w:marBottom w:val="0"/>
          <w:divBdr>
            <w:top w:val="none" w:sz="0" w:space="0" w:color="auto"/>
            <w:left w:val="none" w:sz="0" w:space="0" w:color="auto"/>
            <w:bottom w:val="none" w:sz="0" w:space="0" w:color="auto"/>
            <w:right w:val="none" w:sz="0" w:space="0" w:color="auto"/>
          </w:divBdr>
        </w:div>
        <w:div w:id="1932354518">
          <w:marLeft w:val="0"/>
          <w:marRight w:val="0"/>
          <w:marTop w:val="0"/>
          <w:marBottom w:val="0"/>
          <w:divBdr>
            <w:top w:val="none" w:sz="0" w:space="0" w:color="auto"/>
            <w:left w:val="none" w:sz="0" w:space="0" w:color="auto"/>
            <w:bottom w:val="none" w:sz="0" w:space="0" w:color="auto"/>
            <w:right w:val="none" w:sz="0" w:space="0" w:color="auto"/>
          </w:divBdr>
        </w:div>
      </w:divsChild>
    </w:div>
    <w:div w:id="1863737067">
      <w:bodyDiv w:val="1"/>
      <w:marLeft w:val="0"/>
      <w:marRight w:val="0"/>
      <w:marTop w:val="0"/>
      <w:marBottom w:val="0"/>
      <w:divBdr>
        <w:top w:val="none" w:sz="0" w:space="0" w:color="auto"/>
        <w:left w:val="none" w:sz="0" w:space="0" w:color="auto"/>
        <w:bottom w:val="none" w:sz="0" w:space="0" w:color="auto"/>
        <w:right w:val="none" w:sz="0" w:space="0" w:color="auto"/>
      </w:divBdr>
      <w:divsChild>
        <w:div w:id="464079286">
          <w:marLeft w:val="0"/>
          <w:marRight w:val="0"/>
          <w:marTop w:val="0"/>
          <w:marBottom w:val="0"/>
          <w:divBdr>
            <w:top w:val="none" w:sz="0" w:space="0" w:color="auto"/>
            <w:left w:val="none" w:sz="0" w:space="0" w:color="auto"/>
            <w:bottom w:val="none" w:sz="0" w:space="0" w:color="auto"/>
            <w:right w:val="none" w:sz="0" w:space="0" w:color="auto"/>
          </w:divBdr>
          <w:divsChild>
            <w:div w:id="94465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09613">
      <w:bodyDiv w:val="1"/>
      <w:marLeft w:val="0"/>
      <w:marRight w:val="0"/>
      <w:marTop w:val="0"/>
      <w:marBottom w:val="0"/>
      <w:divBdr>
        <w:top w:val="none" w:sz="0" w:space="0" w:color="auto"/>
        <w:left w:val="none" w:sz="0" w:space="0" w:color="auto"/>
        <w:bottom w:val="none" w:sz="0" w:space="0" w:color="auto"/>
        <w:right w:val="none" w:sz="0" w:space="0" w:color="auto"/>
      </w:divBdr>
    </w:div>
    <w:div w:id="1864705675">
      <w:bodyDiv w:val="1"/>
      <w:marLeft w:val="0"/>
      <w:marRight w:val="0"/>
      <w:marTop w:val="0"/>
      <w:marBottom w:val="0"/>
      <w:divBdr>
        <w:top w:val="none" w:sz="0" w:space="0" w:color="auto"/>
        <w:left w:val="none" w:sz="0" w:space="0" w:color="auto"/>
        <w:bottom w:val="none" w:sz="0" w:space="0" w:color="auto"/>
        <w:right w:val="none" w:sz="0" w:space="0" w:color="auto"/>
      </w:divBdr>
      <w:divsChild>
        <w:div w:id="967316297">
          <w:marLeft w:val="0"/>
          <w:marRight w:val="0"/>
          <w:marTop w:val="0"/>
          <w:marBottom w:val="0"/>
          <w:divBdr>
            <w:top w:val="none" w:sz="0" w:space="0" w:color="auto"/>
            <w:left w:val="none" w:sz="0" w:space="0" w:color="auto"/>
            <w:bottom w:val="none" w:sz="0" w:space="0" w:color="auto"/>
            <w:right w:val="none" w:sz="0" w:space="0" w:color="auto"/>
          </w:divBdr>
        </w:div>
      </w:divsChild>
    </w:div>
    <w:div w:id="1867055516">
      <w:bodyDiv w:val="1"/>
      <w:marLeft w:val="0"/>
      <w:marRight w:val="0"/>
      <w:marTop w:val="0"/>
      <w:marBottom w:val="0"/>
      <w:divBdr>
        <w:top w:val="none" w:sz="0" w:space="0" w:color="auto"/>
        <w:left w:val="none" w:sz="0" w:space="0" w:color="auto"/>
        <w:bottom w:val="none" w:sz="0" w:space="0" w:color="auto"/>
        <w:right w:val="none" w:sz="0" w:space="0" w:color="auto"/>
      </w:divBdr>
      <w:divsChild>
        <w:div w:id="501747722">
          <w:marLeft w:val="0"/>
          <w:marRight w:val="0"/>
          <w:marTop w:val="0"/>
          <w:marBottom w:val="0"/>
          <w:divBdr>
            <w:top w:val="none" w:sz="0" w:space="0" w:color="auto"/>
            <w:left w:val="none" w:sz="0" w:space="0" w:color="auto"/>
            <w:bottom w:val="none" w:sz="0" w:space="0" w:color="auto"/>
            <w:right w:val="none" w:sz="0" w:space="0" w:color="auto"/>
          </w:divBdr>
          <w:divsChild>
            <w:div w:id="309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7207">
      <w:bodyDiv w:val="1"/>
      <w:marLeft w:val="0"/>
      <w:marRight w:val="0"/>
      <w:marTop w:val="0"/>
      <w:marBottom w:val="0"/>
      <w:divBdr>
        <w:top w:val="none" w:sz="0" w:space="0" w:color="auto"/>
        <w:left w:val="none" w:sz="0" w:space="0" w:color="auto"/>
        <w:bottom w:val="none" w:sz="0" w:space="0" w:color="auto"/>
        <w:right w:val="none" w:sz="0" w:space="0" w:color="auto"/>
      </w:divBdr>
      <w:divsChild>
        <w:div w:id="2060325108">
          <w:marLeft w:val="0"/>
          <w:marRight w:val="0"/>
          <w:marTop w:val="0"/>
          <w:marBottom w:val="0"/>
          <w:divBdr>
            <w:top w:val="none" w:sz="0" w:space="0" w:color="auto"/>
            <w:left w:val="none" w:sz="0" w:space="0" w:color="auto"/>
            <w:bottom w:val="none" w:sz="0" w:space="0" w:color="auto"/>
            <w:right w:val="none" w:sz="0" w:space="0" w:color="auto"/>
          </w:divBdr>
          <w:divsChild>
            <w:div w:id="1542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5930">
      <w:bodyDiv w:val="1"/>
      <w:marLeft w:val="0"/>
      <w:marRight w:val="0"/>
      <w:marTop w:val="0"/>
      <w:marBottom w:val="0"/>
      <w:divBdr>
        <w:top w:val="none" w:sz="0" w:space="0" w:color="auto"/>
        <w:left w:val="none" w:sz="0" w:space="0" w:color="auto"/>
        <w:bottom w:val="none" w:sz="0" w:space="0" w:color="auto"/>
        <w:right w:val="none" w:sz="0" w:space="0" w:color="auto"/>
      </w:divBdr>
    </w:div>
    <w:div w:id="1870216452">
      <w:bodyDiv w:val="1"/>
      <w:marLeft w:val="0"/>
      <w:marRight w:val="0"/>
      <w:marTop w:val="0"/>
      <w:marBottom w:val="0"/>
      <w:divBdr>
        <w:top w:val="none" w:sz="0" w:space="0" w:color="auto"/>
        <w:left w:val="none" w:sz="0" w:space="0" w:color="auto"/>
        <w:bottom w:val="none" w:sz="0" w:space="0" w:color="auto"/>
        <w:right w:val="none" w:sz="0" w:space="0" w:color="auto"/>
      </w:divBdr>
    </w:div>
    <w:div w:id="1872763099">
      <w:bodyDiv w:val="1"/>
      <w:marLeft w:val="0"/>
      <w:marRight w:val="0"/>
      <w:marTop w:val="0"/>
      <w:marBottom w:val="0"/>
      <w:divBdr>
        <w:top w:val="none" w:sz="0" w:space="0" w:color="auto"/>
        <w:left w:val="none" w:sz="0" w:space="0" w:color="auto"/>
        <w:bottom w:val="none" w:sz="0" w:space="0" w:color="auto"/>
        <w:right w:val="none" w:sz="0" w:space="0" w:color="auto"/>
      </w:divBdr>
    </w:div>
    <w:div w:id="1876192686">
      <w:bodyDiv w:val="1"/>
      <w:marLeft w:val="0"/>
      <w:marRight w:val="0"/>
      <w:marTop w:val="0"/>
      <w:marBottom w:val="0"/>
      <w:divBdr>
        <w:top w:val="none" w:sz="0" w:space="0" w:color="auto"/>
        <w:left w:val="none" w:sz="0" w:space="0" w:color="auto"/>
        <w:bottom w:val="none" w:sz="0" w:space="0" w:color="auto"/>
        <w:right w:val="none" w:sz="0" w:space="0" w:color="auto"/>
      </w:divBdr>
      <w:divsChild>
        <w:div w:id="45761134">
          <w:marLeft w:val="0"/>
          <w:marRight w:val="0"/>
          <w:marTop w:val="0"/>
          <w:marBottom w:val="0"/>
          <w:divBdr>
            <w:top w:val="none" w:sz="0" w:space="0" w:color="auto"/>
            <w:left w:val="none" w:sz="0" w:space="0" w:color="auto"/>
            <w:bottom w:val="none" w:sz="0" w:space="0" w:color="auto"/>
            <w:right w:val="none" w:sz="0" w:space="0" w:color="auto"/>
          </w:divBdr>
        </w:div>
        <w:div w:id="64035297">
          <w:marLeft w:val="0"/>
          <w:marRight w:val="0"/>
          <w:marTop w:val="0"/>
          <w:marBottom w:val="0"/>
          <w:divBdr>
            <w:top w:val="none" w:sz="0" w:space="0" w:color="auto"/>
            <w:left w:val="none" w:sz="0" w:space="0" w:color="auto"/>
            <w:bottom w:val="none" w:sz="0" w:space="0" w:color="auto"/>
            <w:right w:val="none" w:sz="0" w:space="0" w:color="auto"/>
          </w:divBdr>
        </w:div>
        <w:div w:id="69886111">
          <w:marLeft w:val="0"/>
          <w:marRight w:val="0"/>
          <w:marTop w:val="0"/>
          <w:marBottom w:val="0"/>
          <w:divBdr>
            <w:top w:val="none" w:sz="0" w:space="0" w:color="auto"/>
            <w:left w:val="none" w:sz="0" w:space="0" w:color="auto"/>
            <w:bottom w:val="none" w:sz="0" w:space="0" w:color="auto"/>
            <w:right w:val="none" w:sz="0" w:space="0" w:color="auto"/>
          </w:divBdr>
        </w:div>
        <w:div w:id="160436364">
          <w:marLeft w:val="0"/>
          <w:marRight w:val="0"/>
          <w:marTop w:val="0"/>
          <w:marBottom w:val="0"/>
          <w:divBdr>
            <w:top w:val="none" w:sz="0" w:space="0" w:color="auto"/>
            <w:left w:val="none" w:sz="0" w:space="0" w:color="auto"/>
            <w:bottom w:val="none" w:sz="0" w:space="0" w:color="auto"/>
            <w:right w:val="none" w:sz="0" w:space="0" w:color="auto"/>
          </w:divBdr>
        </w:div>
        <w:div w:id="293872267">
          <w:marLeft w:val="0"/>
          <w:marRight w:val="0"/>
          <w:marTop w:val="0"/>
          <w:marBottom w:val="0"/>
          <w:divBdr>
            <w:top w:val="none" w:sz="0" w:space="0" w:color="auto"/>
            <w:left w:val="none" w:sz="0" w:space="0" w:color="auto"/>
            <w:bottom w:val="none" w:sz="0" w:space="0" w:color="auto"/>
            <w:right w:val="none" w:sz="0" w:space="0" w:color="auto"/>
          </w:divBdr>
        </w:div>
        <w:div w:id="360982070">
          <w:marLeft w:val="0"/>
          <w:marRight w:val="0"/>
          <w:marTop w:val="0"/>
          <w:marBottom w:val="0"/>
          <w:divBdr>
            <w:top w:val="none" w:sz="0" w:space="0" w:color="auto"/>
            <w:left w:val="none" w:sz="0" w:space="0" w:color="auto"/>
            <w:bottom w:val="none" w:sz="0" w:space="0" w:color="auto"/>
            <w:right w:val="none" w:sz="0" w:space="0" w:color="auto"/>
          </w:divBdr>
        </w:div>
        <w:div w:id="576942123">
          <w:marLeft w:val="0"/>
          <w:marRight w:val="0"/>
          <w:marTop w:val="0"/>
          <w:marBottom w:val="0"/>
          <w:divBdr>
            <w:top w:val="none" w:sz="0" w:space="0" w:color="auto"/>
            <w:left w:val="none" w:sz="0" w:space="0" w:color="auto"/>
            <w:bottom w:val="none" w:sz="0" w:space="0" w:color="auto"/>
            <w:right w:val="none" w:sz="0" w:space="0" w:color="auto"/>
          </w:divBdr>
        </w:div>
        <w:div w:id="589974644">
          <w:marLeft w:val="0"/>
          <w:marRight w:val="0"/>
          <w:marTop w:val="0"/>
          <w:marBottom w:val="0"/>
          <w:divBdr>
            <w:top w:val="none" w:sz="0" w:space="0" w:color="auto"/>
            <w:left w:val="none" w:sz="0" w:space="0" w:color="auto"/>
            <w:bottom w:val="none" w:sz="0" w:space="0" w:color="auto"/>
            <w:right w:val="none" w:sz="0" w:space="0" w:color="auto"/>
          </w:divBdr>
        </w:div>
        <w:div w:id="723523513">
          <w:marLeft w:val="0"/>
          <w:marRight w:val="0"/>
          <w:marTop w:val="0"/>
          <w:marBottom w:val="0"/>
          <w:divBdr>
            <w:top w:val="none" w:sz="0" w:space="0" w:color="auto"/>
            <w:left w:val="none" w:sz="0" w:space="0" w:color="auto"/>
            <w:bottom w:val="none" w:sz="0" w:space="0" w:color="auto"/>
            <w:right w:val="none" w:sz="0" w:space="0" w:color="auto"/>
          </w:divBdr>
        </w:div>
        <w:div w:id="781457123">
          <w:marLeft w:val="0"/>
          <w:marRight w:val="0"/>
          <w:marTop w:val="0"/>
          <w:marBottom w:val="0"/>
          <w:divBdr>
            <w:top w:val="none" w:sz="0" w:space="0" w:color="auto"/>
            <w:left w:val="none" w:sz="0" w:space="0" w:color="auto"/>
            <w:bottom w:val="none" w:sz="0" w:space="0" w:color="auto"/>
            <w:right w:val="none" w:sz="0" w:space="0" w:color="auto"/>
          </w:divBdr>
        </w:div>
        <w:div w:id="925502848">
          <w:marLeft w:val="0"/>
          <w:marRight w:val="0"/>
          <w:marTop w:val="0"/>
          <w:marBottom w:val="0"/>
          <w:divBdr>
            <w:top w:val="none" w:sz="0" w:space="0" w:color="auto"/>
            <w:left w:val="none" w:sz="0" w:space="0" w:color="auto"/>
            <w:bottom w:val="none" w:sz="0" w:space="0" w:color="auto"/>
            <w:right w:val="none" w:sz="0" w:space="0" w:color="auto"/>
          </w:divBdr>
        </w:div>
        <w:div w:id="928932114">
          <w:marLeft w:val="0"/>
          <w:marRight w:val="0"/>
          <w:marTop w:val="0"/>
          <w:marBottom w:val="0"/>
          <w:divBdr>
            <w:top w:val="none" w:sz="0" w:space="0" w:color="auto"/>
            <w:left w:val="none" w:sz="0" w:space="0" w:color="auto"/>
            <w:bottom w:val="none" w:sz="0" w:space="0" w:color="auto"/>
            <w:right w:val="none" w:sz="0" w:space="0" w:color="auto"/>
          </w:divBdr>
        </w:div>
        <w:div w:id="955022734">
          <w:marLeft w:val="0"/>
          <w:marRight w:val="0"/>
          <w:marTop w:val="0"/>
          <w:marBottom w:val="0"/>
          <w:divBdr>
            <w:top w:val="none" w:sz="0" w:space="0" w:color="auto"/>
            <w:left w:val="none" w:sz="0" w:space="0" w:color="auto"/>
            <w:bottom w:val="none" w:sz="0" w:space="0" w:color="auto"/>
            <w:right w:val="none" w:sz="0" w:space="0" w:color="auto"/>
          </w:divBdr>
        </w:div>
        <w:div w:id="1070151416">
          <w:marLeft w:val="0"/>
          <w:marRight w:val="0"/>
          <w:marTop w:val="0"/>
          <w:marBottom w:val="0"/>
          <w:divBdr>
            <w:top w:val="none" w:sz="0" w:space="0" w:color="auto"/>
            <w:left w:val="none" w:sz="0" w:space="0" w:color="auto"/>
            <w:bottom w:val="none" w:sz="0" w:space="0" w:color="auto"/>
            <w:right w:val="none" w:sz="0" w:space="0" w:color="auto"/>
          </w:divBdr>
        </w:div>
        <w:div w:id="1079598276">
          <w:marLeft w:val="0"/>
          <w:marRight w:val="0"/>
          <w:marTop w:val="0"/>
          <w:marBottom w:val="0"/>
          <w:divBdr>
            <w:top w:val="none" w:sz="0" w:space="0" w:color="auto"/>
            <w:left w:val="none" w:sz="0" w:space="0" w:color="auto"/>
            <w:bottom w:val="none" w:sz="0" w:space="0" w:color="auto"/>
            <w:right w:val="none" w:sz="0" w:space="0" w:color="auto"/>
          </w:divBdr>
        </w:div>
        <w:div w:id="1105227433">
          <w:marLeft w:val="0"/>
          <w:marRight w:val="0"/>
          <w:marTop w:val="0"/>
          <w:marBottom w:val="0"/>
          <w:divBdr>
            <w:top w:val="none" w:sz="0" w:space="0" w:color="auto"/>
            <w:left w:val="none" w:sz="0" w:space="0" w:color="auto"/>
            <w:bottom w:val="none" w:sz="0" w:space="0" w:color="auto"/>
            <w:right w:val="none" w:sz="0" w:space="0" w:color="auto"/>
          </w:divBdr>
        </w:div>
        <w:div w:id="1143549514">
          <w:marLeft w:val="0"/>
          <w:marRight w:val="0"/>
          <w:marTop w:val="0"/>
          <w:marBottom w:val="0"/>
          <w:divBdr>
            <w:top w:val="none" w:sz="0" w:space="0" w:color="auto"/>
            <w:left w:val="none" w:sz="0" w:space="0" w:color="auto"/>
            <w:bottom w:val="none" w:sz="0" w:space="0" w:color="auto"/>
            <w:right w:val="none" w:sz="0" w:space="0" w:color="auto"/>
          </w:divBdr>
        </w:div>
        <w:div w:id="1288585856">
          <w:marLeft w:val="0"/>
          <w:marRight w:val="0"/>
          <w:marTop w:val="0"/>
          <w:marBottom w:val="0"/>
          <w:divBdr>
            <w:top w:val="none" w:sz="0" w:space="0" w:color="auto"/>
            <w:left w:val="none" w:sz="0" w:space="0" w:color="auto"/>
            <w:bottom w:val="none" w:sz="0" w:space="0" w:color="auto"/>
            <w:right w:val="none" w:sz="0" w:space="0" w:color="auto"/>
          </w:divBdr>
        </w:div>
        <w:div w:id="1330984802">
          <w:marLeft w:val="0"/>
          <w:marRight w:val="0"/>
          <w:marTop w:val="0"/>
          <w:marBottom w:val="0"/>
          <w:divBdr>
            <w:top w:val="none" w:sz="0" w:space="0" w:color="auto"/>
            <w:left w:val="none" w:sz="0" w:space="0" w:color="auto"/>
            <w:bottom w:val="none" w:sz="0" w:space="0" w:color="auto"/>
            <w:right w:val="none" w:sz="0" w:space="0" w:color="auto"/>
          </w:divBdr>
        </w:div>
        <w:div w:id="1345592724">
          <w:marLeft w:val="0"/>
          <w:marRight w:val="0"/>
          <w:marTop w:val="0"/>
          <w:marBottom w:val="0"/>
          <w:divBdr>
            <w:top w:val="none" w:sz="0" w:space="0" w:color="auto"/>
            <w:left w:val="none" w:sz="0" w:space="0" w:color="auto"/>
            <w:bottom w:val="none" w:sz="0" w:space="0" w:color="auto"/>
            <w:right w:val="none" w:sz="0" w:space="0" w:color="auto"/>
          </w:divBdr>
        </w:div>
        <w:div w:id="1433357963">
          <w:marLeft w:val="0"/>
          <w:marRight w:val="0"/>
          <w:marTop w:val="0"/>
          <w:marBottom w:val="0"/>
          <w:divBdr>
            <w:top w:val="none" w:sz="0" w:space="0" w:color="auto"/>
            <w:left w:val="none" w:sz="0" w:space="0" w:color="auto"/>
            <w:bottom w:val="none" w:sz="0" w:space="0" w:color="auto"/>
            <w:right w:val="none" w:sz="0" w:space="0" w:color="auto"/>
          </w:divBdr>
        </w:div>
        <w:div w:id="1502812753">
          <w:marLeft w:val="0"/>
          <w:marRight w:val="0"/>
          <w:marTop w:val="0"/>
          <w:marBottom w:val="0"/>
          <w:divBdr>
            <w:top w:val="none" w:sz="0" w:space="0" w:color="auto"/>
            <w:left w:val="none" w:sz="0" w:space="0" w:color="auto"/>
            <w:bottom w:val="none" w:sz="0" w:space="0" w:color="auto"/>
            <w:right w:val="none" w:sz="0" w:space="0" w:color="auto"/>
          </w:divBdr>
        </w:div>
        <w:div w:id="1604074999">
          <w:marLeft w:val="0"/>
          <w:marRight w:val="0"/>
          <w:marTop w:val="0"/>
          <w:marBottom w:val="0"/>
          <w:divBdr>
            <w:top w:val="none" w:sz="0" w:space="0" w:color="auto"/>
            <w:left w:val="none" w:sz="0" w:space="0" w:color="auto"/>
            <w:bottom w:val="none" w:sz="0" w:space="0" w:color="auto"/>
            <w:right w:val="none" w:sz="0" w:space="0" w:color="auto"/>
          </w:divBdr>
        </w:div>
        <w:div w:id="1693532180">
          <w:marLeft w:val="0"/>
          <w:marRight w:val="0"/>
          <w:marTop w:val="0"/>
          <w:marBottom w:val="0"/>
          <w:divBdr>
            <w:top w:val="none" w:sz="0" w:space="0" w:color="auto"/>
            <w:left w:val="none" w:sz="0" w:space="0" w:color="auto"/>
            <w:bottom w:val="none" w:sz="0" w:space="0" w:color="auto"/>
            <w:right w:val="none" w:sz="0" w:space="0" w:color="auto"/>
          </w:divBdr>
        </w:div>
        <w:div w:id="1767730313">
          <w:marLeft w:val="0"/>
          <w:marRight w:val="0"/>
          <w:marTop w:val="0"/>
          <w:marBottom w:val="0"/>
          <w:divBdr>
            <w:top w:val="none" w:sz="0" w:space="0" w:color="auto"/>
            <w:left w:val="none" w:sz="0" w:space="0" w:color="auto"/>
            <w:bottom w:val="none" w:sz="0" w:space="0" w:color="auto"/>
            <w:right w:val="none" w:sz="0" w:space="0" w:color="auto"/>
          </w:divBdr>
        </w:div>
        <w:div w:id="1779133921">
          <w:marLeft w:val="0"/>
          <w:marRight w:val="0"/>
          <w:marTop w:val="0"/>
          <w:marBottom w:val="0"/>
          <w:divBdr>
            <w:top w:val="none" w:sz="0" w:space="0" w:color="auto"/>
            <w:left w:val="none" w:sz="0" w:space="0" w:color="auto"/>
            <w:bottom w:val="none" w:sz="0" w:space="0" w:color="auto"/>
            <w:right w:val="none" w:sz="0" w:space="0" w:color="auto"/>
          </w:divBdr>
        </w:div>
        <w:div w:id="1788549400">
          <w:marLeft w:val="0"/>
          <w:marRight w:val="0"/>
          <w:marTop w:val="0"/>
          <w:marBottom w:val="0"/>
          <w:divBdr>
            <w:top w:val="none" w:sz="0" w:space="0" w:color="auto"/>
            <w:left w:val="none" w:sz="0" w:space="0" w:color="auto"/>
            <w:bottom w:val="none" w:sz="0" w:space="0" w:color="auto"/>
            <w:right w:val="none" w:sz="0" w:space="0" w:color="auto"/>
          </w:divBdr>
        </w:div>
        <w:div w:id="1823813581">
          <w:marLeft w:val="0"/>
          <w:marRight w:val="0"/>
          <w:marTop w:val="0"/>
          <w:marBottom w:val="0"/>
          <w:divBdr>
            <w:top w:val="none" w:sz="0" w:space="0" w:color="auto"/>
            <w:left w:val="none" w:sz="0" w:space="0" w:color="auto"/>
            <w:bottom w:val="none" w:sz="0" w:space="0" w:color="auto"/>
            <w:right w:val="none" w:sz="0" w:space="0" w:color="auto"/>
          </w:divBdr>
        </w:div>
        <w:div w:id="1860315928">
          <w:marLeft w:val="0"/>
          <w:marRight w:val="0"/>
          <w:marTop w:val="0"/>
          <w:marBottom w:val="0"/>
          <w:divBdr>
            <w:top w:val="none" w:sz="0" w:space="0" w:color="auto"/>
            <w:left w:val="none" w:sz="0" w:space="0" w:color="auto"/>
            <w:bottom w:val="none" w:sz="0" w:space="0" w:color="auto"/>
            <w:right w:val="none" w:sz="0" w:space="0" w:color="auto"/>
          </w:divBdr>
        </w:div>
        <w:div w:id="1935895778">
          <w:marLeft w:val="0"/>
          <w:marRight w:val="0"/>
          <w:marTop w:val="0"/>
          <w:marBottom w:val="0"/>
          <w:divBdr>
            <w:top w:val="none" w:sz="0" w:space="0" w:color="auto"/>
            <w:left w:val="none" w:sz="0" w:space="0" w:color="auto"/>
            <w:bottom w:val="none" w:sz="0" w:space="0" w:color="auto"/>
            <w:right w:val="none" w:sz="0" w:space="0" w:color="auto"/>
          </w:divBdr>
        </w:div>
      </w:divsChild>
    </w:div>
    <w:div w:id="1884366343">
      <w:bodyDiv w:val="1"/>
      <w:marLeft w:val="0"/>
      <w:marRight w:val="0"/>
      <w:marTop w:val="0"/>
      <w:marBottom w:val="0"/>
      <w:divBdr>
        <w:top w:val="none" w:sz="0" w:space="0" w:color="auto"/>
        <w:left w:val="none" w:sz="0" w:space="0" w:color="auto"/>
        <w:bottom w:val="none" w:sz="0" w:space="0" w:color="auto"/>
        <w:right w:val="none" w:sz="0" w:space="0" w:color="auto"/>
      </w:divBdr>
    </w:div>
    <w:div w:id="1888451396">
      <w:bodyDiv w:val="1"/>
      <w:marLeft w:val="0"/>
      <w:marRight w:val="0"/>
      <w:marTop w:val="0"/>
      <w:marBottom w:val="0"/>
      <w:divBdr>
        <w:top w:val="none" w:sz="0" w:space="0" w:color="auto"/>
        <w:left w:val="none" w:sz="0" w:space="0" w:color="auto"/>
        <w:bottom w:val="none" w:sz="0" w:space="0" w:color="auto"/>
        <w:right w:val="none" w:sz="0" w:space="0" w:color="auto"/>
      </w:divBdr>
    </w:div>
    <w:div w:id="1893079524">
      <w:bodyDiv w:val="1"/>
      <w:marLeft w:val="0"/>
      <w:marRight w:val="0"/>
      <w:marTop w:val="0"/>
      <w:marBottom w:val="0"/>
      <w:divBdr>
        <w:top w:val="none" w:sz="0" w:space="0" w:color="auto"/>
        <w:left w:val="none" w:sz="0" w:space="0" w:color="auto"/>
        <w:bottom w:val="none" w:sz="0" w:space="0" w:color="auto"/>
        <w:right w:val="none" w:sz="0" w:space="0" w:color="auto"/>
      </w:divBdr>
    </w:div>
    <w:div w:id="1902791518">
      <w:bodyDiv w:val="1"/>
      <w:marLeft w:val="0"/>
      <w:marRight w:val="0"/>
      <w:marTop w:val="0"/>
      <w:marBottom w:val="0"/>
      <w:divBdr>
        <w:top w:val="none" w:sz="0" w:space="0" w:color="auto"/>
        <w:left w:val="none" w:sz="0" w:space="0" w:color="auto"/>
        <w:bottom w:val="none" w:sz="0" w:space="0" w:color="auto"/>
        <w:right w:val="none" w:sz="0" w:space="0" w:color="auto"/>
      </w:divBdr>
      <w:divsChild>
        <w:div w:id="1255745778">
          <w:marLeft w:val="0"/>
          <w:marRight w:val="0"/>
          <w:marTop w:val="0"/>
          <w:marBottom w:val="0"/>
          <w:divBdr>
            <w:top w:val="none" w:sz="0" w:space="0" w:color="auto"/>
            <w:left w:val="none" w:sz="0" w:space="0" w:color="auto"/>
            <w:bottom w:val="none" w:sz="0" w:space="0" w:color="auto"/>
            <w:right w:val="none" w:sz="0" w:space="0" w:color="auto"/>
          </w:divBdr>
          <w:divsChild>
            <w:div w:id="216362033">
              <w:marLeft w:val="0"/>
              <w:marRight w:val="0"/>
              <w:marTop w:val="0"/>
              <w:marBottom w:val="0"/>
              <w:divBdr>
                <w:top w:val="none" w:sz="0" w:space="0" w:color="auto"/>
                <w:left w:val="none" w:sz="0" w:space="0" w:color="auto"/>
                <w:bottom w:val="none" w:sz="0" w:space="0" w:color="auto"/>
                <w:right w:val="none" w:sz="0" w:space="0" w:color="auto"/>
              </w:divBdr>
              <w:divsChild>
                <w:div w:id="365445508">
                  <w:marLeft w:val="0"/>
                  <w:marRight w:val="0"/>
                  <w:marTop w:val="0"/>
                  <w:marBottom w:val="0"/>
                  <w:divBdr>
                    <w:top w:val="none" w:sz="0" w:space="0" w:color="auto"/>
                    <w:left w:val="none" w:sz="0" w:space="0" w:color="auto"/>
                    <w:bottom w:val="none" w:sz="0" w:space="0" w:color="auto"/>
                    <w:right w:val="none" w:sz="0" w:space="0" w:color="auto"/>
                  </w:divBdr>
                  <w:divsChild>
                    <w:div w:id="247540833">
                      <w:marLeft w:val="0"/>
                      <w:marRight w:val="0"/>
                      <w:marTop w:val="0"/>
                      <w:marBottom w:val="0"/>
                      <w:divBdr>
                        <w:top w:val="none" w:sz="0" w:space="0" w:color="auto"/>
                        <w:left w:val="none" w:sz="0" w:space="0" w:color="auto"/>
                        <w:bottom w:val="none" w:sz="0" w:space="0" w:color="auto"/>
                        <w:right w:val="none" w:sz="0" w:space="0" w:color="auto"/>
                      </w:divBdr>
                    </w:div>
                    <w:div w:id="397438133">
                      <w:marLeft w:val="0"/>
                      <w:marRight w:val="0"/>
                      <w:marTop w:val="0"/>
                      <w:marBottom w:val="0"/>
                      <w:divBdr>
                        <w:top w:val="none" w:sz="0" w:space="0" w:color="auto"/>
                        <w:left w:val="none" w:sz="0" w:space="0" w:color="auto"/>
                        <w:bottom w:val="none" w:sz="0" w:space="0" w:color="auto"/>
                        <w:right w:val="none" w:sz="0" w:space="0" w:color="auto"/>
                      </w:divBdr>
                    </w:div>
                  </w:divsChild>
                </w:div>
                <w:div w:id="1391226566">
                  <w:marLeft w:val="0"/>
                  <w:marRight w:val="0"/>
                  <w:marTop w:val="0"/>
                  <w:marBottom w:val="0"/>
                  <w:divBdr>
                    <w:top w:val="none" w:sz="0" w:space="0" w:color="auto"/>
                    <w:left w:val="none" w:sz="0" w:space="0" w:color="auto"/>
                    <w:bottom w:val="none" w:sz="0" w:space="0" w:color="auto"/>
                    <w:right w:val="none" w:sz="0" w:space="0" w:color="auto"/>
                  </w:divBdr>
                  <w:divsChild>
                    <w:div w:id="369767306">
                      <w:marLeft w:val="0"/>
                      <w:marRight w:val="0"/>
                      <w:marTop w:val="0"/>
                      <w:marBottom w:val="0"/>
                      <w:divBdr>
                        <w:top w:val="none" w:sz="0" w:space="0" w:color="auto"/>
                        <w:left w:val="none" w:sz="0" w:space="0" w:color="auto"/>
                        <w:bottom w:val="none" w:sz="0" w:space="0" w:color="auto"/>
                        <w:right w:val="none" w:sz="0" w:space="0" w:color="auto"/>
                      </w:divBdr>
                    </w:div>
                    <w:div w:id="639307641">
                      <w:marLeft w:val="0"/>
                      <w:marRight w:val="0"/>
                      <w:marTop w:val="0"/>
                      <w:marBottom w:val="0"/>
                      <w:divBdr>
                        <w:top w:val="none" w:sz="0" w:space="0" w:color="auto"/>
                        <w:left w:val="none" w:sz="0" w:space="0" w:color="auto"/>
                        <w:bottom w:val="none" w:sz="0" w:space="0" w:color="auto"/>
                        <w:right w:val="none" w:sz="0" w:space="0" w:color="auto"/>
                      </w:divBdr>
                    </w:div>
                  </w:divsChild>
                </w:div>
                <w:div w:id="1478645239">
                  <w:marLeft w:val="0"/>
                  <w:marRight w:val="0"/>
                  <w:marTop w:val="0"/>
                  <w:marBottom w:val="0"/>
                  <w:divBdr>
                    <w:top w:val="none" w:sz="0" w:space="0" w:color="auto"/>
                    <w:left w:val="none" w:sz="0" w:space="0" w:color="auto"/>
                    <w:bottom w:val="none" w:sz="0" w:space="0" w:color="auto"/>
                    <w:right w:val="none" w:sz="0" w:space="0" w:color="auto"/>
                  </w:divBdr>
                  <w:divsChild>
                    <w:div w:id="519777062">
                      <w:marLeft w:val="0"/>
                      <w:marRight w:val="0"/>
                      <w:marTop w:val="0"/>
                      <w:marBottom w:val="0"/>
                      <w:divBdr>
                        <w:top w:val="none" w:sz="0" w:space="0" w:color="auto"/>
                        <w:left w:val="none" w:sz="0" w:space="0" w:color="auto"/>
                        <w:bottom w:val="none" w:sz="0" w:space="0" w:color="auto"/>
                        <w:right w:val="none" w:sz="0" w:space="0" w:color="auto"/>
                      </w:divBdr>
                      <w:divsChild>
                        <w:div w:id="114296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5633">
                  <w:marLeft w:val="0"/>
                  <w:marRight w:val="0"/>
                  <w:marTop w:val="0"/>
                  <w:marBottom w:val="0"/>
                  <w:divBdr>
                    <w:top w:val="none" w:sz="0" w:space="0" w:color="auto"/>
                    <w:left w:val="none" w:sz="0" w:space="0" w:color="auto"/>
                    <w:bottom w:val="none" w:sz="0" w:space="0" w:color="auto"/>
                    <w:right w:val="none" w:sz="0" w:space="0" w:color="auto"/>
                  </w:divBdr>
                </w:div>
                <w:div w:id="1830900563">
                  <w:marLeft w:val="0"/>
                  <w:marRight w:val="0"/>
                  <w:marTop w:val="0"/>
                  <w:marBottom w:val="0"/>
                  <w:divBdr>
                    <w:top w:val="none" w:sz="0" w:space="0" w:color="auto"/>
                    <w:left w:val="none" w:sz="0" w:space="0" w:color="auto"/>
                    <w:bottom w:val="none" w:sz="0" w:space="0" w:color="auto"/>
                    <w:right w:val="none" w:sz="0" w:space="0" w:color="auto"/>
                  </w:divBdr>
                  <w:divsChild>
                    <w:div w:id="40595628">
                      <w:marLeft w:val="0"/>
                      <w:marRight w:val="0"/>
                      <w:marTop w:val="0"/>
                      <w:marBottom w:val="0"/>
                      <w:divBdr>
                        <w:top w:val="none" w:sz="0" w:space="0" w:color="auto"/>
                        <w:left w:val="none" w:sz="0" w:space="0" w:color="auto"/>
                        <w:bottom w:val="none" w:sz="0" w:space="0" w:color="auto"/>
                        <w:right w:val="none" w:sz="0" w:space="0" w:color="auto"/>
                      </w:divBdr>
                      <w:divsChild>
                        <w:div w:id="636951427">
                          <w:marLeft w:val="0"/>
                          <w:marRight w:val="0"/>
                          <w:marTop w:val="0"/>
                          <w:marBottom w:val="0"/>
                          <w:divBdr>
                            <w:top w:val="none" w:sz="0" w:space="0" w:color="auto"/>
                            <w:left w:val="none" w:sz="0" w:space="0" w:color="auto"/>
                            <w:bottom w:val="none" w:sz="0" w:space="0" w:color="auto"/>
                            <w:right w:val="none" w:sz="0" w:space="0" w:color="auto"/>
                          </w:divBdr>
                        </w:div>
                      </w:divsChild>
                    </w:div>
                    <w:div w:id="225998589">
                      <w:marLeft w:val="0"/>
                      <w:marRight w:val="0"/>
                      <w:marTop w:val="0"/>
                      <w:marBottom w:val="0"/>
                      <w:divBdr>
                        <w:top w:val="none" w:sz="0" w:space="0" w:color="auto"/>
                        <w:left w:val="none" w:sz="0" w:space="0" w:color="auto"/>
                        <w:bottom w:val="none" w:sz="0" w:space="0" w:color="auto"/>
                        <w:right w:val="none" w:sz="0" w:space="0" w:color="auto"/>
                      </w:divBdr>
                      <w:divsChild>
                        <w:div w:id="586766232">
                          <w:marLeft w:val="0"/>
                          <w:marRight w:val="0"/>
                          <w:marTop w:val="0"/>
                          <w:marBottom w:val="0"/>
                          <w:divBdr>
                            <w:top w:val="none" w:sz="0" w:space="0" w:color="auto"/>
                            <w:left w:val="none" w:sz="0" w:space="0" w:color="auto"/>
                            <w:bottom w:val="none" w:sz="0" w:space="0" w:color="auto"/>
                            <w:right w:val="none" w:sz="0" w:space="0" w:color="auto"/>
                          </w:divBdr>
                        </w:div>
                        <w:div w:id="676544681">
                          <w:marLeft w:val="0"/>
                          <w:marRight w:val="0"/>
                          <w:marTop w:val="0"/>
                          <w:marBottom w:val="0"/>
                          <w:divBdr>
                            <w:top w:val="none" w:sz="0" w:space="0" w:color="auto"/>
                            <w:left w:val="none" w:sz="0" w:space="0" w:color="auto"/>
                            <w:bottom w:val="none" w:sz="0" w:space="0" w:color="auto"/>
                            <w:right w:val="none" w:sz="0" w:space="0" w:color="auto"/>
                          </w:divBdr>
                        </w:div>
                      </w:divsChild>
                    </w:div>
                    <w:div w:id="188298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51772">
      <w:bodyDiv w:val="1"/>
      <w:marLeft w:val="0"/>
      <w:marRight w:val="0"/>
      <w:marTop w:val="0"/>
      <w:marBottom w:val="0"/>
      <w:divBdr>
        <w:top w:val="none" w:sz="0" w:space="0" w:color="auto"/>
        <w:left w:val="none" w:sz="0" w:space="0" w:color="auto"/>
        <w:bottom w:val="none" w:sz="0" w:space="0" w:color="auto"/>
        <w:right w:val="none" w:sz="0" w:space="0" w:color="auto"/>
      </w:divBdr>
      <w:divsChild>
        <w:div w:id="1135828294">
          <w:marLeft w:val="0"/>
          <w:marRight w:val="0"/>
          <w:marTop w:val="0"/>
          <w:marBottom w:val="0"/>
          <w:divBdr>
            <w:top w:val="none" w:sz="0" w:space="0" w:color="auto"/>
            <w:left w:val="none" w:sz="0" w:space="0" w:color="auto"/>
            <w:bottom w:val="none" w:sz="0" w:space="0" w:color="auto"/>
            <w:right w:val="none" w:sz="0" w:space="0" w:color="auto"/>
          </w:divBdr>
          <w:divsChild>
            <w:div w:id="572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262369">
      <w:bodyDiv w:val="1"/>
      <w:marLeft w:val="0"/>
      <w:marRight w:val="0"/>
      <w:marTop w:val="0"/>
      <w:marBottom w:val="0"/>
      <w:divBdr>
        <w:top w:val="none" w:sz="0" w:space="0" w:color="auto"/>
        <w:left w:val="none" w:sz="0" w:space="0" w:color="auto"/>
        <w:bottom w:val="none" w:sz="0" w:space="0" w:color="auto"/>
        <w:right w:val="none" w:sz="0" w:space="0" w:color="auto"/>
      </w:divBdr>
    </w:div>
    <w:div w:id="1909416952">
      <w:bodyDiv w:val="1"/>
      <w:marLeft w:val="0"/>
      <w:marRight w:val="0"/>
      <w:marTop w:val="0"/>
      <w:marBottom w:val="0"/>
      <w:divBdr>
        <w:top w:val="none" w:sz="0" w:space="0" w:color="auto"/>
        <w:left w:val="none" w:sz="0" w:space="0" w:color="auto"/>
        <w:bottom w:val="none" w:sz="0" w:space="0" w:color="auto"/>
        <w:right w:val="none" w:sz="0" w:space="0" w:color="auto"/>
      </w:divBdr>
      <w:divsChild>
        <w:div w:id="206525015">
          <w:marLeft w:val="0"/>
          <w:marRight w:val="0"/>
          <w:marTop w:val="0"/>
          <w:marBottom w:val="0"/>
          <w:divBdr>
            <w:top w:val="none" w:sz="0" w:space="0" w:color="auto"/>
            <w:left w:val="none" w:sz="0" w:space="0" w:color="auto"/>
            <w:bottom w:val="none" w:sz="0" w:space="0" w:color="auto"/>
            <w:right w:val="none" w:sz="0" w:space="0" w:color="auto"/>
          </w:divBdr>
          <w:divsChild>
            <w:div w:id="94230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068885">
      <w:bodyDiv w:val="1"/>
      <w:marLeft w:val="0"/>
      <w:marRight w:val="0"/>
      <w:marTop w:val="0"/>
      <w:marBottom w:val="0"/>
      <w:divBdr>
        <w:top w:val="none" w:sz="0" w:space="0" w:color="auto"/>
        <w:left w:val="none" w:sz="0" w:space="0" w:color="auto"/>
        <w:bottom w:val="none" w:sz="0" w:space="0" w:color="auto"/>
        <w:right w:val="none" w:sz="0" w:space="0" w:color="auto"/>
      </w:divBdr>
      <w:divsChild>
        <w:div w:id="1554273559">
          <w:marLeft w:val="0"/>
          <w:marRight w:val="0"/>
          <w:marTop w:val="0"/>
          <w:marBottom w:val="0"/>
          <w:divBdr>
            <w:top w:val="none" w:sz="0" w:space="0" w:color="auto"/>
            <w:left w:val="none" w:sz="0" w:space="0" w:color="auto"/>
            <w:bottom w:val="none" w:sz="0" w:space="0" w:color="auto"/>
            <w:right w:val="none" w:sz="0" w:space="0" w:color="auto"/>
          </w:divBdr>
        </w:div>
      </w:divsChild>
    </w:div>
    <w:div w:id="1911039188">
      <w:bodyDiv w:val="1"/>
      <w:marLeft w:val="0"/>
      <w:marRight w:val="0"/>
      <w:marTop w:val="0"/>
      <w:marBottom w:val="0"/>
      <w:divBdr>
        <w:top w:val="none" w:sz="0" w:space="0" w:color="auto"/>
        <w:left w:val="none" w:sz="0" w:space="0" w:color="auto"/>
        <w:bottom w:val="none" w:sz="0" w:space="0" w:color="auto"/>
        <w:right w:val="none" w:sz="0" w:space="0" w:color="auto"/>
      </w:divBdr>
      <w:divsChild>
        <w:div w:id="2057777515">
          <w:marLeft w:val="0"/>
          <w:marRight w:val="0"/>
          <w:marTop w:val="0"/>
          <w:marBottom w:val="0"/>
          <w:divBdr>
            <w:top w:val="none" w:sz="0" w:space="0" w:color="auto"/>
            <w:left w:val="none" w:sz="0" w:space="0" w:color="auto"/>
            <w:bottom w:val="none" w:sz="0" w:space="0" w:color="auto"/>
            <w:right w:val="none" w:sz="0" w:space="0" w:color="auto"/>
          </w:divBdr>
          <w:divsChild>
            <w:div w:id="560480530">
              <w:marLeft w:val="0"/>
              <w:marRight w:val="0"/>
              <w:marTop w:val="0"/>
              <w:marBottom w:val="0"/>
              <w:divBdr>
                <w:top w:val="none" w:sz="0" w:space="0" w:color="auto"/>
                <w:left w:val="none" w:sz="0" w:space="0" w:color="auto"/>
                <w:bottom w:val="none" w:sz="0" w:space="0" w:color="auto"/>
                <w:right w:val="none" w:sz="0" w:space="0" w:color="auto"/>
              </w:divBdr>
            </w:div>
            <w:div w:id="149318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27003">
      <w:bodyDiv w:val="1"/>
      <w:marLeft w:val="0"/>
      <w:marRight w:val="0"/>
      <w:marTop w:val="0"/>
      <w:marBottom w:val="0"/>
      <w:divBdr>
        <w:top w:val="none" w:sz="0" w:space="0" w:color="auto"/>
        <w:left w:val="none" w:sz="0" w:space="0" w:color="auto"/>
        <w:bottom w:val="none" w:sz="0" w:space="0" w:color="auto"/>
        <w:right w:val="none" w:sz="0" w:space="0" w:color="auto"/>
      </w:divBdr>
    </w:div>
    <w:div w:id="1913348698">
      <w:bodyDiv w:val="1"/>
      <w:marLeft w:val="0"/>
      <w:marRight w:val="0"/>
      <w:marTop w:val="0"/>
      <w:marBottom w:val="0"/>
      <w:divBdr>
        <w:top w:val="none" w:sz="0" w:space="0" w:color="auto"/>
        <w:left w:val="none" w:sz="0" w:space="0" w:color="auto"/>
        <w:bottom w:val="none" w:sz="0" w:space="0" w:color="auto"/>
        <w:right w:val="none" w:sz="0" w:space="0" w:color="auto"/>
      </w:divBdr>
    </w:div>
    <w:div w:id="1913807119">
      <w:bodyDiv w:val="1"/>
      <w:marLeft w:val="0"/>
      <w:marRight w:val="0"/>
      <w:marTop w:val="0"/>
      <w:marBottom w:val="0"/>
      <w:divBdr>
        <w:top w:val="none" w:sz="0" w:space="0" w:color="auto"/>
        <w:left w:val="none" w:sz="0" w:space="0" w:color="auto"/>
        <w:bottom w:val="none" w:sz="0" w:space="0" w:color="auto"/>
        <w:right w:val="none" w:sz="0" w:space="0" w:color="auto"/>
      </w:divBdr>
      <w:divsChild>
        <w:div w:id="962225689">
          <w:marLeft w:val="0"/>
          <w:marRight w:val="0"/>
          <w:marTop w:val="0"/>
          <w:marBottom w:val="0"/>
          <w:divBdr>
            <w:top w:val="none" w:sz="0" w:space="0" w:color="auto"/>
            <w:left w:val="none" w:sz="0" w:space="0" w:color="auto"/>
            <w:bottom w:val="none" w:sz="0" w:space="0" w:color="auto"/>
            <w:right w:val="none" w:sz="0" w:space="0" w:color="auto"/>
          </w:divBdr>
        </w:div>
      </w:divsChild>
    </w:div>
    <w:div w:id="1918631947">
      <w:bodyDiv w:val="1"/>
      <w:marLeft w:val="0"/>
      <w:marRight w:val="0"/>
      <w:marTop w:val="0"/>
      <w:marBottom w:val="0"/>
      <w:divBdr>
        <w:top w:val="none" w:sz="0" w:space="0" w:color="auto"/>
        <w:left w:val="none" w:sz="0" w:space="0" w:color="auto"/>
        <w:bottom w:val="none" w:sz="0" w:space="0" w:color="auto"/>
        <w:right w:val="none" w:sz="0" w:space="0" w:color="auto"/>
      </w:divBdr>
      <w:divsChild>
        <w:div w:id="798456046">
          <w:marLeft w:val="0"/>
          <w:marRight w:val="0"/>
          <w:marTop w:val="0"/>
          <w:marBottom w:val="0"/>
          <w:divBdr>
            <w:top w:val="none" w:sz="0" w:space="0" w:color="auto"/>
            <w:left w:val="none" w:sz="0" w:space="0" w:color="auto"/>
            <w:bottom w:val="none" w:sz="0" w:space="0" w:color="auto"/>
            <w:right w:val="none" w:sz="0" w:space="0" w:color="auto"/>
          </w:divBdr>
        </w:div>
      </w:divsChild>
    </w:div>
    <w:div w:id="1919904946">
      <w:bodyDiv w:val="1"/>
      <w:marLeft w:val="0"/>
      <w:marRight w:val="0"/>
      <w:marTop w:val="0"/>
      <w:marBottom w:val="0"/>
      <w:divBdr>
        <w:top w:val="none" w:sz="0" w:space="0" w:color="auto"/>
        <w:left w:val="none" w:sz="0" w:space="0" w:color="auto"/>
        <w:bottom w:val="none" w:sz="0" w:space="0" w:color="auto"/>
        <w:right w:val="none" w:sz="0" w:space="0" w:color="auto"/>
      </w:divBdr>
      <w:divsChild>
        <w:div w:id="1660424363">
          <w:marLeft w:val="150"/>
          <w:marRight w:val="150"/>
          <w:marTop w:val="150"/>
          <w:marBottom w:val="45"/>
          <w:divBdr>
            <w:top w:val="none" w:sz="0" w:space="0" w:color="auto"/>
            <w:left w:val="none" w:sz="0" w:space="0" w:color="auto"/>
            <w:bottom w:val="none" w:sz="0" w:space="0" w:color="auto"/>
            <w:right w:val="none" w:sz="0" w:space="0" w:color="auto"/>
          </w:divBdr>
          <w:divsChild>
            <w:div w:id="855382964">
              <w:marLeft w:val="150"/>
              <w:marRight w:val="150"/>
              <w:marTop w:val="150"/>
              <w:marBottom w:val="45"/>
              <w:divBdr>
                <w:top w:val="none" w:sz="0" w:space="0" w:color="auto"/>
                <w:left w:val="none" w:sz="0" w:space="0" w:color="auto"/>
                <w:bottom w:val="none" w:sz="0" w:space="0" w:color="auto"/>
                <w:right w:val="none" w:sz="0" w:space="0" w:color="auto"/>
              </w:divBdr>
              <w:divsChild>
                <w:div w:id="318340653">
                  <w:marLeft w:val="0"/>
                  <w:marRight w:val="0"/>
                  <w:marTop w:val="45"/>
                  <w:marBottom w:val="45"/>
                  <w:divBdr>
                    <w:top w:val="single" w:sz="6" w:space="0" w:color="666666"/>
                    <w:left w:val="single" w:sz="6" w:space="0" w:color="666666"/>
                    <w:bottom w:val="single" w:sz="6" w:space="0" w:color="666666"/>
                    <w:right w:val="single" w:sz="6" w:space="0" w:color="666666"/>
                  </w:divBdr>
                  <w:divsChild>
                    <w:div w:id="1252812164">
                      <w:marLeft w:val="0"/>
                      <w:marRight w:val="0"/>
                      <w:marTop w:val="45"/>
                      <w:marBottom w:val="45"/>
                      <w:divBdr>
                        <w:top w:val="single" w:sz="6" w:space="0" w:color="666666"/>
                        <w:left w:val="single" w:sz="6" w:space="0" w:color="666666"/>
                        <w:bottom w:val="single" w:sz="6" w:space="0" w:color="666666"/>
                        <w:right w:val="single" w:sz="6" w:space="0" w:color="666666"/>
                      </w:divBdr>
                      <w:divsChild>
                        <w:div w:id="201021344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24099979">
      <w:bodyDiv w:val="1"/>
      <w:marLeft w:val="0"/>
      <w:marRight w:val="0"/>
      <w:marTop w:val="0"/>
      <w:marBottom w:val="0"/>
      <w:divBdr>
        <w:top w:val="none" w:sz="0" w:space="0" w:color="auto"/>
        <w:left w:val="none" w:sz="0" w:space="0" w:color="auto"/>
        <w:bottom w:val="none" w:sz="0" w:space="0" w:color="auto"/>
        <w:right w:val="none" w:sz="0" w:space="0" w:color="auto"/>
      </w:divBdr>
    </w:div>
    <w:div w:id="1926500260">
      <w:bodyDiv w:val="1"/>
      <w:marLeft w:val="0"/>
      <w:marRight w:val="0"/>
      <w:marTop w:val="0"/>
      <w:marBottom w:val="0"/>
      <w:divBdr>
        <w:top w:val="none" w:sz="0" w:space="0" w:color="auto"/>
        <w:left w:val="none" w:sz="0" w:space="0" w:color="auto"/>
        <w:bottom w:val="none" w:sz="0" w:space="0" w:color="auto"/>
        <w:right w:val="none" w:sz="0" w:space="0" w:color="auto"/>
      </w:divBdr>
    </w:div>
    <w:div w:id="1927031822">
      <w:bodyDiv w:val="1"/>
      <w:marLeft w:val="0"/>
      <w:marRight w:val="0"/>
      <w:marTop w:val="0"/>
      <w:marBottom w:val="0"/>
      <w:divBdr>
        <w:top w:val="none" w:sz="0" w:space="0" w:color="auto"/>
        <w:left w:val="none" w:sz="0" w:space="0" w:color="auto"/>
        <w:bottom w:val="none" w:sz="0" w:space="0" w:color="auto"/>
        <w:right w:val="none" w:sz="0" w:space="0" w:color="auto"/>
      </w:divBdr>
    </w:div>
    <w:div w:id="1933197007">
      <w:bodyDiv w:val="1"/>
      <w:marLeft w:val="0"/>
      <w:marRight w:val="0"/>
      <w:marTop w:val="0"/>
      <w:marBottom w:val="0"/>
      <w:divBdr>
        <w:top w:val="none" w:sz="0" w:space="0" w:color="auto"/>
        <w:left w:val="none" w:sz="0" w:space="0" w:color="auto"/>
        <w:bottom w:val="none" w:sz="0" w:space="0" w:color="auto"/>
        <w:right w:val="none" w:sz="0" w:space="0" w:color="auto"/>
      </w:divBdr>
      <w:divsChild>
        <w:div w:id="974138294">
          <w:marLeft w:val="150"/>
          <w:marRight w:val="150"/>
          <w:marTop w:val="150"/>
          <w:marBottom w:val="45"/>
          <w:divBdr>
            <w:top w:val="none" w:sz="0" w:space="0" w:color="auto"/>
            <w:left w:val="none" w:sz="0" w:space="0" w:color="auto"/>
            <w:bottom w:val="none" w:sz="0" w:space="0" w:color="auto"/>
            <w:right w:val="none" w:sz="0" w:space="0" w:color="auto"/>
          </w:divBdr>
          <w:divsChild>
            <w:div w:id="366299049">
              <w:marLeft w:val="150"/>
              <w:marRight w:val="150"/>
              <w:marTop w:val="150"/>
              <w:marBottom w:val="45"/>
              <w:divBdr>
                <w:top w:val="none" w:sz="0" w:space="0" w:color="auto"/>
                <w:left w:val="none" w:sz="0" w:space="0" w:color="auto"/>
                <w:bottom w:val="none" w:sz="0" w:space="0" w:color="auto"/>
                <w:right w:val="none" w:sz="0" w:space="0" w:color="auto"/>
              </w:divBdr>
              <w:divsChild>
                <w:div w:id="231357568">
                  <w:marLeft w:val="0"/>
                  <w:marRight w:val="0"/>
                  <w:marTop w:val="45"/>
                  <w:marBottom w:val="45"/>
                  <w:divBdr>
                    <w:top w:val="single" w:sz="6" w:space="0" w:color="666666"/>
                    <w:left w:val="single" w:sz="6" w:space="0" w:color="666666"/>
                    <w:bottom w:val="single" w:sz="6" w:space="0" w:color="666666"/>
                    <w:right w:val="single" w:sz="6" w:space="0" w:color="666666"/>
                  </w:divBdr>
                  <w:divsChild>
                    <w:div w:id="274604792">
                      <w:marLeft w:val="0"/>
                      <w:marRight w:val="0"/>
                      <w:marTop w:val="45"/>
                      <w:marBottom w:val="45"/>
                      <w:divBdr>
                        <w:top w:val="single" w:sz="6" w:space="0" w:color="666666"/>
                        <w:left w:val="single" w:sz="6" w:space="0" w:color="666666"/>
                        <w:bottom w:val="single" w:sz="6" w:space="0" w:color="666666"/>
                        <w:right w:val="single" w:sz="6" w:space="0" w:color="666666"/>
                      </w:divBdr>
                      <w:divsChild>
                        <w:div w:id="96006526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38292768">
      <w:bodyDiv w:val="1"/>
      <w:marLeft w:val="0"/>
      <w:marRight w:val="0"/>
      <w:marTop w:val="0"/>
      <w:marBottom w:val="0"/>
      <w:divBdr>
        <w:top w:val="none" w:sz="0" w:space="0" w:color="auto"/>
        <w:left w:val="none" w:sz="0" w:space="0" w:color="auto"/>
        <w:bottom w:val="none" w:sz="0" w:space="0" w:color="auto"/>
        <w:right w:val="none" w:sz="0" w:space="0" w:color="auto"/>
      </w:divBdr>
      <w:divsChild>
        <w:div w:id="1879127554">
          <w:marLeft w:val="0"/>
          <w:marRight w:val="0"/>
          <w:marTop w:val="0"/>
          <w:marBottom w:val="0"/>
          <w:divBdr>
            <w:top w:val="none" w:sz="0" w:space="0" w:color="auto"/>
            <w:left w:val="none" w:sz="0" w:space="0" w:color="auto"/>
            <w:bottom w:val="none" w:sz="0" w:space="0" w:color="auto"/>
            <w:right w:val="none" w:sz="0" w:space="0" w:color="auto"/>
          </w:divBdr>
          <w:divsChild>
            <w:div w:id="21975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5437">
      <w:bodyDiv w:val="1"/>
      <w:marLeft w:val="0"/>
      <w:marRight w:val="0"/>
      <w:marTop w:val="0"/>
      <w:marBottom w:val="0"/>
      <w:divBdr>
        <w:top w:val="none" w:sz="0" w:space="0" w:color="auto"/>
        <w:left w:val="none" w:sz="0" w:space="0" w:color="auto"/>
        <w:bottom w:val="none" w:sz="0" w:space="0" w:color="auto"/>
        <w:right w:val="none" w:sz="0" w:space="0" w:color="auto"/>
      </w:divBdr>
    </w:div>
    <w:div w:id="1939023352">
      <w:bodyDiv w:val="1"/>
      <w:marLeft w:val="0"/>
      <w:marRight w:val="0"/>
      <w:marTop w:val="0"/>
      <w:marBottom w:val="0"/>
      <w:divBdr>
        <w:top w:val="none" w:sz="0" w:space="0" w:color="auto"/>
        <w:left w:val="none" w:sz="0" w:space="0" w:color="auto"/>
        <w:bottom w:val="none" w:sz="0" w:space="0" w:color="auto"/>
        <w:right w:val="none" w:sz="0" w:space="0" w:color="auto"/>
      </w:divBdr>
    </w:div>
    <w:div w:id="1940529550">
      <w:bodyDiv w:val="1"/>
      <w:marLeft w:val="0"/>
      <w:marRight w:val="0"/>
      <w:marTop w:val="0"/>
      <w:marBottom w:val="0"/>
      <w:divBdr>
        <w:top w:val="none" w:sz="0" w:space="0" w:color="auto"/>
        <w:left w:val="none" w:sz="0" w:space="0" w:color="auto"/>
        <w:bottom w:val="none" w:sz="0" w:space="0" w:color="auto"/>
        <w:right w:val="none" w:sz="0" w:space="0" w:color="auto"/>
      </w:divBdr>
      <w:divsChild>
        <w:div w:id="1404252977">
          <w:marLeft w:val="0"/>
          <w:marRight w:val="0"/>
          <w:marTop w:val="0"/>
          <w:marBottom w:val="0"/>
          <w:divBdr>
            <w:top w:val="none" w:sz="0" w:space="0" w:color="auto"/>
            <w:left w:val="none" w:sz="0" w:space="0" w:color="auto"/>
            <w:bottom w:val="none" w:sz="0" w:space="0" w:color="auto"/>
            <w:right w:val="none" w:sz="0" w:space="0" w:color="auto"/>
          </w:divBdr>
        </w:div>
      </w:divsChild>
    </w:div>
    <w:div w:id="1942764236">
      <w:bodyDiv w:val="1"/>
      <w:marLeft w:val="0"/>
      <w:marRight w:val="0"/>
      <w:marTop w:val="0"/>
      <w:marBottom w:val="0"/>
      <w:divBdr>
        <w:top w:val="none" w:sz="0" w:space="0" w:color="auto"/>
        <w:left w:val="none" w:sz="0" w:space="0" w:color="auto"/>
        <w:bottom w:val="none" w:sz="0" w:space="0" w:color="auto"/>
        <w:right w:val="none" w:sz="0" w:space="0" w:color="auto"/>
      </w:divBdr>
    </w:div>
    <w:div w:id="1943101959">
      <w:bodyDiv w:val="1"/>
      <w:marLeft w:val="0"/>
      <w:marRight w:val="0"/>
      <w:marTop w:val="0"/>
      <w:marBottom w:val="0"/>
      <w:divBdr>
        <w:top w:val="none" w:sz="0" w:space="0" w:color="auto"/>
        <w:left w:val="none" w:sz="0" w:space="0" w:color="auto"/>
        <w:bottom w:val="none" w:sz="0" w:space="0" w:color="auto"/>
        <w:right w:val="none" w:sz="0" w:space="0" w:color="auto"/>
      </w:divBdr>
    </w:div>
    <w:div w:id="1945380023">
      <w:bodyDiv w:val="1"/>
      <w:marLeft w:val="0"/>
      <w:marRight w:val="0"/>
      <w:marTop w:val="0"/>
      <w:marBottom w:val="0"/>
      <w:divBdr>
        <w:top w:val="none" w:sz="0" w:space="0" w:color="auto"/>
        <w:left w:val="none" w:sz="0" w:space="0" w:color="auto"/>
        <w:bottom w:val="none" w:sz="0" w:space="0" w:color="auto"/>
        <w:right w:val="none" w:sz="0" w:space="0" w:color="auto"/>
      </w:divBdr>
      <w:divsChild>
        <w:div w:id="1119181977">
          <w:marLeft w:val="0"/>
          <w:marRight w:val="0"/>
          <w:marTop w:val="0"/>
          <w:marBottom w:val="0"/>
          <w:divBdr>
            <w:top w:val="none" w:sz="0" w:space="0" w:color="auto"/>
            <w:left w:val="none" w:sz="0" w:space="0" w:color="auto"/>
            <w:bottom w:val="none" w:sz="0" w:space="0" w:color="auto"/>
            <w:right w:val="none" w:sz="0" w:space="0" w:color="auto"/>
          </w:divBdr>
          <w:divsChild>
            <w:div w:id="31098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3594">
      <w:bodyDiv w:val="1"/>
      <w:marLeft w:val="0"/>
      <w:marRight w:val="0"/>
      <w:marTop w:val="0"/>
      <w:marBottom w:val="0"/>
      <w:divBdr>
        <w:top w:val="none" w:sz="0" w:space="0" w:color="auto"/>
        <w:left w:val="none" w:sz="0" w:space="0" w:color="auto"/>
        <w:bottom w:val="none" w:sz="0" w:space="0" w:color="auto"/>
        <w:right w:val="none" w:sz="0" w:space="0" w:color="auto"/>
      </w:divBdr>
    </w:div>
    <w:div w:id="1962301013">
      <w:bodyDiv w:val="1"/>
      <w:marLeft w:val="0"/>
      <w:marRight w:val="0"/>
      <w:marTop w:val="0"/>
      <w:marBottom w:val="0"/>
      <w:divBdr>
        <w:top w:val="none" w:sz="0" w:space="0" w:color="auto"/>
        <w:left w:val="none" w:sz="0" w:space="0" w:color="auto"/>
        <w:bottom w:val="none" w:sz="0" w:space="0" w:color="auto"/>
        <w:right w:val="none" w:sz="0" w:space="0" w:color="auto"/>
      </w:divBdr>
      <w:divsChild>
        <w:div w:id="1977106493">
          <w:marLeft w:val="0"/>
          <w:marRight w:val="0"/>
          <w:marTop w:val="0"/>
          <w:marBottom w:val="0"/>
          <w:divBdr>
            <w:top w:val="none" w:sz="0" w:space="0" w:color="auto"/>
            <w:left w:val="none" w:sz="0" w:space="0" w:color="auto"/>
            <w:bottom w:val="none" w:sz="0" w:space="0" w:color="auto"/>
            <w:right w:val="none" w:sz="0" w:space="0" w:color="auto"/>
          </w:divBdr>
        </w:div>
      </w:divsChild>
    </w:div>
    <w:div w:id="1968773874">
      <w:bodyDiv w:val="1"/>
      <w:marLeft w:val="0"/>
      <w:marRight w:val="0"/>
      <w:marTop w:val="0"/>
      <w:marBottom w:val="0"/>
      <w:divBdr>
        <w:top w:val="none" w:sz="0" w:space="0" w:color="auto"/>
        <w:left w:val="none" w:sz="0" w:space="0" w:color="auto"/>
        <w:bottom w:val="none" w:sz="0" w:space="0" w:color="auto"/>
        <w:right w:val="none" w:sz="0" w:space="0" w:color="auto"/>
      </w:divBdr>
      <w:divsChild>
        <w:div w:id="2121029478">
          <w:marLeft w:val="0"/>
          <w:marRight w:val="0"/>
          <w:marTop w:val="0"/>
          <w:marBottom w:val="0"/>
          <w:divBdr>
            <w:top w:val="none" w:sz="0" w:space="0" w:color="auto"/>
            <w:left w:val="none" w:sz="0" w:space="0" w:color="auto"/>
            <w:bottom w:val="none" w:sz="0" w:space="0" w:color="auto"/>
            <w:right w:val="none" w:sz="0" w:space="0" w:color="auto"/>
          </w:divBdr>
          <w:divsChild>
            <w:div w:id="452596531">
              <w:marLeft w:val="0"/>
              <w:marRight w:val="0"/>
              <w:marTop w:val="0"/>
              <w:marBottom w:val="0"/>
              <w:divBdr>
                <w:top w:val="none" w:sz="0" w:space="0" w:color="auto"/>
                <w:left w:val="none" w:sz="0" w:space="0" w:color="auto"/>
                <w:bottom w:val="none" w:sz="0" w:space="0" w:color="auto"/>
                <w:right w:val="none" w:sz="0" w:space="0" w:color="auto"/>
              </w:divBdr>
            </w:div>
            <w:div w:id="542987398">
              <w:marLeft w:val="0"/>
              <w:marRight w:val="0"/>
              <w:marTop w:val="0"/>
              <w:marBottom w:val="0"/>
              <w:divBdr>
                <w:top w:val="none" w:sz="0" w:space="0" w:color="auto"/>
                <w:left w:val="none" w:sz="0" w:space="0" w:color="auto"/>
                <w:bottom w:val="none" w:sz="0" w:space="0" w:color="auto"/>
                <w:right w:val="none" w:sz="0" w:space="0" w:color="auto"/>
              </w:divBdr>
            </w:div>
            <w:div w:id="457378159">
              <w:marLeft w:val="0"/>
              <w:marRight w:val="0"/>
              <w:marTop w:val="0"/>
              <w:marBottom w:val="0"/>
              <w:divBdr>
                <w:top w:val="none" w:sz="0" w:space="0" w:color="auto"/>
                <w:left w:val="none" w:sz="0" w:space="0" w:color="auto"/>
                <w:bottom w:val="none" w:sz="0" w:space="0" w:color="auto"/>
                <w:right w:val="none" w:sz="0" w:space="0" w:color="auto"/>
              </w:divBdr>
              <w:divsChild>
                <w:div w:id="113871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587539">
      <w:bodyDiv w:val="1"/>
      <w:marLeft w:val="0"/>
      <w:marRight w:val="0"/>
      <w:marTop w:val="0"/>
      <w:marBottom w:val="0"/>
      <w:divBdr>
        <w:top w:val="none" w:sz="0" w:space="0" w:color="auto"/>
        <w:left w:val="none" w:sz="0" w:space="0" w:color="auto"/>
        <w:bottom w:val="none" w:sz="0" w:space="0" w:color="auto"/>
        <w:right w:val="none" w:sz="0" w:space="0" w:color="auto"/>
      </w:divBdr>
    </w:div>
    <w:div w:id="1973705572">
      <w:bodyDiv w:val="1"/>
      <w:marLeft w:val="0"/>
      <w:marRight w:val="0"/>
      <w:marTop w:val="0"/>
      <w:marBottom w:val="0"/>
      <w:divBdr>
        <w:top w:val="none" w:sz="0" w:space="0" w:color="auto"/>
        <w:left w:val="none" w:sz="0" w:space="0" w:color="auto"/>
        <w:bottom w:val="none" w:sz="0" w:space="0" w:color="auto"/>
        <w:right w:val="none" w:sz="0" w:space="0" w:color="auto"/>
      </w:divBdr>
      <w:divsChild>
        <w:div w:id="1491408463">
          <w:marLeft w:val="0"/>
          <w:marRight w:val="0"/>
          <w:marTop w:val="0"/>
          <w:marBottom w:val="0"/>
          <w:divBdr>
            <w:top w:val="none" w:sz="0" w:space="0" w:color="auto"/>
            <w:left w:val="none" w:sz="0" w:space="0" w:color="auto"/>
            <w:bottom w:val="none" w:sz="0" w:space="0" w:color="auto"/>
            <w:right w:val="none" w:sz="0" w:space="0" w:color="auto"/>
          </w:divBdr>
          <w:divsChild>
            <w:div w:id="3389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3164">
      <w:bodyDiv w:val="1"/>
      <w:marLeft w:val="0"/>
      <w:marRight w:val="0"/>
      <w:marTop w:val="0"/>
      <w:marBottom w:val="0"/>
      <w:divBdr>
        <w:top w:val="none" w:sz="0" w:space="0" w:color="auto"/>
        <w:left w:val="none" w:sz="0" w:space="0" w:color="auto"/>
        <w:bottom w:val="none" w:sz="0" w:space="0" w:color="auto"/>
        <w:right w:val="none" w:sz="0" w:space="0" w:color="auto"/>
      </w:divBdr>
    </w:div>
    <w:div w:id="1974015372">
      <w:bodyDiv w:val="1"/>
      <w:marLeft w:val="0"/>
      <w:marRight w:val="0"/>
      <w:marTop w:val="0"/>
      <w:marBottom w:val="0"/>
      <w:divBdr>
        <w:top w:val="none" w:sz="0" w:space="0" w:color="auto"/>
        <w:left w:val="none" w:sz="0" w:space="0" w:color="auto"/>
        <w:bottom w:val="none" w:sz="0" w:space="0" w:color="auto"/>
        <w:right w:val="none" w:sz="0" w:space="0" w:color="auto"/>
      </w:divBdr>
    </w:div>
    <w:div w:id="1978878182">
      <w:bodyDiv w:val="1"/>
      <w:marLeft w:val="0"/>
      <w:marRight w:val="0"/>
      <w:marTop w:val="0"/>
      <w:marBottom w:val="0"/>
      <w:divBdr>
        <w:top w:val="none" w:sz="0" w:space="0" w:color="auto"/>
        <w:left w:val="none" w:sz="0" w:space="0" w:color="auto"/>
        <w:bottom w:val="none" w:sz="0" w:space="0" w:color="auto"/>
        <w:right w:val="none" w:sz="0" w:space="0" w:color="auto"/>
      </w:divBdr>
      <w:divsChild>
        <w:div w:id="142815282">
          <w:marLeft w:val="0"/>
          <w:marRight w:val="0"/>
          <w:marTop w:val="0"/>
          <w:marBottom w:val="0"/>
          <w:divBdr>
            <w:top w:val="none" w:sz="0" w:space="0" w:color="auto"/>
            <w:left w:val="none" w:sz="0" w:space="0" w:color="auto"/>
            <w:bottom w:val="none" w:sz="0" w:space="0" w:color="auto"/>
            <w:right w:val="none" w:sz="0" w:space="0" w:color="auto"/>
          </w:divBdr>
          <w:divsChild>
            <w:div w:id="926115180">
              <w:marLeft w:val="0"/>
              <w:marRight w:val="0"/>
              <w:marTop w:val="0"/>
              <w:marBottom w:val="0"/>
              <w:divBdr>
                <w:top w:val="none" w:sz="0" w:space="0" w:color="auto"/>
                <w:left w:val="none" w:sz="0" w:space="0" w:color="auto"/>
                <w:bottom w:val="none" w:sz="0" w:space="0" w:color="auto"/>
                <w:right w:val="none" w:sz="0" w:space="0" w:color="auto"/>
              </w:divBdr>
              <w:divsChild>
                <w:div w:id="1443840413">
                  <w:marLeft w:val="0"/>
                  <w:marRight w:val="0"/>
                  <w:marTop w:val="0"/>
                  <w:marBottom w:val="0"/>
                  <w:divBdr>
                    <w:top w:val="none" w:sz="0" w:space="0" w:color="auto"/>
                    <w:left w:val="none" w:sz="0" w:space="0" w:color="auto"/>
                    <w:bottom w:val="none" w:sz="0" w:space="0" w:color="auto"/>
                    <w:right w:val="none" w:sz="0" w:space="0" w:color="auto"/>
                  </w:divBdr>
                  <w:divsChild>
                    <w:div w:id="1177428650">
                      <w:marLeft w:val="0"/>
                      <w:marRight w:val="0"/>
                      <w:marTop w:val="0"/>
                      <w:marBottom w:val="0"/>
                      <w:divBdr>
                        <w:top w:val="none" w:sz="0" w:space="0" w:color="auto"/>
                        <w:left w:val="none" w:sz="0" w:space="0" w:color="auto"/>
                        <w:bottom w:val="none" w:sz="0" w:space="0" w:color="auto"/>
                        <w:right w:val="none" w:sz="0" w:space="0" w:color="auto"/>
                      </w:divBdr>
                      <w:divsChild>
                        <w:div w:id="119299681">
                          <w:marLeft w:val="0"/>
                          <w:marRight w:val="0"/>
                          <w:marTop w:val="0"/>
                          <w:marBottom w:val="0"/>
                          <w:divBdr>
                            <w:top w:val="none" w:sz="0" w:space="0" w:color="auto"/>
                            <w:left w:val="none" w:sz="0" w:space="0" w:color="auto"/>
                            <w:bottom w:val="none" w:sz="0" w:space="0" w:color="auto"/>
                            <w:right w:val="none" w:sz="0" w:space="0" w:color="auto"/>
                          </w:divBdr>
                          <w:divsChild>
                            <w:div w:id="1345790141">
                              <w:marLeft w:val="0"/>
                              <w:marRight w:val="0"/>
                              <w:marTop w:val="0"/>
                              <w:marBottom w:val="0"/>
                              <w:divBdr>
                                <w:top w:val="none" w:sz="0" w:space="0" w:color="auto"/>
                                <w:left w:val="none" w:sz="0" w:space="0" w:color="auto"/>
                                <w:bottom w:val="none" w:sz="0" w:space="0" w:color="auto"/>
                                <w:right w:val="none" w:sz="0" w:space="0" w:color="auto"/>
                              </w:divBdr>
                              <w:divsChild>
                                <w:div w:id="1477181599">
                                  <w:marLeft w:val="0"/>
                                  <w:marRight w:val="0"/>
                                  <w:marTop w:val="0"/>
                                  <w:marBottom w:val="0"/>
                                  <w:divBdr>
                                    <w:top w:val="none" w:sz="0" w:space="0" w:color="auto"/>
                                    <w:left w:val="none" w:sz="0" w:space="0" w:color="auto"/>
                                    <w:bottom w:val="none" w:sz="0" w:space="0" w:color="auto"/>
                                    <w:right w:val="none" w:sz="0" w:space="0" w:color="auto"/>
                                  </w:divBdr>
                                  <w:divsChild>
                                    <w:div w:id="1292437790">
                                      <w:marLeft w:val="0"/>
                                      <w:marRight w:val="0"/>
                                      <w:marTop w:val="0"/>
                                      <w:marBottom w:val="0"/>
                                      <w:divBdr>
                                        <w:top w:val="none" w:sz="0" w:space="0" w:color="auto"/>
                                        <w:left w:val="none" w:sz="0" w:space="0" w:color="auto"/>
                                        <w:bottom w:val="none" w:sz="0" w:space="0" w:color="auto"/>
                                        <w:right w:val="none" w:sz="0" w:space="0" w:color="auto"/>
                                      </w:divBdr>
                                      <w:divsChild>
                                        <w:div w:id="76096950">
                                          <w:marLeft w:val="0"/>
                                          <w:marRight w:val="0"/>
                                          <w:marTop w:val="0"/>
                                          <w:marBottom w:val="0"/>
                                          <w:divBdr>
                                            <w:top w:val="none" w:sz="0" w:space="0" w:color="auto"/>
                                            <w:left w:val="none" w:sz="0" w:space="0" w:color="auto"/>
                                            <w:bottom w:val="none" w:sz="0" w:space="0" w:color="auto"/>
                                            <w:right w:val="none" w:sz="0" w:space="0" w:color="auto"/>
                                          </w:divBdr>
                                          <w:divsChild>
                                            <w:div w:id="18334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308828">
      <w:bodyDiv w:val="1"/>
      <w:marLeft w:val="0"/>
      <w:marRight w:val="0"/>
      <w:marTop w:val="0"/>
      <w:marBottom w:val="0"/>
      <w:divBdr>
        <w:top w:val="none" w:sz="0" w:space="0" w:color="auto"/>
        <w:left w:val="none" w:sz="0" w:space="0" w:color="auto"/>
        <w:bottom w:val="none" w:sz="0" w:space="0" w:color="auto"/>
        <w:right w:val="none" w:sz="0" w:space="0" w:color="auto"/>
      </w:divBdr>
    </w:div>
    <w:div w:id="1987587882">
      <w:bodyDiv w:val="1"/>
      <w:marLeft w:val="0"/>
      <w:marRight w:val="0"/>
      <w:marTop w:val="0"/>
      <w:marBottom w:val="0"/>
      <w:divBdr>
        <w:top w:val="none" w:sz="0" w:space="0" w:color="auto"/>
        <w:left w:val="none" w:sz="0" w:space="0" w:color="auto"/>
        <w:bottom w:val="none" w:sz="0" w:space="0" w:color="auto"/>
        <w:right w:val="none" w:sz="0" w:space="0" w:color="auto"/>
      </w:divBdr>
    </w:div>
    <w:div w:id="1989505397">
      <w:bodyDiv w:val="1"/>
      <w:marLeft w:val="0"/>
      <w:marRight w:val="0"/>
      <w:marTop w:val="0"/>
      <w:marBottom w:val="0"/>
      <w:divBdr>
        <w:top w:val="none" w:sz="0" w:space="0" w:color="auto"/>
        <w:left w:val="none" w:sz="0" w:space="0" w:color="auto"/>
        <w:bottom w:val="none" w:sz="0" w:space="0" w:color="auto"/>
        <w:right w:val="none" w:sz="0" w:space="0" w:color="auto"/>
      </w:divBdr>
    </w:div>
    <w:div w:id="1990556099">
      <w:bodyDiv w:val="1"/>
      <w:marLeft w:val="0"/>
      <w:marRight w:val="0"/>
      <w:marTop w:val="0"/>
      <w:marBottom w:val="0"/>
      <w:divBdr>
        <w:top w:val="none" w:sz="0" w:space="0" w:color="auto"/>
        <w:left w:val="none" w:sz="0" w:space="0" w:color="auto"/>
        <w:bottom w:val="none" w:sz="0" w:space="0" w:color="auto"/>
        <w:right w:val="none" w:sz="0" w:space="0" w:color="auto"/>
      </w:divBdr>
    </w:div>
    <w:div w:id="1990790924">
      <w:bodyDiv w:val="1"/>
      <w:marLeft w:val="0"/>
      <w:marRight w:val="0"/>
      <w:marTop w:val="0"/>
      <w:marBottom w:val="0"/>
      <w:divBdr>
        <w:top w:val="none" w:sz="0" w:space="0" w:color="auto"/>
        <w:left w:val="none" w:sz="0" w:space="0" w:color="auto"/>
        <w:bottom w:val="none" w:sz="0" w:space="0" w:color="auto"/>
        <w:right w:val="none" w:sz="0" w:space="0" w:color="auto"/>
      </w:divBdr>
    </w:div>
    <w:div w:id="1994674073">
      <w:bodyDiv w:val="1"/>
      <w:marLeft w:val="0"/>
      <w:marRight w:val="0"/>
      <w:marTop w:val="0"/>
      <w:marBottom w:val="0"/>
      <w:divBdr>
        <w:top w:val="none" w:sz="0" w:space="0" w:color="auto"/>
        <w:left w:val="none" w:sz="0" w:space="0" w:color="auto"/>
        <w:bottom w:val="none" w:sz="0" w:space="0" w:color="auto"/>
        <w:right w:val="none" w:sz="0" w:space="0" w:color="auto"/>
      </w:divBdr>
      <w:divsChild>
        <w:div w:id="1511944917">
          <w:marLeft w:val="0"/>
          <w:marRight w:val="0"/>
          <w:marTop w:val="0"/>
          <w:marBottom w:val="0"/>
          <w:divBdr>
            <w:top w:val="none" w:sz="0" w:space="0" w:color="auto"/>
            <w:left w:val="none" w:sz="0" w:space="0" w:color="auto"/>
            <w:bottom w:val="none" w:sz="0" w:space="0" w:color="auto"/>
            <w:right w:val="none" w:sz="0" w:space="0" w:color="auto"/>
          </w:divBdr>
          <w:divsChild>
            <w:div w:id="16395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29406">
      <w:bodyDiv w:val="1"/>
      <w:marLeft w:val="0"/>
      <w:marRight w:val="0"/>
      <w:marTop w:val="0"/>
      <w:marBottom w:val="0"/>
      <w:divBdr>
        <w:top w:val="none" w:sz="0" w:space="0" w:color="auto"/>
        <w:left w:val="none" w:sz="0" w:space="0" w:color="auto"/>
        <w:bottom w:val="none" w:sz="0" w:space="0" w:color="auto"/>
        <w:right w:val="none" w:sz="0" w:space="0" w:color="auto"/>
      </w:divBdr>
    </w:div>
    <w:div w:id="1996567626">
      <w:bodyDiv w:val="1"/>
      <w:marLeft w:val="0"/>
      <w:marRight w:val="0"/>
      <w:marTop w:val="0"/>
      <w:marBottom w:val="0"/>
      <w:divBdr>
        <w:top w:val="none" w:sz="0" w:space="0" w:color="auto"/>
        <w:left w:val="none" w:sz="0" w:space="0" w:color="auto"/>
        <w:bottom w:val="none" w:sz="0" w:space="0" w:color="auto"/>
        <w:right w:val="none" w:sz="0" w:space="0" w:color="auto"/>
      </w:divBdr>
      <w:divsChild>
        <w:div w:id="1569076504">
          <w:marLeft w:val="0"/>
          <w:marRight w:val="0"/>
          <w:marTop w:val="0"/>
          <w:marBottom w:val="0"/>
          <w:divBdr>
            <w:top w:val="none" w:sz="0" w:space="0" w:color="auto"/>
            <w:left w:val="none" w:sz="0" w:space="0" w:color="auto"/>
            <w:bottom w:val="none" w:sz="0" w:space="0" w:color="auto"/>
            <w:right w:val="none" w:sz="0" w:space="0" w:color="auto"/>
          </w:divBdr>
          <w:divsChild>
            <w:div w:id="157811931">
              <w:marLeft w:val="0"/>
              <w:marRight w:val="0"/>
              <w:marTop w:val="0"/>
              <w:marBottom w:val="0"/>
              <w:divBdr>
                <w:top w:val="none" w:sz="0" w:space="0" w:color="auto"/>
                <w:left w:val="none" w:sz="0" w:space="0" w:color="auto"/>
                <w:bottom w:val="none" w:sz="0" w:space="0" w:color="auto"/>
                <w:right w:val="none" w:sz="0" w:space="0" w:color="auto"/>
              </w:divBdr>
              <w:divsChild>
                <w:div w:id="915284511">
                  <w:marLeft w:val="0"/>
                  <w:marRight w:val="0"/>
                  <w:marTop w:val="0"/>
                  <w:marBottom w:val="0"/>
                  <w:divBdr>
                    <w:top w:val="none" w:sz="0" w:space="0" w:color="auto"/>
                    <w:left w:val="none" w:sz="0" w:space="0" w:color="auto"/>
                    <w:bottom w:val="none" w:sz="0" w:space="0" w:color="auto"/>
                    <w:right w:val="none" w:sz="0" w:space="0" w:color="auto"/>
                  </w:divBdr>
                  <w:divsChild>
                    <w:div w:id="791749319">
                      <w:marLeft w:val="0"/>
                      <w:marRight w:val="0"/>
                      <w:marTop w:val="0"/>
                      <w:marBottom w:val="0"/>
                      <w:divBdr>
                        <w:top w:val="none" w:sz="0" w:space="0" w:color="auto"/>
                        <w:left w:val="none" w:sz="0" w:space="0" w:color="auto"/>
                        <w:bottom w:val="none" w:sz="0" w:space="0" w:color="auto"/>
                        <w:right w:val="none" w:sz="0" w:space="0" w:color="auto"/>
                      </w:divBdr>
                      <w:divsChild>
                        <w:div w:id="1400788132">
                          <w:marLeft w:val="0"/>
                          <w:marRight w:val="0"/>
                          <w:marTop w:val="0"/>
                          <w:marBottom w:val="0"/>
                          <w:divBdr>
                            <w:top w:val="none" w:sz="0" w:space="0" w:color="auto"/>
                            <w:left w:val="none" w:sz="0" w:space="0" w:color="auto"/>
                            <w:bottom w:val="none" w:sz="0" w:space="0" w:color="auto"/>
                            <w:right w:val="none" w:sz="0" w:space="0" w:color="auto"/>
                          </w:divBdr>
                          <w:divsChild>
                            <w:div w:id="1214003670">
                              <w:marLeft w:val="0"/>
                              <w:marRight w:val="0"/>
                              <w:marTop w:val="0"/>
                              <w:marBottom w:val="0"/>
                              <w:divBdr>
                                <w:top w:val="none" w:sz="0" w:space="0" w:color="auto"/>
                                <w:left w:val="none" w:sz="0" w:space="0" w:color="auto"/>
                                <w:bottom w:val="none" w:sz="0" w:space="0" w:color="auto"/>
                                <w:right w:val="none" w:sz="0" w:space="0" w:color="auto"/>
                              </w:divBdr>
                              <w:divsChild>
                                <w:div w:id="1357269082">
                                  <w:marLeft w:val="0"/>
                                  <w:marRight w:val="0"/>
                                  <w:marTop w:val="0"/>
                                  <w:marBottom w:val="0"/>
                                  <w:divBdr>
                                    <w:top w:val="none" w:sz="0" w:space="0" w:color="auto"/>
                                    <w:left w:val="none" w:sz="0" w:space="0" w:color="auto"/>
                                    <w:bottom w:val="none" w:sz="0" w:space="0" w:color="auto"/>
                                    <w:right w:val="none" w:sz="0" w:space="0" w:color="auto"/>
                                  </w:divBdr>
                                  <w:divsChild>
                                    <w:div w:id="1058090296">
                                      <w:marLeft w:val="0"/>
                                      <w:marRight w:val="0"/>
                                      <w:marTop w:val="0"/>
                                      <w:marBottom w:val="0"/>
                                      <w:divBdr>
                                        <w:top w:val="none" w:sz="0" w:space="0" w:color="auto"/>
                                        <w:left w:val="none" w:sz="0" w:space="0" w:color="auto"/>
                                        <w:bottom w:val="none" w:sz="0" w:space="0" w:color="auto"/>
                                        <w:right w:val="none" w:sz="0" w:space="0" w:color="auto"/>
                                      </w:divBdr>
                                      <w:divsChild>
                                        <w:div w:id="883981275">
                                          <w:marLeft w:val="0"/>
                                          <w:marRight w:val="0"/>
                                          <w:marTop w:val="0"/>
                                          <w:marBottom w:val="0"/>
                                          <w:divBdr>
                                            <w:top w:val="none" w:sz="0" w:space="0" w:color="auto"/>
                                            <w:left w:val="none" w:sz="0" w:space="0" w:color="auto"/>
                                            <w:bottom w:val="none" w:sz="0" w:space="0" w:color="auto"/>
                                            <w:right w:val="none" w:sz="0" w:space="0" w:color="auto"/>
                                          </w:divBdr>
                                          <w:divsChild>
                                            <w:div w:id="14830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116692">
      <w:bodyDiv w:val="1"/>
      <w:marLeft w:val="0"/>
      <w:marRight w:val="0"/>
      <w:marTop w:val="0"/>
      <w:marBottom w:val="0"/>
      <w:divBdr>
        <w:top w:val="none" w:sz="0" w:space="0" w:color="auto"/>
        <w:left w:val="none" w:sz="0" w:space="0" w:color="auto"/>
        <w:bottom w:val="none" w:sz="0" w:space="0" w:color="auto"/>
        <w:right w:val="none" w:sz="0" w:space="0" w:color="auto"/>
      </w:divBdr>
      <w:divsChild>
        <w:div w:id="1460494002">
          <w:marLeft w:val="0"/>
          <w:marRight w:val="0"/>
          <w:marTop w:val="0"/>
          <w:marBottom w:val="0"/>
          <w:divBdr>
            <w:top w:val="none" w:sz="0" w:space="0" w:color="auto"/>
            <w:left w:val="none" w:sz="0" w:space="0" w:color="auto"/>
            <w:bottom w:val="none" w:sz="0" w:space="0" w:color="auto"/>
            <w:right w:val="none" w:sz="0" w:space="0" w:color="auto"/>
          </w:divBdr>
        </w:div>
      </w:divsChild>
    </w:div>
    <w:div w:id="2004819950">
      <w:bodyDiv w:val="1"/>
      <w:marLeft w:val="0"/>
      <w:marRight w:val="0"/>
      <w:marTop w:val="0"/>
      <w:marBottom w:val="0"/>
      <w:divBdr>
        <w:top w:val="none" w:sz="0" w:space="0" w:color="auto"/>
        <w:left w:val="none" w:sz="0" w:space="0" w:color="auto"/>
        <w:bottom w:val="none" w:sz="0" w:space="0" w:color="auto"/>
        <w:right w:val="none" w:sz="0" w:space="0" w:color="auto"/>
      </w:divBdr>
      <w:divsChild>
        <w:div w:id="1563642057">
          <w:marLeft w:val="0"/>
          <w:marRight w:val="0"/>
          <w:marTop w:val="0"/>
          <w:marBottom w:val="0"/>
          <w:divBdr>
            <w:top w:val="none" w:sz="0" w:space="0" w:color="auto"/>
            <w:left w:val="none" w:sz="0" w:space="0" w:color="auto"/>
            <w:bottom w:val="none" w:sz="0" w:space="0" w:color="auto"/>
            <w:right w:val="none" w:sz="0" w:space="0" w:color="auto"/>
          </w:divBdr>
        </w:div>
      </w:divsChild>
    </w:div>
    <w:div w:id="2006009350">
      <w:bodyDiv w:val="1"/>
      <w:marLeft w:val="0"/>
      <w:marRight w:val="0"/>
      <w:marTop w:val="0"/>
      <w:marBottom w:val="0"/>
      <w:divBdr>
        <w:top w:val="none" w:sz="0" w:space="0" w:color="auto"/>
        <w:left w:val="none" w:sz="0" w:space="0" w:color="auto"/>
        <w:bottom w:val="none" w:sz="0" w:space="0" w:color="auto"/>
        <w:right w:val="none" w:sz="0" w:space="0" w:color="auto"/>
      </w:divBdr>
    </w:div>
    <w:div w:id="2007509158">
      <w:bodyDiv w:val="1"/>
      <w:marLeft w:val="0"/>
      <w:marRight w:val="0"/>
      <w:marTop w:val="0"/>
      <w:marBottom w:val="0"/>
      <w:divBdr>
        <w:top w:val="none" w:sz="0" w:space="0" w:color="auto"/>
        <w:left w:val="none" w:sz="0" w:space="0" w:color="auto"/>
        <w:bottom w:val="none" w:sz="0" w:space="0" w:color="auto"/>
        <w:right w:val="none" w:sz="0" w:space="0" w:color="auto"/>
      </w:divBdr>
    </w:div>
    <w:div w:id="2007786850">
      <w:bodyDiv w:val="1"/>
      <w:marLeft w:val="0"/>
      <w:marRight w:val="0"/>
      <w:marTop w:val="0"/>
      <w:marBottom w:val="0"/>
      <w:divBdr>
        <w:top w:val="none" w:sz="0" w:space="0" w:color="auto"/>
        <w:left w:val="none" w:sz="0" w:space="0" w:color="auto"/>
        <w:bottom w:val="none" w:sz="0" w:space="0" w:color="auto"/>
        <w:right w:val="none" w:sz="0" w:space="0" w:color="auto"/>
      </w:divBdr>
    </w:div>
    <w:div w:id="2009673879">
      <w:bodyDiv w:val="1"/>
      <w:marLeft w:val="0"/>
      <w:marRight w:val="0"/>
      <w:marTop w:val="0"/>
      <w:marBottom w:val="0"/>
      <w:divBdr>
        <w:top w:val="none" w:sz="0" w:space="0" w:color="auto"/>
        <w:left w:val="none" w:sz="0" w:space="0" w:color="auto"/>
        <w:bottom w:val="none" w:sz="0" w:space="0" w:color="auto"/>
        <w:right w:val="none" w:sz="0" w:space="0" w:color="auto"/>
      </w:divBdr>
      <w:divsChild>
        <w:div w:id="468475483">
          <w:marLeft w:val="0"/>
          <w:marRight w:val="0"/>
          <w:marTop w:val="0"/>
          <w:marBottom w:val="0"/>
          <w:divBdr>
            <w:top w:val="none" w:sz="0" w:space="0" w:color="auto"/>
            <w:left w:val="none" w:sz="0" w:space="0" w:color="auto"/>
            <w:bottom w:val="none" w:sz="0" w:space="0" w:color="auto"/>
            <w:right w:val="none" w:sz="0" w:space="0" w:color="auto"/>
          </w:divBdr>
          <w:divsChild>
            <w:div w:id="189963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05510">
      <w:bodyDiv w:val="1"/>
      <w:marLeft w:val="0"/>
      <w:marRight w:val="0"/>
      <w:marTop w:val="0"/>
      <w:marBottom w:val="0"/>
      <w:divBdr>
        <w:top w:val="none" w:sz="0" w:space="0" w:color="auto"/>
        <w:left w:val="none" w:sz="0" w:space="0" w:color="auto"/>
        <w:bottom w:val="none" w:sz="0" w:space="0" w:color="auto"/>
        <w:right w:val="none" w:sz="0" w:space="0" w:color="auto"/>
      </w:divBdr>
    </w:div>
    <w:div w:id="2012372528">
      <w:bodyDiv w:val="1"/>
      <w:marLeft w:val="0"/>
      <w:marRight w:val="0"/>
      <w:marTop w:val="0"/>
      <w:marBottom w:val="0"/>
      <w:divBdr>
        <w:top w:val="none" w:sz="0" w:space="0" w:color="auto"/>
        <w:left w:val="none" w:sz="0" w:space="0" w:color="auto"/>
        <w:bottom w:val="none" w:sz="0" w:space="0" w:color="auto"/>
        <w:right w:val="none" w:sz="0" w:space="0" w:color="auto"/>
      </w:divBdr>
      <w:divsChild>
        <w:div w:id="691882226">
          <w:marLeft w:val="0"/>
          <w:marRight w:val="0"/>
          <w:marTop w:val="0"/>
          <w:marBottom w:val="0"/>
          <w:divBdr>
            <w:top w:val="none" w:sz="0" w:space="0" w:color="auto"/>
            <w:left w:val="none" w:sz="0" w:space="0" w:color="auto"/>
            <w:bottom w:val="none" w:sz="0" w:space="0" w:color="auto"/>
            <w:right w:val="none" w:sz="0" w:space="0" w:color="auto"/>
          </w:divBdr>
          <w:divsChild>
            <w:div w:id="18946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562529">
      <w:bodyDiv w:val="1"/>
      <w:marLeft w:val="0"/>
      <w:marRight w:val="0"/>
      <w:marTop w:val="0"/>
      <w:marBottom w:val="0"/>
      <w:divBdr>
        <w:top w:val="none" w:sz="0" w:space="0" w:color="auto"/>
        <w:left w:val="none" w:sz="0" w:space="0" w:color="auto"/>
        <w:bottom w:val="none" w:sz="0" w:space="0" w:color="auto"/>
        <w:right w:val="none" w:sz="0" w:space="0" w:color="auto"/>
      </w:divBdr>
      <w:divsChild>
        <w:div w:id="609627719">
          <w:marLeft w:val="0"/>
          <w:marRight w:val="0"/>
          <w:marTop w:val="0"/>
          <w:marBottom w:val="0"/>
          <w:divBdr>
            <w:top w:val="none" w:sz="0" w:space="0" w:color="auto"/>
            <w:left w:val="none" w:sz="0" w:space="0" w:color="auto"/>
            <w:bottom w:val="none" w:sz="0" w:space="0" w:color="auto"/>
            <w:right w:val="none" w:sz="0" w:space="0" w:color="auto"/>
          </w:divBdr>
        </w:div>
      </w:divsChild>
    </w:div>
    <w:div w:id="2012678239">
      <w:bodyDiv w:val="1"/>
      <w:marLeft w:val="0"/>
      <w:marRight w:val="0"/>
      <w:marTop w:val="0"/>
      <w:marBottom w:val="0"/>
      <w:divBdr>
        <w:top w:val="none" w:sz="0" w:space="0" w:color="auto"/>
        <w:left w:val="none" w:sz="0" w:space="0" w:color="auto"/>
        <w:bottom w:val="none" w:sz="0" w:space="0" w:color="auto"/>
        <w:right w:val="none" w:sz="0" w:space="0" w:color="auto"/>
      </w:divBdr>
    </w:div>
    <w:div w:id="2014258025">
      <w:bodyDiv w:val="1"/>
      <w:marLeft w:val="0"/>
      <w:marRight w:val="0"/>
      <w:marTop w:val="0"/>
      <w:marBottom w:val="0"/>
      <w:divBdr>
        <w:top w:val="none" w:sz="0" w:space="0" w:color="auto"/>
        <w:left w:val="none" w:sz="0" w:space="0" w:color="auto"/>
        <w:bottom w:val="none" w:sz="0" w:space="0" w:color="auto"/>
        <w:right w:val="none" w:sz="0" w:space="0" w:color="auto"/>
      </w:divBdr>
      <w:divsChild>
        <w:div w:id="510878730">
          <w:marLeft w:val="0"/>
          <w:marRight w:val="0"/>
          <w:marTop w:val="0"/>
          <w:marBottom w:val="0"/>
          <w:divBdr>
            <w:top w:val="none" w:sz="0" w:space="0" w:color="auto"/>
            <w:left w:val="none" w:sz="0" w:space="0" w:color="auto"/>
            <w:bottom w:val="none" w:sz="0" w:space="0" w:color="auto"/>
            <w:right w:val="none" w:sz="0" w:space="0" w:color="auto"/>
          </w:divBdr>
          <w:divsChild>
            <w:div w:id="1953784506">
              <w:marLeft w:val="0"/>
              <w:marRight w:val="0"/>
              <w:marTop w:val="0"/>
              <w:marBottom w:val="0"/>
              <w:divBdr>
                <w:top w:val="none" w:sz="0" w:space="0" w:color="auto"/>
                <w:left w:val="none" w:sz="0" w:space="0" w:color="auto"/>
                <w:bottom w:val="none" w:sz="0" w:space="0" w:color="auto"/>
                <w:right w:val="none" w:sz="0" w:space="0" w:color="auto"/>
              </w:divBdr>
              <w:divsChild>
                <w:div w:id="1139297819">
                  <w:marLeft w:val="0"/>
                  <w:marRight w:val="0"/>
                  <w:marTop w:val="0"/>
                  <w:marBottom w:val="0"/>
                  <w:divBdr>
                    <w:top w:val="none" w:sz="0" w:space="0" w:color="auto"/>
                    <w:left w:val="none" w:sz="0" w:space="0" w:color="auto"/>
                    <w:bottom w:val="none" w:sz="0" w:space="0" w:color="auto"/>
                    <w:right w:val="none" w:sz="0" w:space="0" w:color="auto"/>
                  </w:divBdr>
                  <w:divsChild>
                    <w:div w:id="1653290800">
                      <w:marLeft w:val="0"/>
                      <w:marRight w:val="0"/>
                      <w:marTop w:val="0"/>
                      <w:marBottom w:val="0"/>
                      <w:divBdr>
                        <w:top w:val="none" w:sz="0" w:space="0" w:color="auto"/>
                        <w:left w:val="none" w:sz="0" w:space="0" w:color="auto"/>
                        <w:bottom w:val="none" w:sz="0" w:space="0" w:color="auto"/>
                        <w:right w:val="none" w:sz="0" w:space="0" w:color="auto"/>
                      </w:divBdr>
                      <w:divsChild>
                        <w:div w:id="764496890">
                          <w:marLeft w:val="0"/>
                          <w:marRight w:val="0"/>
                          <w:marTop w:val="0"/>
                          <w:marBottom w:val="0"/>
                          <w:divBdr>
                            <w:top w:val="none" w:sz="0" w:space="0" w:color="auto"/>
                            <w:left w:val="none" w:sz="0" w:space="0" w:color="auto"/>
                            <w:bottom w:val="none" w:sz="0" w:space="0" w:color="auto"/>
                            <w:right w:val="none" w:sz="0" w:space="0" w:color="auto"/>
                          </w:divBdr>
                          <w:divsChild>
                            <w:div w:id="627056036">
                              <w:marLeft w:val="0"/>
                              <w:marRight w:val="0"/>
                              <w:marTop w:val="0"/>
                              <w:marBottom w:val="0"/>
                              <w:divBdr>
                                <w:top w:val="none" w:sz="0" w:space="0" w:color="auto"/>
                                <w:left w:val="none" w:sz="0" w:space="0" w:color="auto"/>
                                <w:bottom w:val="none" w:sz="0" w:space="0" w:color="auto"/>
                                <w:right w:val="none" w:sz="0" w:space="0" w:color="auto"/>
                              </w:divBdr>
                              <w:divsChild>
                                <w:div w:id="52594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3317502">
      <w:bodyDiv w:val="1"/>
      <w:marLeft w:val="0"/>
      <w:marRight w:val="0"/>
      <w:marTop w:val="0"/>
      <w:marBottom w:val="0"/>
      <w:divBdr>
        <w:top w:val="none" w:sz="0" w:space="0" w:color="auto"/>
        <w:left w:val="none" w:sz="0" w:space="0" w:color="auto"/>
        <w:bottom w:val="none" w:sz="0" w:space="0" w:color="auto"/>
        <w:right w:val="none" w:sz="0" w:space="0" w:color="auto"/>
      </w:divBdr>
      <w:divsChild>
        <w:div w:id="210464929">
          <w:marLeft w:val="0"/>
          <w:marRight w:val="0"/>
          <w:marTop w:val="0"/>
          <w:marBottom w:val="0"/>
          <w:divBdr>
            <w:top w:val="none" w:sz="0" w:space="0" w:color="auto"/>
            <w:left w:val="none" w:sz="0" w:space="0" w:color="auto"/>
            <w:bottom w:val="none" w:sz="0" w:space="0" w:color="auto"/>
            <w:right w:val="none" w:sz="0" w:space="0" w:color="auto"/>
          </w:divBdr>
          <w:divsChild>
            <w:div w:id="177111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968169">
      <w:bodyDiv w:val="1"/>
      <w:marLeft w:val="0"/>
      <w:marRight w:val="0"/>
      <w:marTop w:val="0"/>
      <w:marBottom w:val="0"/>
      <w:divBdr>
        <w:top w:val="none" w:sz="0" w:space="0" w:color="auto"/>
        <w:left w:val="none" w:sz="0" w:space="0" w:color="auto"/>
        <w:bottom w:val="none" w:sz="0" w:space="0" w:color="auto"/>
        <w:right w:val="none" w:sz="0" w:space="0" w:color="auto"/>
      </w:divBdr>
      <w:divsChild>
        <w:div w:id="1445537658">
          <w:marLeft w:val="0"/>
          <w:marRight w:val="0"/>
          <w:marTop w:val="0"/>
          <w:marBottom w:val="0"/>
          <w:divBdr>
            <w:top w:val="none" w:sz="0" w:space="0" w:color="auto"/>
            <w:left w:val="none" w:sz="0" w:space="0" w:color="auto"/>
            <w:bottom w:val="none" w:sz="0" w:space="0" w:color="auto"/>
            <w:right w:val="none" w:sz="0" w:space="0" w:color="auto"/>
          </w:divBdr>
        </w:div>
      </w:divsChild>
    </w:div>
    <w:div w:id="2038189829">
      <w:bodyDiv w:val="1"/>
      <w:marLeft w:val="0"/>
      <w:marRight w:val="0"/>
      <w:marTop w:val="0"/>
      <w:marBottom w:val="0"/>
      <w:divBdr>
        <w:top w:val="none" w:sz="0" w:space="0" w:color="auto"/>
        <w:left w:val="none" w:sz="0" w:space="0" w:color="auto"/>
        <w:bottom w:val="none" w:sz="0" w:space="0" w:color="auto"/>
        <w:right w:val="none" w:sz="0" w:space="0" w:color="auto"/>
      </w:divBdr>
    </w:div>
    <w:div w:id="2044286125">
      <w:bodyDiv w:val="1"/>
      <w:marLeft w:val="0"/>
      <w:marRight w:val="0"/>
      <w:marTop w:val="0"/>
      <w:marBottom w:val="0"/>
      <w:divBdr>
        <w:top w:val="none" w:sz="0" w:space="0" w:color="auto"/>
        <w:left w:val="none" w:sz="0" w:space="0" w:color="auto"/>
        <w:bottom w:val="none" w:sz="0" w:space="0" w:color="auto"/>
        <w:right w:val="none" w:sz="0" w:space="0" w:color="auto"/>
      </w:divBdr>
    </w:div>
    <w:div w:id="2046369908">
      <w:bodyDiv w:val="1"/>
      <w:marLeft w:val="0"/>
      <w:marRight w:val="0"/>
      <w:marTop w:val="0"/>
      <w:marBottom w:val="0"/>
      <w:divBdr>
        <w:top w:val="none" w:sz="0" w:space="0" w:color="auto"/>
        <w:left w:val="none" w:sz="0" w:space="0" w:color="auto"/>
        <w:bottom w:val="none" w:sz="0" w:space="0" w:color="auto"/>
        <w:right w:val="none" w:sz="0" w:space="0" w:color="auto"/>
      </w:divBdr>
      <w:divsChild>
        <w:div w:id="345593024">
          <w:marLeft w:val="0"/>
          <w:marRight w:val="0"/>
          <w:marTop w:val="0"/>
          <w:marBottom w:val="0"/>
          <w:divBdr>
            <w:top w:val="none" w:sz="0" w:space="0" w:color="auto"/>
            <w:left w:val="none" w:sz="0" w:space="0" w:color="auto"/>
            <w:bottom w:val="none" w:sz="0" w:space="0" w:color="auto"/>
            <w:right w:val="none" w:sz="0" w:space="0" w:color="auto"/>
          </w:divBdr>
        </w:div>
      </w:divsChild>
    </w:div>
    <w:div w:id="2047636683">
      <w:bodyDiv w:val="1"/>
      <w:marLeft w:val="0"/>
      <w:marRight w:val="0"/>
      <w:marTop w:val="0"/>
      <w:marBottom w:val="0"/>
      <w:divBdr>
        <w:top w:val="none" w:sz="0" w:space="0" w:color="auto"/>
        <w:left w:val="none" w:sz="0" w:space="0" w:color="auto"/>
        <w:bottom w:val="none" w:sz="0" w:space="0" w:color="auto"/>
        <w:right w:val="none" w:sz="0" w:space="0" w:color="auto"/>
      </w:divBdr>
      <w:divsChild>
        <w:div w:id="889224918">
          <w:marLeft w:val="0"/>
          <w:marRight w:val="0"/>
          <w:marTop w:val="0"/>
          <w:marBottom w:val="0"/>
          <w:divBdr>
            <w:top w:val="none" w:sz="0" w:space="0" w:color="auto"/>
            <w:left w:val="none" w:sz="0" w:space="0" w:color="auto"/>
            <w:bottom w:val="none" w:sz="0" w:space="0" w:color="auto"/>
            <w:right w:val="none" w:sz="0" w:space="0" w:color="auto"/>
          </w:divBdr>
          <w:divsChild>
            <w:div w:id="141793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29705">
      <w:bodyDiv w:val="1"/>
      <w:marLeft w:val="0"/>
      <w:marRight w:val="0"/>
      <w:marTop w:val="0"/>
      <w:marBottom w:val="0"/>
      <w:divBdr>
        <w:top w:val="none" w:sz="0" w:space="0" w:color="auto"/>
        <w:left w:val="none" w:sz="0" w:space="0" w:color="auto"/>
        <w:bottom w:val="none" w:sz="0" w:space="0" w:color="auto"/>
        <w:right w:val="none" w:sz="0" w:space="0" w:color="auto"/>
      </w:divBdr>
      <w:divsChild>
        <w:div w:id="912550209">
          <w:marLeft w:val="0"/>
          <w:marRight w:val="0"/>
          <w:marTop w:val="0"/>
          <w:marBottom w:val="0"/>
          <w:divBdr>
            <w:top w:val="none" w:sz="0" w:space="0" w:color="auto"/>
            <w:left w:val="none" w:sz="0" w:space="0" w:color="auto"/>
            <w:bottom w:val="none" w:sz="0" w:space="0" w:color="auto"/>
            <w:right w:val="none" w:sz="0" w:space="0" w:color="auto"/>
          </w:divBdr>
          <w:divsChild>
            <w:div w:id="170717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6474">
      <w:bodyDiv w:val="1"/>
      <w:marLeft w:val="0"/>
      <w:marRight w:val="0"/>
      <w:marTop w:val="0"/>
      <w:marBottom w:val="0"/>
      <w:divBdr>
        <w:top w:val="none" w:sz="0" w:space="0" w:color="auto"/>
        <w:left w:val="none" w:sz="0" w:space="0" w:color="auto"/>
        <w:bottom w:val="none" w:sz="0" w:space="0" w:color="auto"/>
        <w:right w:val="none" w:sz="0" w:space="0" w:color="auto"/>
      </w:divBdr>
      <w:divsChild>
        <w:div w:id="306981150">
          <w:marLeft w:val="0"/>
          <w:marRight w:val="0"/>
          <w:marTop w:val="0"/>
          <w:marBottom w:val="0"/>
          <w:divBdr>
            <w:top w:val="none" w:sz="0" w:space="0" w:color="auto"/>
            <w:left w:val="none" w:sz="0" w:space="0" w:color="auto"/>
            <w:bottom w:val="none" w:sz="0" w:space="0" w:color="auto"/>
            <w:right w:val="none" w:sz="0" w:space="0" w:color="auto"/>
          </w:divBdr>
          <w:divsChild>
            <w:div w:id="1088042105">
              <w:marLeft w:val="0"/>
              <w:marRight w:val="0"/>
              <w:marTop w:val="0"/>
              <w:marBottom w:val="0"/>
              <w:divBdr>
                <w:top w:val="none" w:sz="0" w:space="0" w:color="auto"/>
                <w:left w:val="none" w:sz="0" w:space="0" w:color="auto"/>
                <w:bottom w:val="none" w:sz="0" w:space="0" w:color="auto"/>
                <w:right w:val="none" w:sz="0" w:space="0" w:color="auto"/>
              </w:divBdr>
              <w:divsChild>
                <w:div w:id="1548251860">
                  <w:marLeft w:val="0"/>
                  <w:marRight w:val="0"/>
                  <w:marTop w:val="0"/>
                  <w:marBottom w:val="0"/>
                  <w:divBdr>
                    <w:top w:val="none" w:sz="0" w:space="0" w:color="auto"/>
                    <w:left w:val="none" w:sz="0" w:space="0" w:color="auto"/>
                    <w:bottom w:val="none" w:sz="0" w:space="0" w:color="auto"/>
                    <w:right w:val="none" w:sz="0" w:space="0" w:color="auto"/>
                  </w:divBdr>
                </w:div>
                <w:div w:id="1324813514">
                  <w:marLeft w:val="0"/>
                  <w:marRight w:val="0"/>
                  <w:marTop w:val="0"/>
                  <w:marBottom w:val="0"/>
                  <w:divBdr>
                    <w:top w:val="none" w:sz="0" w:space="0" w:color="auto"/>
                    <w:left w:val="none" w:sz="0" w:space="0" w:color="auto"/>
                    <w:bottom w:val="none" w:sz="0" w:space="0" w:color="auto"/>
                    <w:right w:val="none" w:sz="0" w:space="0" w:color="auto"/>
                  </w:divBdr>
                </w:div>
                <w:div w:id="45718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04387">
      <w:bodyDiv w:val="1"/>
      <w:marLeft w:val="0"/>
      <w:marRight w:val="0"/>
      <w:marTop w:val="0"/>
      <w:marBottom w:val="0"/>
      <w:divBdr>
        <w:top w:val="none" w:sz="0" w:space="0" w:color="auto"/>
        <w:left w:val="none" w:sz="0" w:space="0" w:color="auto"/>
        <w:bottom w:val="none" w:sz="0" w:space="0" w:color="auto"/>
        <w:right w:val="none" w:sz="0" w:space="0" w:color="auto"/>
      </w:divBdr>
    </w:div>
    <w:div w:id="2065058028">
      <w:bodyDiv w:val="1"/>
      <w:marLeft w:val="0"/>
      <w:marRight w:val="0"/>
      <w:marTop w:val="0"/>
      <w:marBottom w:val="0"/>
      <w:divBdr>
        <w:top w:val="none" w:sz="0" w:space="0" w:color="auto"/>
        <w:left w:val="none" w:sz="0" w:space="0" w:color="auto"/>
        <w:bottom w:val="none" w:sz="0" w:space="0" w:color="auto"/>
        <w:right w:val="none" w:sz="0" w:space="0" w:color="auto"/>
      </w:divBdr>
      <w:divsChild>
        <w:div w:id="898133203">
          <w:marLeft w:val="0"/>
          <w:marRight w:val="0"/>
          <w:marTop w:val="0"/>
          <w:marBottom w:val="0"/>
          <w:divBdr>
            <w:top w:val="none" w:sz="0" w:space="0" w:color="auto"/>
            <w:left w:val="none" w:sz="0" w:space="0" w:color="auto"/>
            <w:bottom w:val="none" w:sz="0" w:space="0" w:color="auto"/>
            <w:right w:val="none" w:sz="0" w:space="0" w:color="auto"/>
          </w:divBdr>
        </w:div>
      </w:divsChild>
    </w:div>
    <w:div w:id="2065176361">
      <w:bodyDiv w:val="1"/>
      <w:marLeft w:val="0"/>
      <w:marRight w:val="0"/>
      <w:marTop w:val="0"/>
      <w:marBottom w:val="0"/>
      <w:divBdr>
        <w:top w:val="none" w:sz="0" w:space="0" w:color="auto"/>
        <w:left w:val="none" w:sz="0" w:space="0" w:color="auto"/>
        <w:bottom w:val="none" w:sz="0" w:space="0" w:color="auto"/>
        <w:right w:val="none" w:sz="0" w:space="0" w:color="auto"/>
      </w:divBdr>
    </w:div>
    <w:div w:id="2066833047">
      <w:bodyDiv w:val="1"/>
      <w:marLeft w:val="0"/>
      <w:marRight w:val="0"/>
      <w:marTop w:val="0"/>
      <w:marBottom w:val="0"/>
      <w:divBdr>
        <w:top w:val="none" w:sz="0" w:space="0" w:color="auto"/>
        <w:left w:val="none" w:sz="0" w:space="0" w:color="auto"/>
        <w:bottom w:val="none" w:sz="0" w:space="0" w:color="auto"/>
        <w:right w:val="none" w:sz="0" w:space="0" w:color="auto"/>
      </w:divBdr>
    </w:div>
    <w:div w:id="2069185531">
      <w:bodyDiv w:val="1"/>
      <w:marLeft w:val="0"/>
      <w:marRight w:val="0"/>
      <w:marTop w:val="0"/>
      <w:marBottom w:val="0"/>
      <w:divBdr>
        <w:top w:val="none" w:sz="0" w:space="0" w:color="auto"/>
        <w:left w:val="none" w:sz="0" w:space="0" w:color="auto"/>
        <w:bottom w:val="none" w:sz="0" w:space="0" w:color="auto"/>
        <w:right w:val="none" w:sz="0" w:space="0" w:color="auto"/>
      </w:divBdr>
      <w:divsChild>
        <w:div w:id="1237590485">
          <w:marLeft w:val="0"/>
          <w:marRight w:val="0"/>
          <w:marTop w:val="0"/>
          <w:marBottom w:val="0"/>
          <w:divBdr>
            <w:top w:val="none" w:sz="0" w:space="0" w:color="auto"/>
            <w:left w:val="none" w:sz="0" w:space="0" w:color="auto"/>
            <w:bottom w:val="none" w:sz="0" w:space="0" w:color="auto"/>
            <w:right w:val="none" w:sz="0" w:space="0" w:color="auto"/>
          </w:divBdr>
        </w:div>
      </w:divsChild>
    </w:div>
    <w:div w:id="2070416270">
      <w:bodyDiv w:val="1"/>
      <w:marLeft w:val="0"/>
      <w:marRight w:val="0"/>
      <w:marTop w:val="0"/>
      <w:marBottom w:val="0"/>
      <w:divBdr>
        <w:top w:val="none" w:sz="0" w:space="0" w:color="auto"/>
        <w:left w:val="none" w:sz="0" w:space="0" w:color="auto"/>
        <w:bottom w:val="none" w:sz="0" w:space="0" w:color="auto"/>
        <w:right w:val="none" w:sz="0" w:space="0" w:color="auto"/>
      </w:divBdr>
    </w:div>
    <w:div w:id="2075662154">
      <w:bodyDiv w:val="1"/>
      <w:marLeft w:val="0"/>
      <w:marRight w:val="0"/>
      <w:marTop w:val="0"/>
      <w:marBottom w:val="0"/>
      <w:divBdr>
        <w:top w:val="none" w:sz="0" w:space="0" w:color="auto"/>
        <w:left w:val="none" w:sz="0" w:space="0" w:color="auto"/>
        <w:bottom w:val="none" w:sz="0" w:space="0" w:color="auto"/>
        <w:right w:val="none" w:sz="0" w:space="0" w:color="auto"/>
      </w:divBdr>
    </w:div>
    <w:div w:id="2084403591">
      <w:bodyDiv w:val="1"/>
      <w:marLeft w:val="0"/>
      <w:marRight w:val="0"/>
      <w:marTop w:val="0"/>
      <w:marBottom w:val="0"/>
      <w:divBdr>
        <w:top w:val="none" w:sz="0" w:space="0" w:color="auto"/>
        <w:left w:val="none" w:sz="0" w:space="0" w:color="auto"/>
        <w:bottom w:val="none" w:sz="0" w:space="0" w:color="auto"/>
        <w:right w:val="none" w:sz="0" w:space="0" w:color="auto"/>
      </w:divBdr>
    </w:div>
    <w:div w:id="2087728480">
      <w:bodyDiv w:val="1"/>
      <w:marLeft w:val="0"/>
      <w:marRight w:val="0"/>
      <w:marTop w:val="0"/>
      <w:marBottom w:val="0"/>
      <w:divBdr>
        <w:top w:val="none" w:sz="0" w:space="0" w:color="auto"/>
        <w:left w:val="none" w:sz="0" w:space="0" w:color="auto"/>
        <w:bottom w:val="none" w:sz="0" w:space="0" w:color="auto"/>
        <w:right w:val="none" w:sz="0" w:space="0" w:color="auto"/>
      </w:divBdr>
    </w:div>
    <w:div w:id="2088990511">
      <w:bodyDiv w:val="1"/>
      <w:marLeft w:val="0"/>
      <w:marRight w:val="0"/>
      <w:marTop w:val="0"/>
      <w:marBottom w:val="0"/>
      <w:divBdr>
        <w:top w:val="none" w:sz="0" w:space="0" w:color="auto"/>
        <w:left w:val="none" w:sz="0" w:space="0" w:color="auto"/>
        <w:bottom w:val="none" w:sz="0" w:space="0" w:color="auto"/>
        <w:right w:val="none" w:sz="0" w:space="0" w:color="auto"/>
      </w:divBdr>
    </w:div>
    <w:div w:id="2089964127">
      <w:bodyDiv w:val="1"/>
      <w:marLeft w:val="0"/>
      <w:marRight w:val="0"/>
      <w:marTop w:val="0"/>
      <w:marBottom w:val="0"/>
      <w:divBdr>
        <w:top w:val="none" w:sz="0" w:space="0" w:color="auto"/>
        <w:left w:val="none" w:sz="0" w:space="0" w:color="auto"/>
        <w:bottom w:val="none" w:sz="0" w:space="0" w:color="auto"/>
        <w:right w:val="none" w:sz="0" w:space="0" w:color="auto"/>
      </w:divBdr>
    </w:div>
    <w:div w:id="2091004146">
      <w:bodyDiv w:val="1"/>
      <w:marLeft w:val="0"/>
      <w:marRight w:val="0"/>
      <w:marTop w:val="0"/>
      <w:marBottom w:val="0"/>
      <w:divBdr>
        <w:top w:val="none" w:sz="0" w:space="0" w:color="auto"/>
        <w:left w:val="none" w:sz="0" w:space="0" w:color="auto"/>
        <w:bottom w:val="none" w:sz="0" w:space="0" w:color="auto"/>
        <w:right w:val="none" w:sz="0" w:space="0" w:color="auto"/>
      </w:divBdr>
      <w:divsChild>
        <w:div w:id="321200517">
          <w:marLeft w:val="0"/>
          <w:marRight w:val="0"/>
          <w:marTop w:val="0"/>
          <w:marBottom w:val="0"/>
          <w:divBdr>
            <w:top w:val="none" w:sz="0" w:space="0" w:color="auto"/>
            <w:left w:val="none" w:sz="0" w:space="0" w:color="auto"/>
            <w:bottom w:val="none" w:sz="0" w:space="0" w:color="auto"/>
            <w:right w:val="none" w:sz="0" w:space="0" w:color="auto"/>
          </w:divBdr>
        </w:div>
      </w:divsChild>
    </w:div>
    <w:div w:id="2092045485">
      <w:bodyDiv w:val="1"/>
      <w:marLeft w:val="0"/>
      <w:marRight w:val="0"/>
      <w:marTop w:val="0"/>
      <w:marBottom w:val="0"/>
      <w:divBdr>
        <w:top w:val="none" w:sz="0" w:space="0" w:color="auto"/>
        <w:left w:val="none" w:sz="0" w:space="0" w:color="auto"/>
        <w:bottom w:val="none" w:sz="0" w:space="0" w:color="auto"/>
        <w:right w:val="none" w:sz="0" w:space="0" w:color="auto"/>
      </w:divBdr>
    </w:div>
    <w:div w:id="2093158879">
      <w:bodyDiv w:val="1"/>
      <w:marLeft w:val="0"/>
      <w:marRight w:val="0"/>
      <w:marTop w:val="0"/>
      <w:marBottom w:val="0"/>
      <w:divBdr>
        <w:top w:val="none" w:sz="0" w:space="0" w:color="auto"/>
        <w:left w:val="none" w:sz="0" w:space="0" w:color="auto"/>
        <w:bottom w:val="none" w:sz="0" w:space="0" w:color="auto"/>
        <w:right w:val="none" w:sz="0" w:space="0" w:color="auto"/>
      </w:divBdr>
      <w:divsChild>
        <w:div w:id="1064337003">
          <w:marLeft w:val="0"/>
          <w:marRight w:val="0"/>
          <w:marTop w:val="0"/>
          <w:marBottom w:val="0"/>
          <w:divBdr>
            <w:top w:val="none" w:sz="0" w:space="0" w:color="auto"/>
            <w:left w:val="none" w:sz="0" w:space="0" w:color="auto"/>
            <w:bottom w:val="none" w:sz="0" w:space="0" w:color="auto"/>
            <w:right w:val="none" w:sz="0" w:space="0" w:color="auto"/>
          </w:divBdr>
        </w:div>
      </w:divsChild>
    </w:div>
    <w:div w:id="2097362121">
      <w:bodyDiv w:val="1"/>
      <w:marLeft w:val="0"/>
      <w:marRight w:val="0"/>
      <w:marTop w:val="0"/>
      <w:marBottom w:val="0"/>
      <w:divBdr>
        <w:top w:val="none" w:sz="0" w:space="0" w:color="auto"/>
        <w:left w:val="none" w:sz="0" w:space="0" w:color="auto"/>
        <w:bottom w:val="none" w:sz="0" w:space="0" w:color="auto"/>
        <w:right w:val="none" w:sz="0" w:space="0" w:color="auto"/>
      </w:divBdr>
      <w:divsChild>
        <w:div w:id="901794177">
          <w:marLeft w:val="0"/>
          <w:marRight w:val="0"/>
          <w:marTop w:val="0"/>
          <w:marBottom w:val="0"/>
          <w:divBdr>
            <w:top w:val="none" w:sz="0" w:space="0" w:color="auto"/>
            <w:left w:val="none" w:sz="0" w:space="0" w:color="auto"/>
            <w:bottom w:val="none" w:sz="0" w:space="0" w:color="auto"/>
            <w:right w:val="none" w:sz="0" w:space="0" w:color="auto"/>
          </w:divBdr>
        </w:div>
      </w:divsChild>
    </w:div>
    <w:div w:id="2099405565">
      <w:bodyDiv w:val="1"/>
      <w:marLeft w:val="0"/>
      <w:marRight w:val="0"/>
      <w:marTop w:val="0"/>
      <w:marBottom w:val="0"/>
      <w:divBdr>
        <w:top w:val="none" w:sz="0" w:space="0" w:color="auto"/>
        <w:left w:val="none" w:sz="0" w:space="0" w:color="auto"/>
        <w:bottom w:val="none" w:sz="0" w:space="0" w:color="auto"/>
        <w:right w:val="none" w:sz="0" w:space="0" w:color="auto"/>
      </w:divBdr>
      <w:divsChild>
        <w:div w:id="1751732696">
          <w:marLeft w:val="0"/>
          <w:marRight w:val="0"/>
          <w:marTop w:val="0"/>
          <w:marBottom w:val="0"/>
          <w:divBdr>
            <w:top w:val="none" w:sz="0" w:space="0" w:color="auto"/>
            <w:left w:val="none" w:sz="0" w:space="0" w:color="auto"/>
            <w:bottom w:val="none" w:sz="0" w:space="0" w:color="auto"/>
            <w:right w:val="none" w:sz="0" w:space="0" w:color="auto"/>
          </w:divBdr>
        </w:div>
      </w:divsChild>
    </w:div>
    <w:div w:id="2103258939">
      <w:bodyDiv w:val="1"/>
      <w:marLeft w:val="0"/>
      <w:marRight w:val="0"/>
      <w:marTop w:val="0"/>
      <w:marBottom w:val="0"/>
      <w:divBdr>
        <w:top w:val="none" w:sz="0" w:space="0" w:color="auto"/>
        <w:left w:val="none" w:sz="0" w:space="0" w:color="auto"/>
        <w:bottom w:val="none" w:sz="0" w:space="0" w:color="auto"/>
        <w:right w:val="none" w:sz="0" w:space="0" w:color="auto"/>
      </w:divBdr>
      <w:divsChild>
        <w:div w:id="692418058">
          <w:marLeft w:val="0"/>
          <w:marRight w:val="0"/>
          <w:marTop w:val="0"/>
          <w:marBottom w:val="0"/>
          <w:divBdr>
            <w:top w:val="none" w:sz="0" w:space="0" w:color="auto"/>
            <w:left w:val="none" w:sz="0" w:space="0" w:color="auto"/>
            <w:bottom w:val="none" w:sz="0" w:space="0" w:color="auto"/>
            <w:right w:val="none" w:sz="0" w:space="0" w:color="auto"/>
          </w:divBdr>
        </w:div>
      </w:divsChild>
    </w:div>
    <w:div w:id="2105569230">
      <w:bodyDiv w:val="1"/>
      <w:marLeft w:val="0"/>
      <w:marRight w:val="0"/>
      <w:marTop w:val="0"/>
      <w:marBottom w:val="0"/>
      <w:divBdr>
        <w:top w:val="none" w:sz="0" w:space="0" w:color="auto"/>
        <w:left w:val="none" w:sz="0" w:space="0" w:color="auto"/>
        <w:bottom w:val="none" w:sz="0" w:space="0" w:color="auto"/>
        <w:right w:val="none" w:sz="0" w:space="0" w:color="auto"/>
      </w:divBdr>
    </w:div>
    <w:div w:id="2105684568">
      <w:bodyDiv w:val="1"/>
      <w:marLeft w:val="0"/>
      <w:marRight w:val="0"/>
      <w:marTop w:val="0"/>
      <w:marBottom w:val="0"/>
      <w:divBdr>
        <w:top w:val="none" w:sz="0" w:space="0" w:color="auto"/>
        <w:left w:val="none" w:sz="0" w:space="0" w:color="auto"/>
        <w:bottom w:val="none" w:sz="0" w:space="0" w:color="auto"/>
        <w:right w:val="none" w:sz="0" w:space="0" w:color="auto"/>
      </w:divBdr>
    </w:div>
    <w:div w:id="2108229933">
      <w:bodyDiv w:val="1"/>
      <w:marLeft w:val="0"/>
      <w:marRight w:val="0"/>
      <w:marTop w:val="0"/>
      <w:marBottom w:val="0"/>
      <w:divBdr>
        <w:top w:val="none" w:sz="0" w:space="0" w:color="auto"/>
        <w:left w:val="none" w:sz="0" w:space="0" w:color="auto"/>
        <w:bottom w:val="none" w:sz="0" w:space="0" w:color="auto"/>
        <w:right w:val="none" w:sz="0" w:space="0" w:color="auto"/>
      </w:divBdr>
      <w:divsChild>
        <w:div w:id="41710490">
          <w:marLeft w:val="720"/>
          <w:marRight w:val="0"/>
          <w:marTop w:val="0"/>
          <w:marBottom w:val="200"/>
          <w:divBdr>
            <w:top w:val="none" w:sz="0" w:space="0" w:color="auto"/>
            <w:left w:val="none" w:sz="0" w:space="0" w:color="auto"/>
            <w:bottom w:val="none" w:sz="0" w:space="0" w:color="auto"/>
            <w:right w:val="none" w:sz="0" w:space="0" w:color="auto"/>
          </w:divBdr>
        </w:div>
        <w:div w:id="201984797">
          <w:marLeft w:val="0"/>
          <w:marRight w:val="0"/>
          <w:marTop w:val="0"/>
          <w:marBottom w:val="200"/>
          <w:divBdr>
            <w:top w:val="none" w:sz="0" w:space="0" w:color="auto"/>
            <w:left w:val="none" w:sz="0" w:space="0" w:color="auto"/>
            <w:bottom w:val="none" w:sz="0" w:space="0" w:color="auto"/>
            <w:right w:val="none" w:sz="0" w:space="0" w:color="auto"/>
          </w:divBdr>
        </w:div>
        <w:div w:id="423115045">
          <w:marLeft w:val="720"/>
          <w:marRight w:val="0"/>
          <w:marTop w:val="0"/>
          <w:marBottom w:val="200"/>
          <w:divBdr>
            <w:top w:val="none" w:sz="0" w:space="0" w:color="auto"/>
            <w:left w:val="none" w:sz="0" w:space="0" w:color="auto"/>
            <w:bottom w:val="none" w:sz="0" w:space="0" w:color="auto"/>
            <w:right w:val="none" w:sz="0" w:space="0" w:color="auto"/>
          </w:divBdr>
        </w:div>
        <w:div w:id="585383134">
          <w:marLeft w:val="720"/>
          <w:marRight w:val="0"/>
          <w:marTop w:val="0"/>
          <w:marBottom w:val="200"/>
          <w:divBdr>
            <w:top w:val="none" w:sz="0" w:space="0" w:color="auto"/>
            <w:left w:val="none" w:sz="0" w:space="0" w:color="auto"/>
            <w:bottom w:val="none" w:sz="0" w:space="0" w:color="auto"/>
            <w:right w:val="none" w:sz="0" w:space="0" w:color="auto"/>
          </w:divBdr>
        </w:div>
        <w:div w:id="1034883940">
          <w:marLeft w:val="720"/>
          <w:marRight w:val="0"/>
          <w:marTop w:val="0"/>
          <w:marBottom w:val="200"/>
          <w:divBdr>
            <w:top w:val="none" w:sz="0" w:space="0" w:color="auto"/>
            <w:left w:val="none" w:sz="0" w:space="0" w:color="auto"/>
            <w:bottom w:val="none" w:sz="0" w:space="0" w:color="auto"/>
            <w:right w:val="none" w:sz="0" w:space="0" w:color="auto"/>
          </w:divBdr>
        </w:div>
        <w:div w:id="1466241689">
          <w:marLeft w:val="720"/>
          <w:marRight w:val="0"/>
          <w:marTop w:val="0"/>
          <w:marBottom w:val="200"/>
          <w:divBdr>
            <w:top w:val="none" w:sz="0" w:space="0" w:color="auto"/>
            <w:left w:val="none" w:sz="0" w:space="0" w:color="auto"/>
            <w:bottom w:val="none" w:sz="0" w:space="0" w:color="auto"/>
            <w:right w:val="none" w:sz="0" w:space="0" w:color="auto"/>
          </w:divBdr>
        </w:div>
        <w:div w:id="1662736021">
          <w:marLeft w:val="0"/>
          <w:marRight w:val="0"/>
          <w:marTop w:val="0"/>
          <w:marBottom w:val="200"/>
          <w:divBdr>
            <w:top w:val="none" w:sz="0" w:space="0" w:color="auto"/>
            <w:left w:val="none" w:sz="0" w:space="0" w:color="auto"/>
            <w:bottom w:val="none" w:sz="0" w:space="0" w:color="auto"/>
            <w:right w:val="none" w:sz="0" w:space="0" w:color="auto"/>
          </w:divBdr>
        </w:div>
        <w:div w:id="1671982307">
          <w:marLeft w:val="720"/>
          <w:marRight w:val="0"/>
          <w:marTop w:val="0"/>
          <w:marBottom w:val="200"/>
          <w:divBdr>
            <w:top w:val="none" w:sz="0" w:space="0" w:color="auto"/>
            <w:left w:val="none" w:sz="0" w:space="0" w:color="auto"/>
            <w:bottom w:val="none" w:sz="0" w:space="0" w:color="auto"/>
            <w:right w:val="none" w:sz="0" w:space="0" w:color="auto"/>
          </w:divBdr>
        </w:div>
        <w:div w:id="2073309769">
          <w:marLeft w:val="720"/>
          <w:marRight w:val="0"/>
          <w:marTop w:val="0"/>
          <w:marBottom w:val="200"/>
          <w:divBdr>
            <w:top w:val="none" w:sz="0" w:space="0" w:color="auto"/>
            <w:left w:val="none" w:sz="0" w:space="0" w:color="auto"/>
            <w:bottom w:val="none" w:sz="0" w:space="0" w:color="auto"/>
            <w:right w:val="none" w:sz="0" w:space="0" w:color="auto"/>
          </w:divBdr>
        </w:div>
      </w:divsChild>
    </w:div>
    <w:div w:id="2115711338">
      <w:bodyDiv w:val="1"/>
      <w:marLeft w:val="0"/>
      <w:marRight w:val="0"/>
      <w:marTop w:val="0"/>
      <w:marBottom w:val="0"/>
      <w:divBdr>
        <w:top w:val="none" w:sz="0" w:space="0" w:color="auto"/>
        <w:left w:val="none" w:sz="0" w:space="0" w:color="auto"/>
        <w:bottom w:val="none" w:sz="0" w:space="0" w:color="auto"/>
        <w:right w:val="none" w:sz="0" w:space="0" w:color="auto"/>
      </w:divBdr>
    </w:div>
    <w:div w:id="2116902364">
      <w:bodyDiv w:val="1"/>
      <w:marLeft w:val="0"/>
      <w:marRight w:val="0"/>
      <w:marTop w:val="0"/>
      <w:marBottom w:val="0"/>
      <w:divBdr>
        <w:top w:val="none" w:sz="0" w:space="0" w:color="auto"/>
        <w:left w:val="none" w:sz="0" w:space="0" w:color="auto"/>
        <w:bottom w:val="none" w:sz="0" w:space="0" w:color="auto"/>
        <w:right w:val="none" w:sz="0" w:space="0" w:color="auto"/>
      </w:divBdr>
    </w:div>
    <w:div w:id="2121950137">
      <w:bodyDiv w:val="1"/>
      <w:marLeft w:val="0"/>
      <w:marRight w:val="0"/>
      <w:marTop w:val="0"/>
      <w:marBottom w:val="0"/>
      <w:divBdr>
        <w:top w:val="none" w:sz="0" w:space="0" w:color="auto"/>
        <w:left w:val="none" w:sz="0" w:space="0" w:color="auto"/>
        <w:bottom w:val="none" w:sz="0" w:space="0" w:color="auto"/>
        <w:right w:val="none" w:sz="0" w:space="0" w:color="auto"/>
      </w:divBdr>
    </w:div>
    <w:div w:id="2124643667">
      <w:bodyDiv w:val="1"/>
      <w:marLeft w:val="0"/>
      <w:marRight w:val="0"/>
      <w:marTop w:val="0"/>
      <w:marBottom w:val="0"/>
      <w:divBdr>
        <w:top w:val="none" w:sz="0" w:space="0" w:color="auto"/>
        <w:left w:val="none" w:sz="0" w:space="0" w:color="auto"/>
        <w:bottom w:val="none" w:sz="0" w:space="0" w:color="auto"/>
        <w:right w:val="none" w:sz="0" w:space="0" w:color="auto"/>
      </w:divBdr>
      <w:divsChild>
        <w:div w:id="93599934">
          <w:marLeft w:val="0"/>
          <w:marRight w:val="0"/>
          <w:marTop w:val="0"/>
          <w:marBottom w:val="0"/>
          <w:divBdr>
            <w:top w:val="none" w:sz="0" w:space="0" w:color="auto"/>
            <w:left w:val="none" w:sz="0" w:space="0" w:color="auto"/>
            <w:bottom w:val="none" w:sz="0" w:space="0" w:color="auto"/>
            <w:right w:val="none" w:sz="0" w:space="0" w:color="auto"/>
          </w:divBdr>
        </w:div>
        <w:div w:id="210728865">
          <w:marLeft w:val="0"/>
          <w:marRight w:val="0"/>
          <w:marTop w:val="0"/>
          <w:marBottom w:val="0"/>
          <w:divBdr>
            <w:top w:val="none" w:sz="0" w:space="0" w:color="auto"/>
            <w:left w:val="none" w:sz="0" w:space="0" w:color="auto"/>
            <w:bottom w:val="none" w:sz="0" w:space="0" w:color="auto"/>
            <w:right w:val="none" w:sz="0" w:space="0" w:color="auto"/>
          </w:divBdr>
        </w:div>
        <w:div w:id="409231447">
          <w:marLeft w:val="0"/>
          <w:marRight w:val="0"/>
          <w:marTop w:val="0"/>
          <w:marBottom w:val="0"/>
          <w:divBdr>
            <w:top w:val="none" w:sz="0" w:space="0" w:color="auto"/>
            <w:left w:val="none" w:sz="0" w:space="0" w:color="auto"/>
            <w:bottom w:val="none" w:sz="0" w:space="0" w:color="auto"/>
            <w:right w:val="none" w:sz="0" w:space="0" w:color="auto"/>
          </w:divBdr>
        </w:div>
        <w:div w:id="1548057255">
          <w:marLeft w:val="0"/>
          <w:marRight w:val="0"/>
          <w:marTop w:val="0"/>
          <w:marBottom w:val="0"/>
          <w:divBdr>
            <w:top w:val="none" w:sz="0" w:space="0" w:color="auto"/>
            <w:left w:val="none" w:sz="0" w:space="0" w:color="auto"/>
            <w:bottom w:val="none" w:sz="0" w:space="0" w:color="auto"/>
            <w:right w:val="none" w:sz="0" w:space="0" w:color="auto"/>
          </w:divBdr>
        </w:div>
        <w:div w:id="1562904580">
          <w:marLeft w:val="0"/>
          <w:marRight w:val="0"/>
          <w:marTop w:val="0"/>
          <w:marBottom w:val="0"/>
          <w:divBdr>
            <w:top w:val="none" w:sz="0" w:space="0" w:color="auto"/>
            <w:left w:val="none" w:sz="0" w:space="0" w:color="auto"/>
            <w:bottom w:val="none" w:sz="0" w:space="0" w:color="auto"/>
            <w:right w:val="none" w:sz="0" w:space="0" w:color="auto"/>
          </w:divBdr>
        </w:div>
      </w:divsChild>
    </w:div>
    <w:div w:id="2125030563">
      <w:bodyDiv w:val="1"/>
      <w:marLeft w:val="0"/>
      <w:marRight w:val="0"/>
      <w:marTop w:val="0"/>
      <w:marBottom w:val="0"/>
      <w:divBdr>
        <w:top w:val="none" w:sz="0" w:space="0" w:color="auto"/>
        <w:left w:val="none" w:sz="0" w:space="0" w:color="auto"/>
        <w:bottom w:val="none" w:sz="0" w:space="0" w:color="auto"/>
        <w:right w:val="none" w:sz="0" w:space="0" w:color="auto"/>
      </w:divBdr>
      <w:divsChild>
        <w:div w:id="829832730">
          <w:marLeft w:val="0"/>
          <w:marRight w:val="0"/>
          <w:marTop w:val="0"/>
          <w:marBottom w:val="0"/>
          <w:divBdr>
            <w:top w:val="none" w:sz="0" w:space="0" w:color="auto"/>
            <w:left w:val="none" w:sz="0" w:space="0" w:color="auto"/>
            <w:bottom w:val="none" w:sz="0" w:space="0" w:color="auto"/>
            <w:right w:val="none" w:sz="0" w:space="0" w:color="auto"/>
          </w:divBdr>
        </w:div>
      </w:divsChild>
    </w:div>
    <w:div w:id="2127193305">
      <w:bodyDiv w:val="1"/>
      <w:marLeft w:val="0"/>
      <w:marRight w:val="0"/>
      <w:marTop w:val="0"/>
      <w:marBottom w:val="0"/>
      <w:divBdr>
        <w:top w:val="none" w:sz="0" w:space="0" w:color="auto"/>
        <w:left w:val="none" w:sz="0" w:space="0" w:color="auto"/>
        <w:bottom w:val="none" w:sz="0" w:space="0" w:color="auto"/>
        <w:right w:val="none" w:sz="0" w:space="0" w:color="auto"/>
      </w:divBdr>
      <w:divsChild>
        <w:div w:id="243300003">
          <w:marLeft w:val="0"/>
          <w:marRight w:val="0"/>
          <w:marTop w:val="0"/>
          <w:marBottom w:val="0"/>
          <w:divBdr>
            <w:top w:val="none" w:sz="0" w:space="0" w:color="auto"/>
            <w:left w:val="none" w:sz="0" w:space="0" w:color="auto"/>
            <w:bottom w:val="none" w:sz="0" w:space="0" w:color="auto"/>
            <w:right w:val="none" w:sz="0" w:space="0" w:color="auto"/>
          </w:divBdr>
        </w:div>
      </w:divsChild>
    </w:div>
    <w:div w:id="2129933234">
      <w:bodyDiv w:val="1"/>
      <w:marLeft w:val="0"/>
      <w:marRight w:val="0"/>
      <w:marTop w:val="0"/>
      <w:marBottom w:val="0"/>
      <w:divBdr>
        <w:top w:val="none" w:sz="0" w:space="0" w:color="auto"/>
        <w:left w:val="none" w:sz="0" w:space="0" w:color="auto"/>
        <w:bottom w:val="none" w:sz="0" w:space="0" w:color="auto"/>
        <w:right w:val="none" w:sz="0" w:space="0" w:color="auto"/>
      </w:divBdr>
      <w:divsChild>
        <w:div w:id="976497290">
          <w:marLeft w:val="0"/>
          <w:marRight w:val="0"/>
          <w:marTop w:val="0"/>
          <w:marBottom w:val="0"/>
          <w:divBdr>
            <w:top w:val="none" w:sz="0" w:space="0" w:color="auto"/>
            <w:left w:val="none" w:sz="0" w:space="0" w:color="auto"/>
            <w:bottom w:val="none" w:sz="0" w:space="0" w:color="auto"/>
            <w:right w:val="none" w:sz="0" w:space="0" w:color="auto"/>
          </w:divBdr>
          <w:divsChild>
            <w:div w:id="146029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32721">
      <w:bodyDiv w:val="1"/>
      <w:marLeft w:val="0"/>
      <w:marRight w:val="0"/>
      <w:marTop w:val="0"/>
      <w:marBottom w:val="0"/>
      <w:divBdr>
        <w:top w:val="none" w:sz="0" w:space="0" w:color="auto"/>
        <w:left w:val="none" w:sz="0" w:space="0" w:color="auto"/>
        <w:bottom w:val="none" w:sz="0" w:space="0" w:color="auto"/>
        <w:right w:val="none" w:sz="0" w:space="0" w:color="auto"/>
      </w:divBdr>
    </w:div>
    <w:div w:id="2144421487">
      <w:bodyDiv w:val="1"/>
      <w:marLeft w:val="0"/>
      <w:marRight w:val="0"/>
      <w:marTop w:val="0"/>
      <w:marBottom w:val="0"/>
      <w:divBdr>
        <w:top w:val="none" w:sz="0" w:space="0" w:color="auto"/>
        <w:left w:val="none" w:sz="0" w:space="0" w:color="auto"/>
        <w:bottom w:val="none" w:sz="0" w:space="0" w:color="auto"/>
        <w:right w:val="none" w:sz="0" w:space="0" w:color="auto"/>
      </w:divBdr>
      <w:divsChild>
        <w:div w:id="1355494634">
          <w:marLeft w:val="0"/>
          <w:marRight w:val="0"/>
          <w:marTop w:val="0"/>
          <w:marBottom w:val="0"/>
          <w:divBdr>
            <w:top w:val="none" w:sz="0" w:space="0" w:color="auto"/>
            <w:left w:val="none" w:sz="0" w:space="0" w:color="auto"/>
            <w:bottom w:val="none" w:sz="0" w:space="0" w:color="auto"/>
            <w:right w:val="none" w:sz="0" w:space="0" w:color="auto"/>
          </w:divBdr>
          <w:divsChild>
            <w:div w:id="200346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9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unctad.org/en/pages/PublicationWebflyer.aspx?publicationid=666" TargetMode="External"/><Relationship Id="rId117" Type="http://schemas.openxmlformats.org/officeDocument/2006/relationships/hyperlink" Target="http://www.funcobes.org/documentos.html" TargetMode="External"/><Relationship Id="rId21" Type="http://schemas.openxmlformats.org/officeDocument/2006/relationships/hyperlink" Target="http://www.bmj.com/content/bmj/342/7791/Analysis.full.pdf" TargetMode="External"/><Relationship Id="rId42" Type="http://schemas.openxmlformats.org/officeDocument/2006/relationships/hyperlink" Target="http://www.wcrf.org/" TargetMode="External"/><Relationship Id="rId47" Type="http://schemas.openxmlformats.org/officeDocument/2006/relationships/hyperlink" Target="http://www.wcrf.org/int/policy/nourishing-framework/restrict-food-marketing" TargetMode="External"/><Relationship Id="rId63" Type="http://schemas.openxmlformats.org/officeDocument/2006/relationships/hyperlink" Target="http://www-ncbi-nlm-nih-gov.proxy1.lib.tju.edu/pubmed/?term=Ng%20SW%5BAuthor%5D&amp;cauthor=true&amp;cauthor_uid=26738745" TargetMode="External"/><Relationship Id="rId68" Type="http://schemas.openxmlformats.org/officeDocument/2006/relationships/hyperlink" Target="http://www.fao.org/fsnforum/sites/default/files/discussions/contributions/%C2%A1Alto%20al%20sobrepeso%20y%20la%20obesidad%20en%20ni%C3%B1os%20y%20adolescentes%21.pdf" TargetMode="External"/><Relationship Id="rId84" Type="http://schemas.openxmlformats.org/officeDocument/2006/relationships/hyperlink" Target="mailto:secretariat@arofiin.org" TargetMode="External"/><Relationship Id="rId89" Type="http://schemas.openxmlformats.org/officeDocument/2006/relationships/hyperlink" Target="http://www.fao.org/fsnforum/sites/default/files/discussions/contributions/NUTRICION%20PARA%20REDUCIR%20LA%20POBREZA.pdf" TargetMode="External"/><Relationship Id="rId112" Type="http://schemas.openxmlformats.org/officeDocument/2006/relationships/hyperlink" Target="http://www.funcobes.org/documentos.html" TargetMode="External"/><Relationship Id="rId133" Type="http://schemas.openxmlformats.org/officeDocument/2006/relationships/hyperlink" Target="http://www.ornl.gov/sci/ees/cbes/" TargetMode="External"/><Relationship Id="rId138" Type="http://schemas.openxmlformats.org/officeDocument/2006/relationships/footer" Target="footer1.xml"/><Relationship Id="rId16" Type="http://schemas.openxmlformats.org/officeDocument/2006/relationships/hyperlink" Target="http://www.insp.mx/epppo/blog/3955-impuesto-disminuyo-bebidas.html" TargetMode="External"/><Relationship Id="rId107" Type="http://schemas.openxmlformats.org/officeDocument/2006/relationships/hyperlink" Target="http://www.mytimeactive.co.uk/mend" TargetMode="External"/><Relationship Id="rId11" Type="http://schemas.openxmlformats.org/officeDocument/2006/relationships/hyperlink" Target="http://www.fao.org/fsnforum/sites/default/files/discussions/contributions/10yProject_Energize_BMC.pdf" TargetMode="External"/><Relationship Id="rId32" Type="http://schemas.openxmlformats.org/officeDocument/2006/relationships/hyperlink" Target="http://www.unep.org/pdf/WHO_HSE_PHE_IHE_2013.1_eng.pdf" TargetMode="External"/><Relationship Id="rId37" Type="http://schemas.openxmlformats.org/officeDocument/2006/relationships/hyperlink" Target="http://www.rwjf.org/en/library/articles-and-news/2016/06/california-southern-california.html" TargetMode="External"/><Relationship Id="rId53" Type="http://schemas.openxmlformats.org/officeDocument/2006/relationships/hyperlink" Target="http://www.wcrf.org/int/policy/nourishing-framework/give-nutrition-education" TargetMode="External"/><Relationship Id="rId58" Type="http://schemas.openxmlformats.org/officeDocument/2006/relationships/hyperlink" Target="http://www-ncbi-nlm-nih-gov.proxy1.lib.tju.edu/pubmed/22169977" TargetMode="External"/><Relationship Id="rId74" Type="http://schemas.openxmlformats.org/officeDocument/2006/relationships/hyperlink" Target="http://www.factsupfront.org/" TargetMode="External"/><Relationship Id="rId79" Type="http://schemas.openxmlformats.org/officeDocument/2006/relationships/hyperlink" Target="http://www.arofiin.org/" TargetMode="External"/><Relationship Id="rId102" Type="http://schemas.openxmlformats.org/officeDocument/2006/relationships/hyperlink" Target="http://ptd.org.pl/artykuly/wybieram-wode" TargetMode="External"/><Relationship Id="rId123" Type="http://schemas.openxmlformats.org/officeDocument/2006/relationships/hyperlink" Target="http://www.buenosaires.gob.ar/noticias/estaciones-saludables" TargetMode="External"/><Relationship Id="rId128" Type="http://schemas.openxmlformats.org/officeDocument/2006/relationships/hyperlink" Target="http://www.rasp.msal.gov.ar/rasp/articulos/volumen26/26-32.pdf" TargetMode="External"/><Relationship Id="rId5" Type="http://schemas.openxmlformats.org/officeDocument/2006/relationships/webSettings" Target="webSettings.xml"/><Relationship Id="rId90" Type="http://schemas.openxmlformats.org/officeDocument/2006/relationships/hyperlink" Target="http://www.fao.org/fsnforum/sites/default/files/discussions/contributions/Jongeren%20Op%20Gezond%20Gewicht%20English%20brochure.pdf" TargetMode="External"/><Relationship Id="rId95" Type="http://schemas.openxmlformats.org/officeDocument/2006/relationships/hyperlink" Target="http://www.fao.org/fsnforum/sites/default/files/discussions/contributions/Frontiers-paper.pdf" TargetMode="External"/><Relationship Id="rId22" Type="http://schemas.openxmlformats.org/officeDocument/2006/relationships/hyperlink" Target="https://www-2.rotman.utoronto.ca/facbios/file/Mazar_MoreWaysCheat.pdf" TargetMode="External"/><Relationship Id="rId27" Type="http://schemas.openxmlformats.org/officeDocument/2006/relationships/hyperlink" Target="https://www.sciencedaily.com/releases/2016/05/160519130105.htm" TargetMode="External"/><Relationship Id="rId43" Type="http://schemas.openxmlformats.org/officeDocument/2006/relationships/hyperlink" Target="http://www.wcrf.org/NOURISHING" TargetMode="External"/><Relationship Id="rId48" Type="http://schemas.openxmlformats.org/officeDocument/2006/relationships/hyperlink" Target="http://www.wcrf.org/int/policy/nourishing-framework/improve-food-supply" TargetMode="External"/><Relationship Id="rId64" Type="http://schemas.openxmlformats.org/officeDocument/2006/relationships/hyperlink" Target="http://www.fao.org/fsnforum/sites/default/files/discussions/contributions/First%20Lady%20Esther%20Lungu.docx" TargetMode="External"/><Relationship Id="rId69" Type="http://schemas.openxmlformats.org/officeDocument/2006/relationships/hyperlink" Target="http://www.ncbi.nlm.nih.gov/pubmed/22990265" TargetMode="External"/><Relationship Id="rId113" Type="http://schemas.openxmlformats.org/officeDocument/2006/relationships/hyperlink" Target="http://www.funcobes.org/semana.pdf" TargetMode="External"/><Relationship Id="rId118" Type="http://schemas.openxmlformats.org/officeDocument/2006/relationships/hyperlink" Target="http://www.funcobes.org/semana.pdf" TargetMode="External"/><Relationship Id="rId134" Type="http://schemas.openxmlformats.org/officeDocument/2006/relationships/hyperlink" Target="http://www.fao.org/fsnforum/sites/default/files/discussions/contributions/ASSESSMENT%20OF%20NUTRITIONAL%20STATUS%20OF%20ADOLESCENT%20GIRLS%20IN%20RURAL%20AREA%20OF%20KEONJHAR%20DISTRICT.docx" TargetMode="External"/><Relationship Id="rId139"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hyperlink" Target="http://www.wcrf.org/int/policy/nourishing-framework/inform-people" TargetMode="External"/><Relationship Id="rId72" Type="http://schemas.openxmlformats.org/officeDocument/2006/relationships/hyperlink" Target="http://www.norc.uab.edu/courses/shortcourse" TargetMode="External"/><Relationship Id="rId80" Type="http://schemas.openxmlformats.org/officeDocument/2006/relationships/hyperlink" Target="http://www.hpb.gov.sg/HOPPortal/" TargetMode="External"/><Relationship Id="rId85" Type="http://schemas.openxmlformats.org/officeDocument/2006/relationships/hyperlink" Target="http://www.fao.org/fsnforum/sites/default/files/discussions/contributions/ARoFIIN%20response%20to%20FAO_FSN_FORUM.pdf" TargetMode="External"/><Relationship Id="rId93" Type="http://schemas.openxmlformats.org/officeDocument/2006/relationships/hyperlink" Target="http://www.fao.org/fsnforum/sites/default/files/discussions/contributions/Health%20and%20Education-paper.pdf" TargetMode="External"/><Relationship Id="rId98" Type="http://schemas.openxmlformats.org/officeDocument/2006/relationships/hyperlink" Target="http://www.obesitynetwork.ca/" TargetMode="External"/><Relationship Id="rId121" Type="http://schemas.openxmlformats.org/officeDocument/2006/relationships/hyperlink" Target="http://www.buenosaires.gob.ar/desarrollosaludable/mi-escuela-saludable"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promocion.salud.gob.mx/dgps/interior1/programas/acuerdo_nacional.html" TargetMode="External"/><Relationship Id="rId17" Type="http://schemas.openxmlformats.org/officeDocument/2006/relationships/hyperlink" Target="http://www.insp.mx/avisos/4062-impuesto-refresco-ops.html" TargetMode="External"/><Relationship Id="rId25" Type="http://schemas.openxmlformats.org/officeDocument/2006/relationships/hyperlink" Target="mailto:lam@helsedir.no" TargetMode="External"/><Relationship Id="rId33" Type="http://schemas.openxmlformats.org/officeDocument/2006/relationships/hyperlink" Target="http://www.fao.org/fsnforum/sites/default/files/discussions/contributions/AFH%20Concept%20-%2020.docx" TargetMode="External"/><Relationship Id="rId38" Type="http://schemas.openxmlformats.org/officeDocument/2006/relationships/hyperlink" Target="http://www.rwjf.org/en/library/articles-and-news/2016/06/minnesota-greater-st-cloud.html" TargetMode="External"/><Relationship Id="rId46" Type="http://schemas.openxmlformats.org/officeDocument/2006/relationships/hyperlink" Target="http://www.wcrf.org/int/policy/nourishing-framework/use-economic-tools" TargetMode="External"/><Relationship Id="rId59" Type="http://schemas.openxmlformats.org/officeDocument/2006/relationships/hyperlink" Target="http://www-ncbi-nlm-nih-gov.proxy1.lib.tju.edu/pubmed/26784336" TargetMode="External"/><Relationship Id="rId67" Type="http://schemas.openxmlformats.org/officeDocument/2006/relationships/hyperlink" Target="http://www.fao.org/fsnforum/sites/default/files/discussions/contributions/El%20Gobierno%20brit%C3%A1nico%20anuncia%20el%20_impuesto%20del%20az%C3%BAcar_%20a%20las%20bebidas%20refrescantes%20_%20Salud%20_%20EL%20MUNDO.pdf" TargetMode="External"/><Relationship Id="rId103" Type="http://schemas.openxmlformats.org/officeDocument/2006/relationships/hyperlink" Target="http://www.nestle-waters.com/media/featuredstories/i-choose-waternationwide-educational-campaign-in-poland" TargetMode="External"/><Relationship Id="rId108" Type="http://schemas.openxmlformats.org/officeDocument/2006/relationships/hyperlink" Target="http://www.discovermomenta.com/" TargetMode="External"/><Relationship Id="rId116" Type="http://schemas.openxmlformats.org/officeDocument/2006/relationships/hyperlink" Target="http://www.consultorsalud.com/panorama-de-la-obesidad-y-el-sobrepeso-en-colombia" TargetMode="External"/><Relationship Id="rId124" Type="http://schemas.openxmlformats.org/officeDocument/2006/relationships/hyperlink" Target="http://www.rasp.msal.gov.ar/rasp/articulos/volumen26/26-32.pdf" TargetMode="External"/><Relationship Id="rId129" Type="http://schemas.openxmlformats.org/officeDocument/2006/relationships/hyperlink" Target="http://www.fao.org/fsnforum/sites/default/files/discussions/contributions/CABA.docx" TargetMode="External"/><Relationship Id="rId137" Type="http://schemas.openxmlformats.org/officeDocument/2006/relationships/header" Target="header1.xml"/><Relationship Id="rId20" Type="http://schemas.openxmlformats.org/officeDocument/2006/relationships/hyperlink" Target="http://blogs.iadb.org/salud/2016/05/23/impuesto-a-las-bebidas-azucaradas/" TargetMode="External"/><Relationship Id="rId41" Type="http://schemas.openxmlformats.org/officeDocument/2006/relationships/hyperlink" Target="http://www.rwjf.org/en/library/articles-and-news/2013/07/seminolecounty-fl-signs-of-progress.html" TargetMode="External"/><Relationship Id="rId54" Type="http://schemas.openxmlformats.org/officeDocument/2006/relationships/hyperlink" Target="http://www.wcrf.org/int/policy/nourishing-framework/about-nourishing" TargetMode="External"/><Relationship Id="rId62" Type="http://schemas.openxmlformats.org/officeDocument/2006/relationships/hyperlink" Target="http://www-ncbi-nlm-nih-gov.proxy1.lib.tju.edu/pubmed/?term=Rivera%20JA%5BAuthor%5D&amp;cauthor=true&amp;cauthor_uid=26738745" TargetMode="External"/><Relationship Id="rId70" Type="http://schemas.openxmlformats.org/officeDocument/2006/relationships/hyperlink" Target="https://www.youtube.com/watch?v=RSLWt_g6JOs" TargetMode="External"/><Relationship Id="rId75" Type="http://schemas.openxmlformats.org/officeDocument/2006/relationships/hyperlink" Target="mailto:He@lthy" TargetMode="External"/><Relationship Id="rId83" Type="http://schemas.openxmlformats.org/officeDocument/2006/relationships/hyperlink" Target="http://www.arofiin.org/" TargetMode="External"/><Relationship Id="rId88" Type="http://schemas.openxmlformats.org/officeDocument/2006/relationships/hyperlink" Target="http://www.saludstgo.cl/?page_id=315" TargetMode="External"/><Relationship Id="rId91" Type="http://schemas.openxmlformats.org/officeDocument/2006/relationships/hyperlink" Target="http://www.worldobesity.org/resources/policies-and-interventions/" TargetMode="External"/><Relationship Id="rId96" Type="http://schemas.openxmlformats.org/officeDocument/2006/relationships/hyperlink" Target="http://www.fao.org/fsnforum/member/muqeem-shah-miakheel" TargetMode="External"/><Relationship Id="rId111" Type="http://schemas.openxmlformats.org/officeDocument/2006/relationships/hyperlink" Target="http://www.consultorsalud.com/panorama-de-la-obesidad-y-el-sobrepeso-en-colombia" TargetMode="External"/><Relationship Id="rId132" Type="http://schemas.openxmlformats.org/officeDocument/2006/relationships/hyperlink" Target="http://climatechangescience.ornl.gov/" TargetMode="External"/><Relationship Id="rId14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sp.mx/epppo/blog/3666-reduccion-consumo-bebidas.html" TargetMode="External"/><Relationship Id="rId23" Type="http://schemas.openxmlformats.org/officeDocument/2006/relationships/hyperlink" Target="http://blogs.iadb.org/salud/2016/05/23/impuesto-a-las-bebidas-azucaradas/" TargetMode="External"/><Relationship Id="rId28" Type="http://schemas.openxmlformats.org/officeDocument/2006/relationships/hyperlink" Target="http://www.ncbi.nlm.nih.gov/pmc/articles/PMC2235907/" TargetMode="External"/><Relationship Id="rId36" Type="http://schemas.openxmlformats.org/officeDocument/2006/relationships/hyperlink" Target="http://www.rwjf.org/en/library/articles-and-news/2016/06/colorado-signs-of-progress.html" TargetMode="External"/><Relationship Id="rId49" Type="http://schemas.openxmlformats.org/officeDocument/2006/relationships/hyperlink" Target="http://www.wcrf.org/int/policy/nourishing-framework/set-retail-environment-incentives" TargetMode="External"/><Relationship Id="rId57" Type="http://schemas.openxmlformats.org/officeDocument/2006/relationships/hyperlink" Target="http://www-ncbi-nlm-nih-gov.proxy1.lib.tju.edu/pubmed/25321632" TargetMode="External"/><Relationship Id="rId106" Type="http://schemas.openxmlformats.org/officeDocument/2006/relationships/hyperlink" Target="http://healthyweightpartnership.org/pdf/MEND-References.pdf).The" TargetMode="External"/><Relationship Id="rId114" Type="http://schemas.openxmlformats.org/officeDocument/2006/relationships/hyperlink" Target="http://www.colombiaaprende.edu.co/html/home/1592/article-228620.html" TargetMode="External"/><Relationship Id="rId119" Type="http://schemas.openxmlformats.org/officeDocument/2006/relationships/hyperlink" Target="http://www.colombiaaprende.edu.co/html/home/1592/article-228620.html" TargetMode="External"/><Relationship Id="rId127" Type="http://schemas.openxmlformats.org/officeDocument/2006/relationships/hyperlink" Target="http://www.buenosaires.gob.ar/noticias/estaciones-saludables" TargetMode="External"/><Relationship Id="rId10" Type="http://schemas.openxmlformats.org/officeDocument/2006/relationships/hyperlink" Target="https://bmcresnotes.biomedcentral.com/articles/10.1186/s13104-016-1849-1" TargetMode="External"/><Relationship Id="rId31" Type="http://schemas.openxmlformats.org/officeDocument/2006/relationships/hyperlink" Target="http://www.bbcgoodfood.com/howto/guide/how-much-meat-safe-eat" TargetMode="External"/><Relationship Id="rId44" Type="http://schemas.openxmlformats.org/officeDocument/2006/relationships/hyperlink" Target="http://www.wcrf.org/int/policy/nourishing-framework/nutrition-labels" TargetMode="External"/><Relationship Id="rId52" Type="http://schemas.openxmlformats.org/officeDocument/2006/relationships/hyperlink" Target="http://www.wcrf.org/int/policy/nourishing-framework/nutrition-advice-health-care" TargetMode="External"/><Relationship Id="rId60" Type="http://schemas.openxmlformats.org/officeDocument/2006/relationships/hyperlink" Target="http://www-ncbi-nlm-nih-gov.proxy1.lib.tju.edu/pubmed/?term=Colchero%20MA%5BAuthor%5D&amp;cauthor=true&amp;cauthor_uid=26738745" TargetMode="External"/><Relationship Id="rId65" Type="http://schemas.openxmlformats.org/officeDocument/2006/relationships/hyperlink" Target="http://www.incap.int/index.php/es/publicaciones/publicaciones-conjuntas-con-otras-instituciones" TargetMode="External"/><Relationship Id="rId73" Type="http://schemas.openxmlformats.org/officeDocument/2006/relationships/hyperlink" Target="http://www.fao.org/fsnforum/sites/default/files/discussions/contributions/AFH%20Intro%20-%2021%20-%20FAO.pdf" TargetMode="External"/><Relationship Id="rId78" Type="http://schemas.openxmlformats.org/officeDocument/2006/relationships/hyperlink" Target="http://issuu.com/informecaisan/docs/estratprevcontobesidade_versaoingle" TargetMode="External"/><Relationship Id="rId81" Type="http://schemas.openxmlformats.org/officeDocument/2006/relationships/hyperlink" Target="http://www.a-star.edu.sg/" TargetMode="External"/><Relationship Id="rId86" Type="http://schemas.openxmlformats.org/officeDocument/2006/relationships/hyperlink" Target="http://www.fao.org/fsnforum/sites/default/files/discussions/contributions/EIN%20%20EPODE%20information%20sheet%20June%202016.pdf" TargetMode="External"/><Relationship Id="rId94" Type="http://schemas.openxmlformats.org/officeDocument/2006/relationships/hyperlink" Target="http://www.fao.org/fsnforum/sites/default/files/discussions/contributions/BMC%20paper.pdf" TargetMode="External"/><Relationship Id="rId99" Type="http://schemas.openxmlformats.org/officeDocument/2006/relationships/hyperlink" Target="http://www.fao.org/fsnforum/sites/default/files/discussions/contributions/artigo_oficial.pdf" TargetMode="External"/><Relationship Id="rId101" Type="http://schemas.openxmlformats.org/officeDocument/2006/relationships/hyperlink" Target="http://zdrowepokolenie.ptd.org.pl/" TargetMode="External"/><Relationship Id="rId122" Type="http://schemas.openxmlformats.org/officeDocument/2006/relationships/hyperlink" Target="http://www.revistasan.org.ar/mwg-internal/de5fs23hu73ds/progress?id=eEGK46FVkMjRuAdL08PQ0AqTT35m9Y1bHBK-P1KxX00" TargetMode="External"/><Relationship Id="rId130" Type="http://schemas.openxmlformats.org/officeDocument/2006/relationships/hyperlink" Target="http://www.fao.org/fsnforum/sites/default/files/discussions/contributions/UNDER%20OVER%20W%20%20IPA-WHO%20FAO%2016%20Commission%20on.docx" TargetMode="External"/><Relationship Id="rId135" Type="http://schemas.openxmlformats.org/officeDocument/2006/relationships/hyperlink" Target="http://library.wur.nl/WebQuery/clc/2149122"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ygov.in/sites/default/files/user_comments/Efficient-Tax-Framework.pdf" TargetMode="External"/><Relationship Id="rId13" Type="http://schemas.openxmlformats.org/officeDocument/2006/relationships/hyperlink" Target="http://www.promocion.salud.gob.mx/dgps/descargas1/programas/codigo_pabi.pdf" TargetMode="External"/><Relationship Id="rId18" Type="http://schemas.openxmlformats.org/officeDocument/2006/relationships/hyperlink" Target="http://www.bmj.com/content/352/bmj.h6704" TargetMode="External"/><Relationship Id="rId39" Type="http://schemas.openxmlformats.org/officeDocument/2006/relationships/hyperlink" Target="http://www.rwjf.org/en/library/articles-and-news/2013/07/new-mexico--signs-of-progress.html" TargetMode="External"/><Relationship Id="rId109" Type="http://schemas.openxmlformats.org/officeDocument/2006/relationships/hyperlink" Target="http://reedmomenta.co.uk/" TargetMode="External"/><Relationship Id="rId34" Type="http://schemas.openxmlformats.org/officeDocument/2006/relationships/hyperlink" Target="http://www.astralint.com/" TargetMode="External"/><Relationship Id="rId50" Type="http://schemas.openxmlformats.org/officeDocument/2006/relationships/hyperlink" Target="http://www.wcrf.org/int/policy/nourishing-framework/harness-food-supply-chain" TargetMode="External"/><Relationship Id="rId55" Type="http://schemas.openxmlformats.org/officeDocument/2006/relationships/hyperlink" Target="http://www.wcrf.org/" TargetMode="External"/><Relationship Id="rId76" Type="http://schemas.openxmlformats.org/officeDocument/2006/relationships/hyperlink" Target="http://www.fao.org/fsnforum/sites/default/files/discussions/contributions/Final%20USCIB_FAO%20Online%20Forum%20Response%20re%20Obesity.pdf" TargetMode="External"/><Relationship Id="rId97" Type="http://schemas.openxmlformats.org/officeDocument/2006/relationships/hyperlink" Target="http://www.phn-rsp.ca/thcpr-vcpsre-2015/index-eng.php" TargetMode="External"/><Relationship Id="rId104" Type="http://schemas.openxmlformats.org/officeDocument/2006/relationships/hyperlink" Target="http://www.fao.org/fsnforum/sites/default/files/discussions/contributions/CFBAI%20Comment%20to%20FAO%20Global%20Forum%20on%20Food%20Security%20and%20Nutrition_July%202016.pdf" TargetMode="External"/><Relationship Id="rId120" Type="http://schemas.openxmlformats.org/officeDocument/2006/relationships/hyperlink" Target="http://www.fao.org/fsnforum/sites/default/files/discussions/contributions/Ley%201355%20presentacion%20mylene%20CISAN%20MANIZALES%20%282%29.pdf" TargetMode="External"/><Relationship Id="rId125" Type="http://schemas.openxmlformats.org/officeDocument/2006/relationships/hyperlink" Target="http://www.buenosaires.gob.ar/desarrollosaludable/mi-escuela-saludable" TargetMode="External"/><Relationship Id="rId141"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www.ncbi.nlm.nih.gov/pubmed/23363498" TargetMode="External"/><Relationship Id="rId92" Type="http://schemas.openxmlformats.org/officeDocument/2006/relationships/hyperlink" Target="http://www.wcrf.org/int/policy/nourishing-framework" TargetMode="External"/><Relationship Id="rId2" Type="http://schemas.openxmlformats.org/officeDocument/2006/relationships/numbering" Target="numbering.xml"/><Relationship Id="rId29" Type="http://schemas.openxmlformats.org/officeDocument/2006/relationships/hyperlink" Target="http://www.ncbi.nlm.nih.gov/pmc/articles/PMC2714381/" TargetMode="External"/><Relationship Id="rId24" Type="http://schemas.openxmlformats.org/officeDocument/2006/relationships/hyperlink" Target="http://www.fao.org/fsnforum/cfs-hlpe/node/992" TargetMode="External"/><Relationship Id="rId40" Type="http://schemas.openxmlformats.org/officeDocument/2006/relationships/hyperlink" Target="http://www.rwjf.org/en/library/articles-and-news/2013/07/philadelphia--signs-of-progress.html" TargetMode="External"/><Relationship Id="rId45" Type="http://schemas.openxmlformats.org/officeDocument/2006/relationships/hyperlink" Target="http://www.wcrf.org/int/policy/nourishing-framework/offer-healthy-foods" TargetMode="External"/><Relationship Id="rId66" Type="http://schemas.openxmlformats.org/officeDocument/2006/relationships/hyperlink" Target="http://latino.foxnews.com/latino/espanol/2014/10/30/costa-rica-lanza-estrategia-para-combatir-obesidad-infantil/" TargetMode="External"/><Relationship Id="rId87" Type="http://schemas.openxmlformats.org/officeDocument/2006/relationships/hyperlink" Target="http://www.fao.org/fsnforum/sites/default/files/discussions/contributions/%D0%98%D0%BD%D1%82%D0%B5%D1%80-%D0%BC%D0%B5%D0%B4%D0%B8%D0%BA%D0%B0%D0%BB%205%2811%292015.pdf" TargetMode="External"/><Relationship Id="rId110" Type="http://schemas.openxmlformats.org/officeDocument/2006/relationships/hyperlink" Target="http://www.fao.org/fsnforum/comment/7272/Ley%201355%20presentacion%20mylene%20CISAN%20MANIZALES%20.pdf" TargetMode="External"/><Relationship Id="rId115" Type="http://schemas.openxmlformats.org/officeDocument/2006/relationships/hyperlink" Target="http://www.fao.org/fsnforum/comment/7272/Ley%201355%20presentacion%20mylene%20CISAN%20MANIZALES%20.pdf" TargetMode="External"/><Relationship Id="rId131" Type="http://schemas.openxmlformats.org/officeDocument/2006/relationships/hyperlink" Target="http://www.usnews.com/news/slideshows/study-the-worst-us-counties-for-your-health" TargetMode="External"/><Relationship Id="rId136" Type="http://schemas.openxmlformats.org/officeDocument/2006/relationships/hyperlink" Target="http://www.fao.org/fsnforum/sites/default/files/discussions/contributions/CONMEXICO.pdf" TargetMode="External"/><Relationship Id="rId61" Type="http://schemas.openxmlformats.org/officeDocument/2006/relationships/hyperlink" Target="http://www-ncbi-nlm-nih-gov.proxy1.lib.tju.edu/pubmed/?term=Popkin%20BM%5BAuthor%5D&amp;cauthor=true&amp;cauthor_uid=26738745" TargetMode="External"/><Relationship Id="rId82" Type="http://schemas.openxmlformats.org/officeDocument/2006/relationships/hyperlink" Target="http://www.a-star.edu.sg/sics" TargetMode="External"/><Relationship Id="rId19" Type="http://schemas.openxmlformats.org/officeDocument/2006/relationships/hyperlink" Target="http://journals.plos.org/plosone/article?id=10.1371/journal.pone.0144408" TargetMode="External"/><Relationship Id="rId14" Type="http://schemas.openxmlformats.org/officeDocument/2006/relationships/hyperlink" Target="http://www.who.int/bulletin/volumes/94/4/16-020416.pdf" TargetMode="External"/><Relationship Id="rId30" Type="http://schemas.openxmlformats.org/officeDocument/2006/relationships/hyperlink" Target="http://www.npr.org/sections/thesalt/2013/02/26/172969363/how-the-food-industry-manipulates-taste-buds-with-salt-sugar-fat" TargetMode="External"/><Relationship Id="rId35" Type="http://schemas.openxmlformats.org/officeDocument/2006/relationships/hyperlink" Target="http://www.rwjf.org/en/library/articles-and-news/2016/06/south-carolina-cherokee-county.html" TargetMode="External"/><Relationship Id="rId56" Type="http://schemas.openxmlformats.org/officeDocument/2006/relationships/hyperlink" Target="http://www.wcrf.org/int/news-events/conferences" TargetMode="External"/><Relationship Id="rId77" Type="http://schemas.openxmlformats.org/officeDocument/2006/relationships/hyperlink" Target="http://www.ideiasnamesa.unb.br/" TargetMode="External"/><Relationship Id="rId100" Type="http://schemas.openxmlformats.org/officeDocument/2006/relationships/hyperlink" Target="http://www.fao.org/fsnforum/sites/default/files/discussions/contributions/Clinics%20online%20%202012%20vol%2067%20n%2012%20pp%20%201407-1414.pdf" TargetMode="External"/><Relationship Id="rId105" Type="http://schemas.openxmlformats.org/officeDocument/2006/relationships/hyperlink" Target="http://www.phrp.com.au/issues/september-2015-volume-25-issue-4/comprehensive-sector-wide-strategies-to-prevent-and-control-obesity-what-are-the-potential-health-and-broader-societal-benefits-a-case-study-from-australia/%C2%A0" TargetMode="External"/><Relationship Id="rId126" Type="http://schemas.openxmlformats.org/officeDocument/2006/relationships/hyperlink" Target="http://www.revistasan.org.ar/mwg-internal/de5fs23hu73ds/progress?id=eEGK46FVkMjRuAdL08PQ0AqTT35m9Y1bHBK-P1KxX0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www.fao.org/fsnforum/activities/discussions/overweight_obe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9AD3A-0536-44D2-8F28-4C9A79416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83</Pages>
  <Words>41770</Words>
  <Characters>238092</Characters>
  <Application>Microsoft Office Word</Application>
  <DocSecurity>0</DocSecurity>
  <Lines>1984</Lines>
  <Paragraphs>558</Paragraphs>
  <ScaleCrop>false</ScaleCrop>
  <HeadingPairs>
    <vt:vector size="2" baseType="variant">
      <vt:variant>
        <vt:lpstr>Title</vt:lpstr>
      </vt:variant>
      <vt:variant>
        <vt:i4>1</vt:i4>
      </vt:variant>
    </vt:vector>
  </HeadingPairs>
  <TitlesOfParts>
    <vt:vector size="1" baseType="lpstr">
      <vt:lpstr>GLOBAL FORUM ON FOOD SECURITY AND NUTRITION</vt:lpstr>
    </vt:vector>
  </TitlesOfParts>
  <Company>FAO of the UN</Company>
  <LinksUpToDate>false</LinksUpToDate>
  <CharactersWithSpaces>279304</CharactersWithSpaces>
  <SharedDoc>false</SharedDoc>
  <HLinks>
    <vt:vector size="390" baseType="variant">
      <vt:variant>
        <vt:i4>3342462</vt:i4>
      </vt:variant>
      <vt:variant>
        <vt:i4>324</vt:i4>
      </vt:variant>
      <vt:variant>
        <vt:i4>0</vt:i4>
      </vt:variant>
      <vt:variant>
        <vt:i4>5</vt:i4>
      </vt:variant>
      <vt:variant>
        <vt:lpwstr>http://www.fao.org/fsnforum/facilitators-84</vt:lpwstr>
      </vt:variant>
      <vt:variant>
        <vt:lpwstr/>
      </vt:variant>
      <vt:variant>
        <vt:i4>3342462</vt:i4>
      </vt:variant>
      <vt:variant>
        <vt:i4>321</vt:i4>
      </vt:variant>
      <vt:variant>
        <vt:i4>0</vt:i4>
      </vt:variant>
      <vt:variant>
        <vt:i4>5</vt:i4>
      </vt:variant>
      <vt:variant>
        <vt:lpwstr>http://www.fao.org/fsnforum/facilitators-84</vt:lpwstr>
      </vt:variant>
      <vt:variant>
        <vt:lpwstr/>
      </vt:variant>
      <vt:variant>
        <vt:i4>4390988</vt:i4>
      </vt:variant>
      <vt:variant>
        <vt:i4>318</vt:i4>
      </vt:variant>
      <vt:variant>
        <vt:i4>0</vt:i4>
      </vt:variant>
      <vt:variant>
        <vt:i4>5</vt:i4>
      </vt:variant>
      <vt:variant>
        <vt:lpwstr>http://www.fao.org/fsnforum/users/petersteele</vt:lpwstr>
      </vt:variant>
      <vt:variant>
        <vt:lpwstr/>
      </vt:variant>
      <vt:variant>
        <vt:i4>5832790</vt:i4>
      </vt:variant>
      <vt:variant>
        <vt:i4>315</vt:i4>
      </vt:variant>
      <vt:variant>
        <vt:i4>0</vt:i4>
      </vt:variant>
      <vt:variant>
        <vt:i4>5</vt:i4>
      </vt:variant>
      <vt:variant>
        <vt:lpwstr>http://www.thedailystar.net/newDesign/news-details.php?nid=255932</vt:lpwstr>
      </vt:variant>
      <vt:variant>
        <vt:lpwstr/>
      </vt:variant>
      <vt:variant>
        <vt:i4>3407994</vt:i4>
      </vt:variant>
      <vt:variant>
        <vt:i4>312</vt:i4>
      </vt:variant>
      <vt:variant>
        <vt:i4>0</vt:i4>
      </vt:variant>
      <vt:variant>
        <vt:i4>5</vt:i4>
      </vt:variant>
      <vt:variant>
        <vt:lpwstr>http://inm.org.bd/document/PRIME final 30 March _6_.pdf</vt:lpwstr>
      </vt:variant>
      <vt:variant>
        <vt:lpwstr/>
      </vt:variant>
      <vt:variant>
        <vt:i4>1245208</vt:i4>
      </vt:variant>
      <vt:variant>
        <vt:i4>309</vt:i4>
      </vt:variant>
      <vt:variant>
        <vt:i4>0</vt:i4>
      </vt:variant>
      <vt:variant>
        <vt:i4>5</vt:i4>
      </vt:variant>
      <vt:variant>
        <vt:lpwstr>http://www.thelondoneveningpost.com/africa/kenyans-demonstrate-against-mps-new-bonus-of-105000-each/</vt:lpwstr>
      </vt:variant>
      <vt:variant>
        <vt:lpwstr/>
      </vt:variant>
      <vt:variant>
        <vt:i4>7864339</vt:i4>
      </vt:variant>
      <vt:variant>
        <vt:i4>306</vt:i4>
      </vt:variant>
      <vt:variant>
        <vt:i4>0</vt:i4>
      </vt:variant>
      <vt:variant>
        <vt:i4>5</vt:i4>
      </vt:variant>
      <vt:variant>
        <vt:lpwstr>http://www.undp.org.gy/web/index.php?option=com_content&amp;view=article&amp;id=64&amp;Itemid=66</vt:lpwstr>
      </vt:variant>
      <vt:variant>
        <vt:lpwstr/>
      </vt:variant>
      <vt:variant>
        <vt:i4>4849690</vt:i4>
      </vt:variant>
      <vt:variant>
        <vt:i4>303</vt:i4>
      </vt:variant>
      <vt:variant>
        <vt:i4>0</vt:i4>
      </vt:variant>
      <vt:variant>
        <vt:i4>5</vt:i4>
      </vt:variant>
      <vt:variant>
        <vt:lpwstr>http://www.im4change.org/docs/335reforming-the-pds-lessons-from-chhattisgarh.pdf</vt:lpwstr>
      </vt:variant>
      <vt:variant>
        <vt:lpwstr/>
      </vt:variant>
      <vt:variant>
        <vt:i4>7667778</vt:i4>
      </vt:variant>
      <vt:variant>
        <vt:i4>300</vt:i4>
      </vt:variant>
      <vt:variant>
        <vt:i4>0</vt:i4>
      </vt:variant>
      <vt:variant>
        <vt:i4>5</vt:i4>
      </vt:variant>
      <vt:variant>
        <vt:lpwstr>http://peanutcrsp.org/project_detail/index.cfm?projectid=155</vt:lpwstr>
      </vt:variant>
      <vt:variant>
        <vt:lpwstr/>
      </vt:variant>
      <vt:variant>
        <vt:i4>3604495</vt:i4>
      </vt:variant>
      <vt:variant>
        <vt:i4>297</vt:i4>
      </vt:variant>
      <vt:variant>
        <vt:i4>0</vt:i4>
      </vt:variant>
      <vt:variant>
        <vt:i4>5</vt:i4>
      </vt:variant>
      <vt:variant>
        <vt:lpwstr>http://www.linkedin.com/groups?viewMemberFeed=&amp;gid=3087296&amp;memberID=61123748&amp;goback=%2Egmp_3087296</vt:lpwstr>
      </vt:variant>
      <vt:variant>
        <vt:lpwstr/>
      </vt:variant>
      <vt:variant>
        <vt:i4>2097208</vt:i4>
      </vt:variant>
      <vt:variant>
        <vt:i4>294</vt:i4>
      </vt:variant>
      <vt:variant>
        <vt:i4>0</vt:i4>
      </vt:variant>
      <vt:variant>
        <vt:i4>5</vt:i4>
      </vt:variant>
      <vt:variant>
        <vt:lpwstr>http://www.humaninfo.org/aviva</vt:lpwstr>
      </vt:variant>
      <vt:variant>
        <vt:lpwstr/>
      </vt:variant>
      <vt:variant>
        <vt:i4>1376342</vt:i4>
      </vt:variant>
      <vt:variant>
        <vt:i4>291</vt:i4>
      </vt:variant>
      <vt:variant>
        <vt:i4>0</vt:i4>
      </vt:variant>
      <vt:variant>
        <vt:i4>5</vt:i4>
      </vt:variant>
      <vt:variant>
        <vt:lpwstr>http://www.fao.org/fsnforum/sites/default/files/resources/USDA  University of IOWA Sustainable Farming Proven to Increase Yield at Zero Cost.doc</vt:lpwstr>
      </vt:variant>
      <vt:variant>
        <vt:lpwstr/>
      </vt:variant>
      <vt:variant>
        <vt:i4>7536688</vt:i4>
      </vt:variant>
      <vt:variant>
        <vt:i4>288</vt:i4>
      </vt:variant>
      <vt:variant>
        <vt:i4>0</vt:i4>
      </vt:variant>
      <vt:variant>
        <vt:i4>5</vt:i4>
      </vt:variant>
      <vt:variant>
        <vt:lpwstr>https://www.commondreams.org/headline/2012/10/22-5</vt:lpwstr>
      </vt:variant>
      <vt:variant>
        <vt:lpwstr/>
      </vt:variant>
      <vt:variant>
        <vt:i4>4849690</vt:i4>
      </vt:variant>
      <vt:variant>
        <vt:i4>285</vt:i4>
      </vt:variant>
      <vt:variant>
        <vt:i4>0</vt:i4>
      </vt:variant>
      <vt:variant>
        <vt:i4>5</vt:i4>
      </vt:variant>
      <vt:variant>
        <vt:lpwstr>http://www.im4change.org/docs/335reforming-the-pds-lessons-from-chhattisgarh.pdf</vt:lpwstr>
      </vt:variant>
      <vt:variant>
        <vt:lpwstr/>
      </vt:variant>
      <vt:variant>
        <vt:i4>6684717</vt:i4>
      </vt:variant>
      <vt:variant>
        <vt:i4>282</vt:i4>
      </vt:variant>
      <vt:variant>
        <vt:i4>0</vt:i4>
      </vt:variant>
      <vt:variant>
        <vt:i4>5</vt:i4>
      </vt:variant>
      <vt:variant>
        <vt:lpwstr>http://www.im4change.org/success-stories/grow-and-let-grow-baba-mayaram-15020.html</vt:lpwstr>
      </vt:variant>
      <vt:variant>
        <vt:lpwstr/>
      </vt:variant>
      <vt:variant>
        <vt:i4>3735668</vt:i4>
      </vt:variant>
      <vt:variant>
        <vt:i4>279</vt:i4>
      </vt:variant>
      <vt:variant>
        <vt:i4>0</vt:i4>
      </vt:variant>
      <vt:variant>
        <vt:i4>5</vt:i4>
      </vt:variant>
      <vt:variant>
        <vt:lpwstr>http://www.im4change.org/success-stories/chhattisgarh039s-smart-move-sreelatha-menon-15974.html</vt:lpwstr>
      </vt:variant>
      <vt:variant>
        <vt:lpwstr/>
      </vt:variant>
      <vt:variant>
        <vt:i4>92</vt:i4>
      </vt:variant>
      <vt:variant>
        <vt:i4>276</vt:i4>
      </vt:variant>
      <vt:variant>
        <vt:i4>0</vt:i4>
      </vt:variant>
      <vt:variant>
        <vt:i4>5</vt:i4>
      </vt:variant>
      <vt:variant>
        <vt:lpwstr>http://www.im4change.org/success-stories/getting-malnourished-children-back-on-the-right-track-firoz-rozindar-16278.html</vt:lpwstr>
      </vt:variant>
      <vt:variant>
        <vt:lpwstr/>
      </vt:variant>
      <vt:variant>
        <vt:i4>4456474</vt:i4>
      </vt:variant>
      <vt:variant>
        <vt:i4>273</vt:i4>
      </vt:variant>
      <vt:variant>
        <vt:i4>0</vt:i4>
      </vt:variant>
      <vt:variant>
        <vt:i4>5</vt:i4>
      </vt:variant>
      <vt:variant>
        <vt:lpwstr>http://www.im4change.org/success-stories/magic-of-millets-ananda-teertha-pyati-17473.html</vt:lpwstr>
      </vt:variant>
      <vt:variant>
        <vt:lpwstr/>
      </vt:variant>
      <vt:variant>
        <vt:i4>7012470</vt:i4>
      </vt:variant>
      <vt:variant>
        <vt:i4>270</vt:i4>
      </vt:variant>
      <vt:variant>
        <vt:i4>0</vt:i4>
      </vt:variant>
      <vt:variant>
        <vt:i4>5</vt:i4>
      </vt:variant>
      <vt:variant>
        <vt:lpwstr>http://www.im4change.org/success-stories/farmville-in-the-real-world-gs-unnikrishnan-17519.html</vt:lpwstr>
      </vt:variant>
      <vt:variant>
        <vt:lpwstr/>
      </vt:variant>
      <vt:variant>
        <vt:i4>3211280</vt:i4>
      </vt:variant>
      <vt:variant>
        <vt:i4>267</vt:i4>
      </vt:variant>
      <vt:variant>
        <vt:i4>0</vt:i4>
      </vt:variant>
      <vt:variant>
        <vt:i4>5</vt:i4>
      </vt:variant>
      <vt:variant>
        <vt:lpwstr>http://www.im4change.org/docs/692mgnrega_report.pdf</vt:lpwstr>
      </vt:variant>
      <vt:variant>
        <vt:lpwstr/>
      </vt:variant>
      <vt:variant>
        <vt:i4>1179696</vt:i4>
      </vt:variant>
      <vt:variant>
        <vt:i4>260</vt:i4>
      </vt:variant>
      <vt:variant>
        <vt:i4>0</vt:i4>
      </vt:variant>
      <vt:variant>
        <vt:i4>5</vt:i4>
      </vt:variant>
      <vt:variant>
        <vt:lpwstr/>
      </vt:variant>
      <vt:variant>
        <vt:lpwstr>_Toc341426031</vt:lpwstr>
      </vt:variant>
      <vt:variant>
        <vt:i4>1179696</vt:i4>
      </vt:variant>
      <vt:variant>
        <vt:i4>254</vt:i4>
      </vt:variant>
      <vt:variant>
        <vt:i4>0</vt:i4>
      </vt:variant>
      <vt:variant>
        <vt:i4>5</vt:i4>
      </vt:variant>
      <vt:variant>
        <vt:lpwstr/>
      </vt:variant>
      <vt:variant>
        <vt:lpwstr>_Toc341426030</vt:lpwstr>
      </vt:variant>
      <vt:variant>
        <vt:i4>1245232</vt:i4>
      </vt:variant>
      <vt:variant>
        <vt:i4>248</vt:i4>
      </vt:variant>
      <vt:variant>
        <vt:i4>0</vt:i4>
      </vt:variant>
      <vt:variant>
        <vt:i4>5</vt:i4>
      </vt:variant>
      <vt:variant>
        <vt:lpwstr/>
      </vt:variant>
      <vt:variant>
        <vt:lpwstr>_Toc341426029</vt:lpwstr>
      </vt:variant>
      <vt:variant>
        <vt:i4>1245232</vt:i4>
      </vt:variant>
      <vt:variant>
        <vt:i4>242</vt:i4>
      </vt:variant>
      <vt:variant>
        <vt:i4>0</vt:i4>
      </vt:variant>
      <vt:variant>
        <vt:i4>5</vt:i4>
      </vt:variant>
      <vt:variant>
        <vt:lpwstr/>
      </vt:variant>
      <vt:variant>
        <vt:lpwstr>_Toc341426028</vt:lpwstr>
      </vt:variant>
      <vt:variant>
        <vt:i4>1245232</vt:i4>
      </vt:variant>
      <vt:variant>
        <vt:i4>236</vt:i4>
      </vt:variant>
      <vt:variant>
        <vt:i4>0</vt:i4>
      </vt:variant>
      <vt:variant>
        <vt:i4>5</vt:i4>
      </vt:variant>
      <vt:variant>
        <vt:lpwstr/>
      </vt:variant>
      <vt:variant>
        <vt:lpwstr>_Toc341426027</vt:lpwstr>
      </vt:variant>
      <vt:variant>
        <vt:i4>1245232</vt:i4>
      </vt:variant>
      <vt:variant>
        <vt:i4>230</vt:i4>
      </vt:variant>
      <vt:variant>
        <vt:i4>0</vt:i4>
      </vt:variant>
      <vt:variant>
        <vt:i4>5</vt:i4>
      </vt:variant>
      <vt:variant>
        <vt:lpwstr/>
      </vt:variant>
      <vt:variant>
        <vt:lpwstr>_Toc341426026</vt:lpwstr>
      </vt:variant>
      <vt:variant>
        <vt:i4>1245232</vt:i4>
      </vt:variant>
      <vt:variant>
        <vt:i4>224</vt:i4>
      </vt:variant>
      <vt:variant>
        <vt:i4>0</vt:i4>
      </vt:variant>
      <vt:variant>
        <vt:i4>5</vt:i4>
      </vt:variant>
      <vt:variant>
        <vt:lpwstr/>
      </vt:variant>
      <vt:variant>
        <vt:lpwstr>_Toc341426025</vt:lpwstr>
      </vt:variant>
      <vt:variant>
        <vt:i4>1245232</vt:i4>
      </vt:variant>
      <vt:variant>
        <vt:i4>218</vt:i4>
      </vt:variant>
      <vt:variant>
        <vt:i4>0</vt:i4>
      </vt:variant>
      <vt:variant>
        <vt:i4>5</vt:i4>
      </vt:variant>
      <vt:variant>
        <vt:lpwstr/>
      </vt:variant>
      <vt:variant>
        <vt:lpwstr>_Toc341426024</vt:lpwstr>
      </vt:variant>
      <vt:variant>
        <vt:i4>1245232</vt:i4>
      </vt:variant>
      <vt:variant>
        <vt:i4>212</vt:i4>
      </vt:variant>
      <vt:variant>
        <vt:i4>0</vt:i4>
      </vt:variant>
      <vt:variant>
        <vt:i4>5</vt:i4>
      </vt:variant>
      <vt:variant>
        <vt:lpwstr/>
      </vt:variant>
      <vt:variant>
        <vt:lpwstr>_Toc341426023</vt:lpwstr>
      </vt:variant>
      <vt:variant>
        <vt:i4>1245232</vt:i4>
      </vt:variant>
      <vt:variant>
        <vt:i4>206</vt:i4>
      </vt:variant>
      <vt:variant>
        <vt:i4>0</vt:i4>
      </vt:variant>
      <vt:variant>
        <vt:i4>5</vt:i4>
      </vt:variant>
      <vt:variant>
        <vt:lpwstr/>
      </vt:variant>
      <vt:variant>
        <vt:lpwstr>_Toc341426022</vt:lpwstr>
      </vt:variant>
      <vt:variant>
        <vt:i4>1245232</vt:i4>
      </vt:variant>
      <vt:variant>
        <vt:i4>200</vt:i4>
      </vt:variant>
      <vt:variant>
        <vt:i4>0</vt:i4>
      </vt:variant>
      <vt:variant>
        <vt:i4>5</vt:i4>
      </vt:variant>
      <vt:variant>
        <vt:lpwstr/>
      </vt:variant>
      <vt:variant>
        <vt:lpwstr>_Toc341426021</vt:lpwstr>
      </vt:variant>
      <vt:variant>
        <vt:i4>1245232</vt:i4>
      </vt:variant>
      <vt:variant>
        <vt:i4>194</vt:i4>
      </vt:variant>
      <vt:variant>
        <vt:i4>0</vt:i4>
      </vt:variant>
      <vt:variant>
        <vt:i4>5</vt:i4>
      </vt:variant>
      <vt:variant>
        <vt:lpwstr/>
      </vt:variant>
      <vt:variant>
        <vt:lpwstr>_Toc341426020</vt:lpwstr>
      </vt:variant>
      <vt:variant>
        <vt:i4>1048624</vt:i4>
      </vt:variant>
      <vt:variant>
        <vt:i4>188</vt:i4>
      </vt:variant>
      <vt:variant>
        <vt:i4>0</vt:i4>
      </vt:variant>
      <vt:variant>
        <vt:i4>5</vt:i4>
      </vt:variant>
      <vt:variant>
        <vt:lpwstr/>
      </vt:variant>
      <vt:variant>
        <vt:lpwstr>_Toc341426019</vt:lpwstr>
      </vt:variant>
      <vt:variant>
        <vt:i4>1048624</vt:i4>
      </vt:variant>
      <vt:variant>
        <vt:i4>182</vt:i4>
      </vt:variant>
      <vt:variant>
        <vt:i4>0</vt:i4>
      </vt:variant>
      <vt:variant>
        <vt:i4>5</vt:i4>
      </vt:variant>
      <vt:variant>
        <vt:lpwstr/>
      </vt:variant>
      <vt:variant>
        <vt:lpwstr>_Toc341426018</vt:lpwstr>
      </vt:variant>
      <vt:variant>
        <vt:i4>1048624</vt:i4>
      </vt:variant>
      <vt:variant>
        <vt:i4>176</vt:i4>
      </vt:variant>
      <vt:variant>
        <vt:i4>0</vt:i4>
      </vt:variant>
      <vt:variant>
        <vt:i4>5</vt:i4>
      </vt:variant>
      <vt:variant>
        <vt:lpwstr/>
      </vt:variant>
      <vt:variant>
        <vt:lpwstr>_Toc341426017</vt:lpwstr>
      </vt:variant>
      <vt:variant>
        <vt:i4>1048624</vt:i4>
      </vt:variant>
      <vt:variant>
        <vt:i4>170</vt:i4>
      </vt:variant>
      <vt:variant>
        <vt:i4>0</vt:i4>
      </vt:variant>
      <vt:variant>
        <vt:i4>5</vt:i4>
      </vt:variant>
      <vt:variant>
        <vt:lpwstr/>
      </vt:variant>
      <vt:variant>
        <vt:lpwstr>_Toc341426016</vt:lpwstr>
      </vt:variant>
      <vt:variant>
        <vt:i4>1048624</vt:i4>
      </vt:variant>
      <vt:variant>
        <vt:i4>164</vt:i4>
      </vt:variant>
      <vt:variant>
        <vt:i4>0</vt:i4>
      </vt:variant>
      <vt:variant>
        <vt:i4>5</vt:i4>
      </vt:variant>
      <vt:variant>
        <vt:lpwstr/>
      </vt:variant>
      <vt:variant>
        <vt:lpwstr>_Toc341426015</vt:lpwstr>
      </vt:variant>
      <vt:variant>
        <vt:i4>1048624</vt:i4>
      </vt:variant>
      <vt:variant>
        <vt:i4>158</vt:i4>
      </vt:variant>
      <vt:variant>
        <vt:i4>0</vt:i4>
      </vt:variant>
      <vt:variant>
        <vt:i4>5</vt:i4>
      </vt:variant>
      <vt:variant>
        <vt:lpwstr/>
      </vt:variant>
      <vt:variant>
        <vt:lpwstr>_Toc341426014</vt:lpwstr>
      </vt:variant>
      <vt:variant>
        <vt:i4>1048624</vt:i4>
      </vt:variant>
      <vt:variant>
        <vt:i4>152</vt:i4>
      </vt:variant>
      <vt:variant>
        <vt:i4>0</vt:i4>
      </vt:variant>
      <vt:variant>
        <vt:i4>5</vt:i4>
      </vt:variant>
      <vt:variant>
        <vt:lpwstr/>
      </vt:variant>
      <vt:variant>
        <vt:lpwstr>_Toc341426013</vt:lpwstr>
      </vt:variant>
      <vt:variant>
        <vt:i4>1048624</vt:i4>
      </vt:variant>
      <vt:variant>
        <vt:i4>146</vt:i4>
      </vt:variant>
      <vt:variant>
        <vt:i4>0</vt:i4>
      </vt:variant>
      <vt:variant>
        <vt:i4>5</vt:i4>
      </vt:variant>
      <vt:variant>
        <vt:lpwstr/>
      </vt:variant>
      <vt:variant>
        <vt:lpwstr>_Toc341426012</vt:lpwstr>
      </vt:variant>
      <vt:variant>
        <vt:i4>1048624</vt:i4>
      </vt:variant>
      <vt:variant>
        <vt:i4>140</vt:i4>
      </vt:variant>
      <vt:variant>
        <vt:i4>0</vt:i4>
      </vt:variant>
      <vt:variant>
        <vt:i4>5</vt:i4>
      </vt:variant>
      <vt:variant>
        <vt:lpwstr/>
      </vt:variant>
      <vt:variant>
        <vt:lpwstr>_Toc341426011</vt:lpwstr>
      </vt:variant>
      <vt:variant>
        <vt:i4>1048624</vt:i4>
      </vt:variant>
      <vt:variant>
        <vt:i4>134</vt:i4>
      </vt:variant>
      <vt:variant>
        <vt:i4>0</vt:i4>
      </vt:variant>
      <vt:variant>
        <vt:i4>5</vt:i4>
      </vt:variant>
      <vt:variant>
        <vt:lpwstr/>
      </vt:variant>
      <vt:variant>
        <vt:lpwstr>_Toc341426010</vt:lpwstr>
      </vt:variant>
      <vt:variant>
        <vt:i4>1114160</vt:i4>
      </vt:variant>
      <vt:variant>
        <vt:i4>128</vt:i4>
      </vt:variant>
      <vt:variant>
        <vt:i4>0</vt:i4>
      </vt:variant>
      <vt:variant>
        <vt:i4>5</vt:i4>
      </vt:variant>
      <vt:variant>
        <vt:lpwstr/>
      </vt:variant>
      <vt:variant>
        <vt:lpwstr>_Toc341426009</vt:lpwstr>
      </vt:variant>
      <vt:variant>
        <vt:i4>1114160</vt:i4>
      </vt:variant>
      <vt:variant>
        <vt:i4>122</vt:i4>
      </vt:variant>
      <vt:variant>
        <vt:i4>0</vt:i4>
      </vt:variant>
      <vt:variant>
        <vt:i4>5</vt:i4>
      </vt:variant>
      <vt:variant>
        <vt:lpwstr/>
      </vt:variant>
      <vt:variant>
        <vt:lpwstr>_Toc341426008</vt:lpwstr>
      </vt:variant>
      <vt:variant>
        <vt:i4>1114160</vt:i4>
      </vt:variant>
      <vt:variant>
        <vt:i4>116</vt:i4>
      </vt:variant>
      <vt:variant>
        <vt:i4>0</vt:i4>
      </vt:variant>
      <vt:variant>
        <vt:i4>5</vt:i4>
      </vt:variant>
      <vt:variant>
        <vt:lpwstr/>
      </vt:variant>
      <vt:variant>
        <vt:lpwstr>_Toc341426007</vt:lpwstr>
      </vt:variant>
      <vt:variant>
        <vt:i4>1114160</vt:i4>
      </vt:variant>
      <vt:variant>
        <vt:i4>110</vt:i4>
      </vt:variant>
      <vt:variant>
        <vt:i4>0</vt:i4>
      </vt:variant>
      <vt:variant>
        <vt:i4>5</vt:i4>
      </vt:variant>
      <vt:variant>
        <vt:lpwstr/>
      </vt:variant>
      <vt:variant>
        <vt:lpwstr>_Toc341426006</vt:lpwstr>
      </vt:variant>
      <vt:variant>
        <vt:i4>1114160</vt:i4>
      </vt:variant>
      <vt:variant>
        <vt:i4>104</vt:i4>
      </vt:variant>
      <vt:variant>
        <vt:i4>0</vt:i4>
      </vt:variant>
      <vt:variant>
        <vt:i4>5</vt:i4>
      </vt:variant>
      <vt:variant>
        <vt:lpwstr/>
      </vt:variant>
      <vt:variant>
        <vt:lpwstr>_Toc341426005</vt:lpwstr>
      </vt:variant>
      <vt:variant>
        <vt:i4>1114160</vt:i4>
      </vt:variant>
      <vt:variant>
        <vt:i4>98</vt:i4>
      </vt:variant>
      <vt:variant>
        <vt:i4>0</vt:i4>
      </vt:variant>
      <vt:variant>
        <vt:i4>5</vt:i4>
      </vt:variant>
      <vt:variant>
        <vt:lpwstr/>
      </vt:variant>
      <vt:variant>
        <vt:lpwstr>_Toc341426004</vt:lpwstr>
      </vt:variant>
      <vt:variant>
        <vt:i4>1114160</vt:i4>
      </vt:variant>
      <vt:variant>
        <vt:i4>92</vt:i4>
      </vt:variant>
      <vt:variant>
        <vt:i4>0</vt:i4>
      </vt:variant>
      <vt:variant>
        <vt:i4>5</vt:i4>
      </vt:variant>
      <vt:variant>
        <vt:lpwstr/>
      </vt:variant>
      <vt:variant>
        <vt:lpwstr>_Toc341426003</vt:lpwstr>
      </vt:variant>
      <vt:variant>
        <vt:i4>1114160</vt:i4>
      </vt:variant>
      <vt:variant>
        <vt:i4>86</vt:i4>
      </vt:variant>
      <vt:variant>
        <vt:i4>0</vt:i4>
      </vt:variant>
      <vt:variant>
        <vt:i4>5</vt:i4>
      </vt:variant>
      <vt:variant>
        <vt:lpwstr/>
      </vt:variant>
      <vt:variant>
        <vt:lpwstr>_Toc341426002</vt:lpwstr>
      </vt:variant>
      <vt:variant>
        <vt:i4>1114160</vt:i4>
      </vt:variant>
      <vt:variant>
        <vt:i4>80</vt:i4>
      </vt:variant>
      <vt:variant>
        <vt:i4>0</vt:i4>
      </vt:variant>
      <vt:variant>
        <vt:i4>5</vt:i4>
      </vt:variant>
      <vt:variant>
        <vt:lpwstr/>
      </vt:variant>
      <vt:variant>
        <vt:lpwstr>_Toc341426001</vt:lpwstr>
      </vt:variant>
      <vt:variant>
        <vt:i4>1114160</vt:i4>
      </vt:variant>
      <vt:variant>
        <vt:i4>74</vt:i4>
      </vt:variant>
      <vt:variant>
        <vt:i4>0</vt:i4>
      </vt:variant>
      <vt:variant>
        <vt:i4>5</vt:i4>
      </vt:variant>
      <vt:variant>
        <vt:lpwstr/>
      </vt:variant>
      <vt:variant>
        <vt:lpwstr>_Toc341426000</vt:lpwstr>
      </vt:variant>
      <vt:variant>
        <vt:i4>1769529</vt:i4>
      </vt:variant>
      <vt:variant>
        <vt:i4>68</vt:i4>
      </vt:variant>
      <vt:variant>
        <vt:i4>0</vt:i4>
      </vt:variant>
      <vt:variant>
        <vt:i4>5</vt:i4>
      </vt:variant>
      <vt:variant>
        <vt:lpwstr/>
      </vt:variant>
      <vt:variant>
        <vt:lpwstr>_Toc341425999</vt:lpwstr>
      </vt:variant>
      <vt:variant>
        <vt:i4>1769529</vt:i4>
      </vt:variant>
      <vt:variant>
        <vt:i4>62</vt:i4>
      </vt:variant>
      <vt:variant>
        <vt:i4>0</vt:i4>
      </vt:variant>
      <vt:variant>
        <vt:i4>5</vt:i4>
      </vt:variant>
      <vt:variant>
        <vt:lpwstr/>
      </vt:variant>
      <vt:variant>
        <vt:lpwstr>_Toc341425998</vt:lpwstr>
      </vt:variant>
      <vt:variant>
        <vt:i4>1769529</vt:i4>
      </vt:variant>
      <vt:variant>
        <vt:i4>56</vt:i4>
      </vt:variant>
      <vt:variant>
        <vt:i4>0</vt:i4>
      </vt:variant>
      <vt:variant>
        <vt:i4>5</vt:i4>
      </vt:variant>
      <vt:variant>
        <vt:lpwstr/>
      </vt:variant>
      <vt:variant>
        <vt:lpwstr>_Toc341425997</vt:lpwstr>
      </vt:variant>
      <vt:variant>
        <vt:i4>1769529</vt:i4>
      </vt:variant>
      <vt:variant>
        <vt:i4>50</vt:i4>
      </vt:variant>
      <vt:variant>
        <vt:i4>0</vt:i4>
      </vt:variant>
      <vt:variant>
        <vt:i4>5</vt:i4>
      </vt:variant>
      <vt:variant>
        <vt:lpwstr/>
      </vt:variant>
      <vt:variant>
        <vt:lpwstr>_Toc341425996</vt:lpwstr>
      </vt:variant>
      <vt:variant>
        <vt:i4>1769529</vt:i4>
      </vt:variant>
      <vt:variant>
        <vt:i4>44</vt:i4>
      </vt:variant>
      <vt:variant>
        <vt:i4>0</vt:i4>
      </vt:variant>
      <vt:variant>
        <vt:i4>5</vt:i4>
      </vt:variant>
      <vt:variant>
        <vt:lpwstr/>
      </vt:variant>
      <vt:variant>
        <vt:lpwstr>_Toc341425995</vt:lpwstr>
      </vt:variant>
      <vt:variant>
        <vt:i4>1769529</vt:i4>
      </vt:variant>
      <vt:variant>
        <vt:i4>38</vt:i4>
      </vt:variant>
      <vt:variant>
        <vt:i4>0</vt:i4>
      </vt:variant>
      <vt:variant>
        <vt:i4>5</vt:i4>
      </vt:variant>
      <vt:variant>
        <vt:lpwstr/>
      </vt:variant>
      <vt:variant>
        <vt:lpwstr>_Toc341425994</vt:lpwstr>
      </vt:variant>
      <vt:variant>
        <vt:i4>1769529</vt:i4>
      </vt:variant>
      <vt:variant>
        <vt:i4>32</vt:i4>
      </vt:variant>
      <vt:variant>
        <vt:i4>0</vt:i4>
      </vt:variant>
      <vt:variant>
        <vt:i4>5</vt:i4>
      </vt:variant>
      <vt:variant>
        <vt:lpwstr/>
      </vt:variant>
      <vt:variant>
        <vt:lpwstr>_Toc341425993</vt:lpwstr>
      </vt:variant>
      <vt:variant>
        <vt:i4>1769529</vt:i4>
      </vt:variant>
      <vt:variant>
        <vt:i4>26</vt:i4>
      </vt:variant>
      <vt:variant>
        <vt:i4>0</vt:i4>
      </vt:variant>
      <vt:variant>
        <vt:i4>5</vt:i4>
      </vt:variant>
      <vt:variant>
        <vt:lpwstr/>
      </vt:variant>
      <vt:variant>
        <vt:lpwstr>_Toc341425992</vt:lpwstr>
      </vt:variant>
      <vt:variant>
        <vt:i4>1769529</vt:i4>
      </vt:variant>
      <vt:variant>
        <vt:i4>20</vt:i4>
      </vt:variant>
      <vt:variant>
        <vt:i4>0</vt:i4>
      </vt:variant>
      <vt:variant>
        <vt:i4>5</vt:i4>
      </vt:variant>
      <vt:variant>
        <vt:lpwstr/>
      </vt:variant>
      <vt:variant>
        <vt:lpwstr>_Toc341425991</vt:lpwstr>
      </vt:variant>
      <vt:variant>
        <vt:i4>1769529</vt:i4>
      </vt:variant>
      <vt:variant>
        <vt:i4>14</vt:i4>
      </vt:variant>
      <vt:variant>
        <vt:i4>0</vt:i4>
      </vt:variant>
      <vt:variant>
        <vt:i4>5</vt:i4>
      </vt:variant>
      <vt:variant>
        <vt:lpwstr/>
      </vt:variant>
      <vt:variant>
        <vt:lpwstr>_Toc341425990</vt:lpwstr>
      </vt:variant>
      <vt:variant>
        <vt:i4>1703993</vt:i4>
      </vt:variant>
      <vt:variant>
        <vt:i4>8</vt:i4>
      </vt:variant>
      <vt:variant>
        <vt:i4>0</vt:i4>
      </vt:variant>
      <vt:variant>
        <vt:i4>5</vt:i4>
      </vt:variant>
      <vt:variant>
        <vt:lpwstr/>
      </vt:variant>
      <vt:variant>
        <vt:lpwstr>_Toc341425989</vt:lpwstr>
      </vt:variant>
      <vt:variant>
        <vt:i4>1703993</vt:i4>
      </vt:variant>
      <vt:variant>
        <vt:i4>2</vt:i4>
      </vt:variant>
      <vt:variant>
        <vt:i4>0</vt:i4>
      </vt:variant>
      <vt:variant>
        <vt:i4>5</vt:i4>
      </vt:variant>
      <vt:variant>
        <vt:lpwstr/>
      </vt:variant>
      <vt:variant>
        <vt:lpwstr>_Toc341425988</vt:lpwstr>
      </vt:variant>
      <vt:variant>
        <vt:i4>3670053</vt:i4>
      </vt:variant>
      <vt:variant>
        <vt:i4>5</vt:i4>
      </vt:variant>
      <vt:variant>
        <vt:i4>0</vt:i4>
      </vt:variant>
      <vt:variant>
        <vt:i4>5</vt:i4>
      </vt:variant>
      <vt:variant>
        <vt:lpwstr>http://www.fao.org/fsnforum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FORUM ON FOOD SECURITY AND NUTRITION</dc:title>
  <dc:creator>Mirulla</dc:creator>
  <cp:lastModifiedBy>Polak, Elise (ESA)</cp:lastModifiedBy>
  <cp:revision>94</cp:revision>
  <cp:lastPrinted>2012-11-07T15:00:00Z</cp:lastPrinted>
  <dcterms:created xsi:type="dcterms:W3CDTF">2015-06-11T13:30:00Z</dcterms:created>
  <dcterms:modified xsi:type="dcterms:W3CDTF">2017-01-11T11:03:00Z</dcterms:modified>
</cp:coreProperties>
</file>